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89A1F" w14:textId="77777777" w:rsidR="00192703" w:rsidRPr="001B05F8" w:rsidRDefault="00192703" w:rsidP="00D4229A">
      <w:pPr>
        <w:pStyle w:val="Sinespaciado"/>
        <w:spacing w:line="276" w:lineRule="auto"/>
        <w:jc w:val="both"/>
        <w:rPr>
          <w:rFonts w:ascii="Arial" w:hAnsi="Arial" w:cs="Arial"/>
          <w:vertAlign w:val="superscript"/>
        </w:rPr>
      </w:pPr>
      <w:bookmarkStart w:id="0" w:name="_GoBack"/>
      <w:bookmarkEnd w:id="0"/>
    </w:p>
    <w:p w14:paraId="3FAD8555" w14:textId="77777777" w:rsidR="000D2841" w:rsidRPr="00A51AF4" w:rsidRDefault="000D2841" w:rsidP="000D2841">
      <w:pPr>
        <w:ind w:left="708"/>
        <w:contextualSpacing/>
        <w:jc w:val="center"/>
        <w:rPr>
          <w:rFonts w:ascii="Arial" w:eastAsia="Times New Roman" w:hAnsi="Arial" w:cs="Arial"/>
          <w:b/>
          <w:sz w:val="28"/>
          <w:szCs w:val="28"/>
          <w:lang w:eastAsia="es-PE"/>
        </w:rPr>
      </w:pPr>
      <w:r w:rsidRPr="00A51AF4">
        <w:rPr>
          <w:rFonts w:ascii="Arial" w:eastAsia="Times New Roman" w:hAnsi="Arial" w:cs="Arial"/>
          <w:b/>
          <w:sz w:val="28"/>
          <w:szCs w:val="28"/>
          <w:lang w:eastAsia="es-PE"/>
        </w:rPr>
        <w:t xml:space="preserve">FORMATO </w:t>
      </w:r>
      <w:r w:rsidR="00E04B1F">
        <w:rPr>
          <w:rFonts w:ascii="Arial" w:eastAsia="Times New Roman" w:hAnsi="Arial" w:cs="Arial"/>
          <w:b/>
          <w:sz w:val="28"/>
          <w:szCs w:val="28"/>
          <w:lang w:eastAsia="es-PE"/>
        </w:rPr>
        <w:t>1</w:t>
      </w:r>
    </w:p>
    <w:p w14:paraId="7EE0E132" w14:textId="77777777" w:rsidR="000D2841" w:rsidRPr="00A51AF4" w:rsidRDefault="000D2841" w:rsidP="00D4229A">
      <w:pPr>
        <w:widowControl w:val="0"/>
        <w:autoSpaceDE w:val="0"/>
        <w:autoSpaceDN w:val="0"/>
        <w:adjustRightInd w:val="0"/>
        <w:spacing w:before="63" w:after="0" w:line="240" w:lineRule="auto"/>
        <w:ind w:left="1332"/>
        <w:jc w:val="center"/>
        <w:rPr>
          <w:rFonts w:ascii="Arial" w:eastAsia="Times New Roman" w:hAnsi="Arial" w:cs="Arial"/>
          <w:b/>
          <w:bCs/>
          <w:sz w:val="28"/>
          <w:szCs w:val="28"/>
          <w:lang w:eastAsia="es-PE"/>
        </w:rPr>
      </w:pPr>
    </w:p>
    <w:p w14:paraId="142C3AC5" w14:textId="77777777" w:rsidR="00D4229A" w:rsidRPr="00A51AF4" w:rsidRDefault="00D4229A" w:rsidP="00D4229A">
      <w:pPr>
        <w:widowControl w:val="0"/>
        <w:autoSpaceDE w:val="0"/>
        <w:autoSpaceDN w:val="0"/>
        <w:adjustRightInd w:val="0"/>
        <w:spacing w:before="63" w:after="0" w:line="240" w:lineRule="auto"/>
        <w:ind w:left="1332"/>
        <w:jc w:val="center"/>
        <w:rPr>
          <w:rFonts w:ascii="Arial" w:eastAsia="Times New Roman" w:hAnsi="Arial" w:cs="Arial"/>
          <w:sz w:val="28"/>
          <w:szCs w:val="28"/>
          <w:lang w:eastAsia="es-PE"/>
        </w:rPr>
      </w:pPr>
      <w:r w:rsidRPr="00A51AF4">
        <w:rPr>
          <w:rFonts w:ascii="Arial" w:eastAsia="Times New Roman" w:hAnsi="Arial" w:cs="Arial"/>
          <w:b/>
          <w:bCs/>
          <w:sz w:val="28"/>
          <w:szCs w:val="28"/>
          <w:lang w:eastAsia="es-PE"/>
        </w:rPr>
        <w:t>FORMATO</w:t>
      </w:r>
      <w:r w:rsidRPr="00A51AF4">
        <w:rPr>
          <w:rFonts w:ascii="Arial" w:eastAsia="Times New Roman" w:hAnsi="Arial" w:cs="Arial"/>
          <w:b/>
          <w:bCs/>
          <w:spacing w:val="9"/>
          <w:sz w:val="28"/>
          <w:szCs w:val="28"/>
          <w:lang w:eastAsia="es-PE"/>
        </w:rPr>
        <w:t xml:space="preserve"> </w:t>
      </w:r>
      <w:r w:rsidRPr="00A51AF4">
        <w:rPr>
          <w:rFonts w:ascii="Arial" w:eastAsia="Times New Roman" w:hAnsi="Arial" w:cs="Arial"/>
          <w:b/>
          <w:bCs/>
          <w:sz w:val="28"/>
          <w:szCs w:val="28"/>
          <w:lang w:eastAsia="es-PE"/>
        </w:rPr>
        <w:t>DE</w:t>
      </w:r>
      <w:r w:rsidRPr="00A51AF4">
        <w:rPr>
          <w:rFonts w:ascii="Arial" w:eastAsia="Times New Roman" w:hAnsi="Arial" w:cs="Arial"/>
          <w:b/>
          <w:bCs/>
          <w:spacing w:val="9"/>
          <w:sz w:val="28"/>
          <w:szCs w:val="28"/>
          <w:lang w:eastAsia="es-PE"/>
        </w:rPr>
        <w:t xml:space="preserve"> </w:t>
      </w:r>
      <w:r w:rsidRPr="00A51AF4">
        <w:rPr>
          <w:rFonts w:ascii="Arial" w:eastAsia="Times New Roman" w:hAnsi="Arial" w:cs="Arial"/>
          <w:b/>
          <w:bCs/>
          <w:sz w:val="28"/>
          <w:szCs w:val="28"/>
          <w:lang w:eastAsia="es-PE"/>
        </w:rPr>
        <w:t>PROYECTO</w:t>
      </w:r>
      <w:r w:rsidRPr="00A51AF4">
        <w:rPr>
          <w:rFonts w:ascii="Arial" w:eastAsia="Times New Roman" w:hAnsi="Arial" w:cs="Arial"/>
          <w:b/>
          <w:bCs/>
          <w:spacing w:val="25"/>
          <w:sz w:val="28"/>
          <w:szCs w:val="28"/>
          <w:lang w:eastAsia="es-PE"/>
        </w:rPr>
        <w:t xml:space="preserve"> </w:t>
      </w:r>
      <w:r w:rsidRPr="00A51AF4">
        <w:rPr>
          <w:rFonts w:ascii="Arial" w:eastAsia="Times New Roman" w:hAnsi="Arial" w:cs="Arial"/>
          <w:b/>
          <w:bCs/>
          <w:sz w:val="28"/>
          <w:szCs w:val="28"/>
          <w:lang w:eastAsia="es-PE"/>
        </w:rPr>
        <w:t>DE</w:t>
      </w:r>
      <w:r w:rsidRPr="00A51AF4">
        <w:rPr>
          <w:rFonts w:ascii="Arial" w:eastAsia="Times New Roman" w:hAnsi="Arial" w:cs="Arial"/>
          <w:b/>
          <w:bCs/>
          <w:spacing w:val="9"/>
          <w:sz w:val="28"/>
          <w:szCs w:val="28"/>
          <w:lang w:eastAsia="es-PE"/>
        </w:rPr>
        <w:t xml:space="preserve"> </w:t>
      </w:r>
      <w:r w:rsidRPr="00A51AF4">
        <w:rPr>
          <w:rFonts w:ascii="Arial" w:eastAsia="Times New Roman" w:hAnsi="Arial" w:cs="Arial"/>
          <w:b/>
          <w:bCs/>
          <w:sz w:val="28"/>
          <w:szCs w:val="28"/>
          <w:lang w:eastAsia="es-PE"/>
        </w:rPr>
        <w:t>INVESTIGACIÓN</w:t>
      </w:r>
    </w:p>
    <w:p w14:paraId="7FD757ED" w14:textId="77777777" w:rsidR="00D4229A" w:rsidRPr="00A51AF4" w:rsidRDefault="00D4229A" w:rsidP="00D4229A">
      <w:pPr>
        <w:widowControl w:val="0"/>
        <w:autoSpaceDE w:val="0"/>
        <w:autoSpaceDN w:val="0"/>
        <w:adjustRightInd w:val="0"/>
        <w:spacing w:before="8" w:after="0" w:line="220" w:lineRule="exact"/>
        <w:rPr>
          <w:rFonts w:ascii="Arial" w:eastAsia="Times New Roman" w:hAnsi="Arial" w:cs="Arial"/>
          <w:lang w:eastAsia="es-PE"/>
        </w:rPr>
      </w:pPr>
    </w:p>
    <w:p w14:paraId="0355206E" w14:textId="77777777" w:rsidR="00D4229A" w:rsidRPr="00A51AF4" w:rsidRDefault="00D4229A" w:rsidP="004F702B">
      <w:pPr>
        <w:widowControl w:val="0"/>
        <w:autoSpaceDE w:val="0"/>
        <w:autoSpaceDN w:val="0"/>
        <w:adjustRightInd w:val="0"/>
        <w:spacing w:after="0" w:line="240" w:lineRule="auto"/>
        <w:ind w:left="110" w:firstLine="598"/>
        <w:rPr>
          <w:rFonts w:ascii="Arial" w:eastAsia="Times New Roman" w:hAnsi="Arial" w:cs="Arial"/>
          <w:sz w:val="24"/>
          <w:szCs w:val="24"/>
          <w:lang w:eastAsia="es-PE"/>
        </w:rPr>
      </w:pPr>
      <w:r w:rsidRPr="00A51AF4">
        <w:rPr>
          <w:rFonts w:ascii="Arial" w:eastAsia="Times New Roman" w:hAnsi="Arial" w:cs="Arial"/>
          <w:b/>
          <w:bCs/>
          <w:sz w:val="24"/>
          <w:szCs w:val="24"/>
          <w:lang w:eastAsia="es-PE"/>
        </w:rPr>
        <w:t>SECCION</w:t>
      </w:r>
      <w:r w:rsidRPr="00A51AF4">
        <w:rPr>
          <w:rFonts w:ascii="Arial" w:eastAsia="Times New Roman" w:hAnsi="Arial" w:cs="Arial"/>
          <w:b/>
          <w:bCs/>
          <w:spacing w:val="-11"/>
          <w:sz w:val="24"/>
          <w:szCs w:val="24"/>
          <w:lang w:eastAsia="es-PE"/>
        </w:rPr>
        <w:t xml:space="preserve"> </w:t>
      </w:r>
      <w:r w:rsidRPr="00A51AF4">
        <w:rPr>
          <w:rFonts w:ascii="Arial" w:eastAsia="Times New Roman" w:hAnsi="Arial" w:cs="Arial"/>
          <w:b/>
          <w:bCs/>
          <w:sz w:val="24"/>
          <w:szCs w:val="24"/>
          <w:lang w:eastAsia="es-PE"/>
        </w:rPr>
        <w:t>A: DATOS GENERALES</w:t>
      </w:r>
    </w:p>
    <w:p w14:paraId="73C9BCDA" w14:textId="77777777" w:rsidR="00D4229A" w:rsidRPr="00A51AF4" w:rsidRDefault="00D4229A" w:rsidP="00D4229A">
      <w:pPr>
        <w:widowControl w:val="0"/>
        <w:autoSpaceDE w:val="0"/>
        <w:autoSpaceDN w:val="0"/>
        <w:adjustRightInd w:val="0"/>
        <w:spacing w:before="6" w:after="0" w:line="220" w:lineRule="exact"/>
        <w:rPr>
          <w:rFonts w:ascii="Arial" w:eastAsia="Times New Roman" w:hAnsi="Arial" w:cs="Arial"/>
          <w:lang w:eastAsia="es-PE"/>
        </w:rPr>
      </w:pPr>
    </w:p>
    <w:p w14:paraId="1D5EED70" w14:textId="77777777" w:rsidR="00D4229A" w:rsidRPr="00A51AF4" w:rsidRDefault="00D4229A" w:rsidP="00F874A8">
      <w:pPr>
        <w:widowControl w:val="0"/>
        <w:numPr>
          <w:ilvl w:val="0"/>
          <w:numId w:val="14"/>
        </w:numPr>
        <w:autoSpaceDE w:val="0"/>
        <w:autoSpaceDN w:val="0"/>
        <w:adjustRightInd w:val="0"/>
        <w:spacing w:after="0" w:line="240" w:lineRule="auto"/>
        <w:rPr>
          <w:rFonts w:ascii="Arial" w:eastAsia="Times New Roman" w:hAnsi="Arial" w:cs="Arial"/>
          <w:sz w:val="16"/>
          <w:szCs w:val="16"/>
          <w:lang w:eastAsia="es-PE"/>
        </w:rPr>
      </w:pPr>
      <w:r w:rsidRPr="00A51AF4">
        <w:rPr>
          <w:rFonts w:ascii="Arial" w:eastAsia="Times New Roman" w:hAnsi="Arial" w:cs="Arial"/>
          <w:b/>
          <w:bCs/>
          <w:sz w:val="16"/>
          <w:szCs w:val="16"/>
          <w:lang w:eastAsia="es-PE"/>
        </w:rPr>
        <w:t>Título o nombre del proyecto</w:t>
      </w:r>
    </w:p>
    <w:p w14:paraId="5DC79E01" w14:textId="77777777" w:rsidR="00D4229A" w:rsidRPr="00A51AF4" w:rsidRDefault="00570CCF" w:rsidP="00D4229A">
      <w:pPr>
        <w:widowControl w:val="0"/>
        <w:autoSpaceDE w:val="0"/>
        <w:autoSpaceDN w:val="0"/>
        <w:adjustRightInd w:val="0"/>
        <w:spacing w:after="0" w:line="200" w:lineRule="exact"/>
        <w:rPr>
          <w:rFonts w:ascii="Arial" w:eastAsia="Times New Roman" w:hAnsi="Arial" w:cs="Arial"/>
          <w:sz w:val="20"/>
          <w:szCs w:val="20"/>
          <w:lang w:eastAsia="es-PE"/>
        </w:rPr>
      </w:pPr>
      <w:r w:rsidRPr="00A51AF4">
        <w:rPr>
          <w:rFonts w:ascii="Calibri" w:eastAsia="Times New Roman" w:hAnsi="Calibri" w:cs="Times New Roman"/>
          <w:noProof/>
          <w:lang w:eastAsia="es-PE"/>
        </w:rPr>
        <mc:AlternateContent>
          <mc:Choice Requires="wps">
            <w:drawing>
              <wp:anchor distT="0" distB="0" distL="114300" distR="114300" simplePos="0" relativeHeight="251660288" behindDoc="1" locked="0" layoutInCell="0" allowOverlap="1" wp14:anchorId="0A345134" wp14:editId="5D597CC7">
                <wp:simplePos x="0" y="0"/>
                <wp:positionH relativeFrom="page">
                  <wp:posOffset>942340</wp:posOffset>
                </wp:positionH>
                <wp:positionV relativeFrom="paragraph">
                  <wp:posOffset>119380</wp:posOffset>
                </wp:positionV>
                <wp:extent cx="6080125" cy="849630"/>
                <wp:effectExtent l="0" t="0" r="15875" b="2667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125" cy="84963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BE7EB0" w14:textId="77777777" w:rsidR="002900C5" w:rsidRDefault="002900C5" w:rsidP="00B94545">
                            <w:pPr>
                              <w:jc w:val="center"/>
                              <w:rPr>
                                <w:rFonts w:ascii="Arial" w:hAnsi="Arial" w:cs="Arial"/>
                                <w:b/>
                                <w:bCs/>
                                <w:sz w:val="20"/>
                                <w:szCs w:val="20"/>
                              </w:rPr>
                            </w:pPr>
                          </w:p>
                          <w:p w14:paraId="64B7BC6A" w14:textId="4EAA6F9D" w:rsidR="002900C5" w:rsidRDefault="002900C5" w:rsidP="00B94545">
                            <w:pPr>
                              <w:jc w:val="center"/>
                              <w:rPr>
                                <w:rFonts w:ascii="Arial" w:hAnsi="Arial" w:cs="Arial"/>
                                <w:sz w:val="20"/>
                                <w:szCs w:val="20"/>
                              </w:rPr>
                            </w:pPr>
                            <w:r>
                              <w:rPr>
                                <w:rFonts w:ascii="Arial" w:hAnsi="Arial" w:cs="Arial"/>
                                <w:b/>
                                <w:bCs/>
                                <w:sz w:val="20"/>
                                <w:szCs w:val="20"/>
                              </w:rPr>
                              <w:t>Evaluación del u</w:t>
                            </w:r>
                            <w:r w:rsidRPr="00B94545">
                              <w:rPr>
                                <w:rFonts w:ascii="Arial" w:hAnsi="Arial" w:cs="Arial"/>
                                <w:b/>
                                <w:bCs/>
                                <w:sz w:val="20"/>
                                <w:szCs w:val="20"/>
                              </w:rPr>
                              <w:t xml:space="preserve">so de </w:t>
                            </w:r>
                            <w:r>
                              <w:rPr>
                                <w:rFonts w:ascii="Arial" w:hAnsi="Arial" w:cs="Arial"/>
                                <w:b/>
                                <w:bCs/>
                                <w:sz w:val="20"/>
                                <w:szCs w:val="20"/>
                              </w:rPr>
                              <w:t>calentadores para</w:t>
                            </w:r>
                            <w:r w:rsidRPr="00B94545">
                              <w:rPr>
                                <w:rFonts w:ascii="Arial" w:hAnsi="Arial" w:cs="Arial"/>
                                <w:b/>
                                <w:bCs/>
                                <w:sz w:val="20"/>
                                <w:szCs w:val="20"/>
                              </w:rPr>
                              <w:t xml:space="preserve"> lechones</w:t>
                            </w:r>
                            <w:r>
                              <w:rPr>
                                <w:rFonts w:ascii="Arial" w:hAnsi="Arial" w:cs="Arial"/>
                                <w:b/>
                                <w:bCs/>
                                <w:sz w:val="20"/>
                                <w:szCs w:val="20"/>
                              </w:rPr>
                              <w:t xml:space="preserve"> recién nacidos, usando biogás como fuente energética</w:t>
                            </w:r>
                            <w:r>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A345134" id="Rectángulo 16" o:spid="_x0000_s1026" style="position:absolute;margin-left:74.2pt;margin-top:9.4pt;width:478.75pt;height:66.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" o:allowincell="f" filled="f" strokeweight=".8pt">
                <v:path arrowok="t"/>
                <v:textbox>
                  <w:txbxContent>
                    <w:p w14:paraId="5EBE7EB0" w14:textId="77777777" w:rsidR="002900C5" w:rsidRDefault="002900C5" w:rsidP="00B94545">
                      <w:pPr>
                        <w:jc w:val="center"/>
                        <w:rPr>
                          <w:rFonts w:ascii="Arial" w:hAnsi="Arial" w:cs="Arial"/>
                          <w:b/>
                          <w:bCs/>
                          <w:sz w:val="20"/>
                          <w:szCs w:val="20"/>
                        </w:rPr>
                      </w:pPr>
                    </w:p>
                    <w:p w14:paraId="64B7BC6A" w14:textId="4EAA6F9D" w:rsidR="002900C5" w:rsidRDefault="002900C5" w:rsidP="00B94545">
                      <w:pPr>
                        <w:jc w:val="center"/>
                        <w:rPr>
                          <w:rFonts w:ascii="Arial" w:hAnsi="Arial" w:cs="Arial"/>
                          <w:sz w:val="20"/>
                          <w:szCs w:val="20"/>
                        </w:rPr>
                      </w:pPr>
                      <w:r>
                        <w:rPr>
                          <w:rFonts w:ascii="Arial" w:hAnsi="Arial" w:cs="Arial"/>
                          <w:b/>
                          <w:bCs/>
                          <w:sz w:val="20"/>
                          <w:szCs w:val="20"/>
                        </w:rPr>
                        <w:t>Evaluación del u</w:t>
                      </w:r>
                      <w:r w:rsidRPr="00B94545">
                        <w:rPr>
                          <w:rFonts w:ascii="Arial" w:hAnsi="Arial" w:cs="Arial"/>
                          <w:b/>
                          <w:bCs/>
                          <w:sz w:val="20"/>
                          <w:szCs w:val="20"/>
                        </w:rPr>
                        <w:t xml:space="preserve">so de </w:t>
                      </w:r>
                      <w:r>
                        <w:rPr>
                          <w:rFonts w:ascii="Arial" w:hAnsi="Arial" w:cs="Arial"/>
                          <w:b/>
                          <w:bCs/>
                          <w:sz w:val="20"/>
                          <w:szCs w:val="20"/>
                        </w:rPr>
                        <w:t>calentadores para</w:t>
                      </w:r>
                      <w:r w:rsidRPr="00B94545">
                        <w:rPr>
                          <w:rFonts w:ascii="Arial" w:hAnsi="Arial" w:cs="Arial"/>
                          <w:b/>
                          <w:bCs/>
                          <w:sz w:val="20"/>
                          <w:szCs w:val="20"/>
                        </w:rPr>
                        <w:t xml:space="preserve"> lechones</w:t>
                      </w:r>
                      <w:r>
                        <w:rPr>
                          <w:rFonts w:ascii="Arial" w:hAnsi="Arial" w:cs="Arial"/>
                          <w:b/>
                          <w:bCs/>
                          <w:sz w:val="20"/>
                          <w:szCs w:val="20"/>
                        </w:rPr>
                        <w:t xml:space="preserve"> recién nacidos, usando biogás como fuente energética</w:t>
                      </w:r>
                      <w:r>
                        <w:rPr>
                          <w:rFonts w:ascii="Arial" w:hAnsi="Arial" w:cs="Arial"/>
                          <w:sz w:val="20"/>
                          <w:szCs w:val="20"/>
                        </w:rPr>
                        <w:t>.</w:t>
                      </w:r>
                    </w:p>
                  </w:txbxContent>
                </v:textbox>
                <w10:wrap anchorx="page"/>
              </v:rect>
            </w:pict>
          </mc:Fallback>
        </mc:AlternateContent>
      </w:r>
    </w:p>
    <w:p w14:paraId="4E056EAB" w14:textId="77777777" w:rsidR="00D4229A" w:rsidRPr="00A51AF4" w:rsidRDefault="00D4229A" w:rsidP="00D4229A">
      <w:pPr>
        <w:widowControl w:val="0"/>
        <w:autoSpaceDE w:val="0"/>
        <w:autoSpaceDN w:val="0"/>
        <w:adjustRightInd w:val="0"/>
        <w:spacing w:after="0" w:line="200" w:lineRule="exact"/>
        <w:rPr>
          <w:rFonts w:ascii="Arial" w:eastAsia="Times New Roman" w:hAnsi="Arial" w:cs="Arial"/>
          <w:sz w:val="20"/>
          <w:szCs w:val="20"/>
          <w:lang w:eastAsia="es-PE"/>
        </w:rPr>
      </w:pPr>
    </w:p>
    <w:p w14:paraId="41737BF3" w14:textId="77777777" w:rsidR="00D4229A" w:rsidRPr="00A51AF4" w:rsidRDefault="00D4229A" w:rsidP="00D4229A">
      <w:pPr>
        <w:widowControl w:val="0"/>
        <w:autoSpaceDE w:val="0"/>
        <w:autoSpaceDN w:val="0"/>
        <w:adjustRightInd w:val="0"/>
        <w:spacing w:before="16" w:after="0" w:line="200" w:lineRule="exact"/>
        <w:rPr>
          <w:rFonts w:ascii="Arial" w:eastAsia="Times New Roman" w:hAnsi="Arial" w:cs="Arial"/>
          <w:sz w:val="20"/>
          <w:szCs w:val="20"/>
          <w:lang w:eastAsia="es-PE"/>
        </w:rPr>
      </w:pPr>
    </w:p>
    <w:p w14:paraId="0666ED5A" w14:textId="77777777" w:rsidR="00D4229A" w:rsidRPr="00A51AF4" w:rsidRDefault="00D4229A" w:rsidP="00D4229A">
      <w:pPr>
        <w:widowControl w:val="0"/>
        <w:autoSpaceDE w:val="0"/>
        <w:autoSpaceDN w:val="0"/>
        <w:adjustRightInd w:val="0"/>
        <w:spacing w:after="0" w:line="240" w:lineRule="auto"/>
        <w:ind w:left="110"/>
        <w:rPr>
          <w:rFonts w:ascii="Arial" w:eastAsia="Times New Roman" w:hAnsi="Arial" w:cs="Arial"/>
          <w:b/>
          <w:bCs/>
          <w:sz w:val="16"/>
          <w:szCs w:val="16"/>
          <w:lang w:eastAsia="es-PE"/>
        </w:rPr>
      </w:pPr>
    </w:p>
    <w:p w14:paraId="35AC4188" w14:textId="77777777" w:rsidR="00D4229A" w:rsidRPr="00A51AF4" w:rsidRDefault="00D4229A" w:rsidP="00D4229A">
      <w:pPr>
        <w:widowControl w:val="0"/>
        <w:autoSpaceDE w:val="0"/>
        <w:autoSpaceDN w:val="0"/>
        <w:adjustRightInd w:val="0"/>
        <w:spacing w:after="0" w:line="240" w:lineRule="auto"/>
        <w:ind w:left="110"/>
        <w:rPr>
          <w:rFonts w:ascii="Arial" w:eastAsia="Times New Roman" w:hAnsi="Arial" w:cs="Arial"/>
          <w:b/>
          <w:bCs/>
          <w:sz w:val="16"/>
          <w:szCs w:val="16"/>
          <w:lang w:eastAsia="es-PE"/>
        </w:rPr>
      </w:pPr>
    </w:p>
    <w:p w14:paraId="2C5ABBD9" w14:textId="77777777" w:rsidR="00D4229A" w:rsidRPr="00A51AF4" w:rsidRDefault="00D4229A" w:rsidP="00D4229A">
      <w:pPr>
        <w:widowControl w:val="0"/>
        <w:autoSpaceDE w:val="0"/>
        <w:autoSpaceDN w:val="0"/>
        <w:adjustRightInd w:val="0"/>
        <w:spacing w:after="0" w:line="240" w:lineRule="auto"/>
        <w:ind w:left="110"/>
        <w:rPr>
          <w:rFonts w:ascii="Arial" w:eastAsia="Times New Roman" w:hAnsi="Arial" w:cs="Arial"/>
          <w:b/>
          <w:bCs/>
          <w:sz w:val="16"/>
          <w:szCs w:val="16"/>
          <w:lang w:eastAsia="es-PE"/>
        </w:rPr>
      </w:pPr>
    </w:p>
    <w:p w14:paraId="2FE54B93" w14:textId="77777777" w:rsidR="00D4229A" w:rsidRPr="00A51AF4" w:rsidRDefault="00D4229A" w:rsidP="00D4229A">
      <w:pPr>
        <w:widowControl w:val="0"/>
        <w:autoSpaceDE w:val="0"/>
        <w:autoSpaceDN w:val="0"/>
        <w:adjustRightInd w:val="0"/>
        <w:spacing w:after="0" w:line="240" w:lineRule="auto"/>
        <w:ind w:left="110"/>
        <w:rPr>
          <w:rFonts w:ascii="Arial" w:eastAsia="Times New Roman" w:hAnsi="Arial" w:cs="Arial"/>
          <w:b/>
          <w:bCs/>
          <w:sz w:val="16"/>
          <w:szCs w:val="16"/>
          <w:lang w:eastAsia="es-PE"/>
        </w:rPr>
      </w:pPr>
    </w:p>
    <w:p w14:paraId="0A9114C8" w14:textId="77777777" w:rsidR="00D4229A" w:rsidRPr="00A51AF4" w:rsidRDefault="00D4229A" w:rsidP="00D4229A">
      <w:pPr>
        <w:widowControl w:val="0"/>
        <w:autoSpaceDE w:val="0"/>
        <w:autoSpaceDN w:val="0"/>
        <w:adjustRightInd w:val="0"/>
        <w:spacing w:after="0" w:line="240" w:lineRule="auto"/>
        <w:ind w:left="110"/>
        <w:rPr>
          <w:rFonts w:ascii="Arial" w:eastAsia="Times New Roman" w:hAnsi="Arial" w:cs="Arial"/>
          <w:b/>
          <w:bCs/>
          <w:sz w:val="16"/>
          <w:szCs w:val="16"/>
          <w:lang w:eastAsia="es-PE"/>
        </w:rPr>
      </w:pPr>
    </w:p>
    <w:p w14:paraId="7AD6EFFB" w14:textId="77777777" w:rsidR="00D4229A" w:rsidRPr="00A51AF4" w:rsidRDefault="00D4229A" w:rsidP="00D4229A">
      <w:pPr>
        <w:widowControl w:val="0"/>
        <w:autoSpaceDE w:val="0"/>
        <w:autoSpaceDN w:val="0"/>
        <w:adjustRightInd w:val="0"/>
        <w:spacing w:after="0" w:line="240" w:lineRule="auto"/>
        <w:ind w:left="110"/>
        <w:rPr>
          <w:rFonts w:ascii="Arial" w:eastAsia="Times New Roman" w:hAnsi="Arial" w:cs="Arial"/>
          <w:b/>
          <w:bCs/>
          <w:sz w:val="16"/>
          <w:szCs w:val="16"/>
          <w:lang w:eastAsia="es-PE"/>
        </w:rPr>
      </w:pPr>
    </w:p>
    <w:p w14:paraId="22C15A49" w14:textId="77777777" w:rsidR="00D4229A" w:rsidRPr="00A51AF4" w:rsidRDefault="00D4229A" w:rsidP="00F874A8">
      <w:pPr>
        <w:widowControl w:val="0"/>
        <w:numPr>
          <w:ilvl w:val="0"/>
          <w:numId w:val="14"/>
        </w:numPr>
        <w:autoSpaceDE w:val="0"/>
        <w:autoSpaceDN w:val="0"/>
        <w:adjustRightInd w:val="0"/>
        <w:spacing w:after="0" w:line="240" w:lineRule="auto"/>
        <w:rPr>
          <w:rFonts w:ascii="Arial" w:eastAsia="Times New Roman" w:hAnsi="Arial" w:cs="Arial"/>
          <w:sz w:val="16"/>
          <w:szCs w:val="16"/>
          <w:lang w:eastAsia="es-PE"/>
        </w:rPr>
      </w:pPr>
      <w:r w:rsidRPr="00A51AF4">
        <w:rPr>
          <w:rFonts w:ascii="Arial" w:eastAsia="Times New Roman" w:hAnsi="Arial" w:cs="Arial"/>
          <w:b/>
          <w:bCs/>
          <w:sz w:val="16"/>
          <w:szCs w:val="16"/>
          <w:lang w:eastAsia="es-PE"/>
        </w:rPr>
        <w:t>Línea de investigación</w:t>
      </w:r>
      <w:r w:rsidR="00520FED">
        <w:rPr>
          <w:rFonts w:ascii="Arial" w:eastAsia="Times New Roman" w:hAnsi="Arial" w:cs="Arial"/>
          <w:b/>
          <w:bCs/>
          <w:sz w:val="16"/>
          <w:szCs w:val="16"/>
          <w:lang w:eastAsia="es-PE"/>
        </w:rPr>
        <w:t xml:space="preserve"> de la Facultad/Área</w:t>
      </w:r>
    </w:p>
    <w:p w14:paraId="6EB15DC9" w14:textId="77777777" w:rsidR="00D4229A" w:rsidRPr="00A51AF4" w:rsidRDefault="00570CCF" w:rsidP="00D4229A">
      <w:pPr>
        <w:widowControl w:val="0"/>
        <w:autoSpaceDE w:val="0"/>
        <w:autoSpaceDN w:val="0"/>
        <w:adjustRightInd w:val="0"/>
        <w:spacing w:after="0" w:line="200" w:lineRule="exact"/>
        <w:rPr>
          <w:rFonts w:ascii="Arial" w:eastAsia="Times New Roman" w:hAnsi="Arial" w:cs="Arial"/>
          <w:sz w:val="20"/>
          <w:szCs w:val="20"/>
          <w:lang w:eastAsia="es-PE"/>
        </w:rPr>
      </w:pPr>
      <w:r w:rsidRPr="00A51AF4">
        <w:rPr>
          <w:rFonts w:ascii="Arial" w:eastAsia="Times New Roman" w:hAnsi="Arial" w:cs="Arial"/>
          <w:noProof/>
          <w:sz w:val="16"/>
          <w:szCs w:val="16"/>
          <w:lang w:eastAsia="es-PE"/>
        </w:rPr>
        <mc:AlternateContent>
          <mc:Choice Requires="wps">
            <w:drawing>
              <wp:anchor distT="0" distB="0" distL="114300" distR="114300" simplePos="0" relativeHeight="251659264" behindDoc="1" locked="0" layoutInCell="0" allowOverlap="1" wp14:anchorId="0E6083FA" wp14:editId="4D14C76B">
                <wp:simplePos x="0" y="0"/>
                <wp:positionH relativeFrom="page">
                  <wp:posOffset>942975</wp:posOffset>
                </wp:positionH>
                <wp:positionV relativeFrom="paragraph">
                  <wp:posOffset>118745</wp:posOffset>
                </wp:positionV>
                <wp:extent cx="6080125" cy="581025"/>
                <wp:effectExtent l="0" t="0" r="15875" b="28575"/>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125" cy="581025"/>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5768BC" w14:textId="77777777" w:rsidR="002900C5" w:rsidRDefault="002900C5" w:rsidP="00D4229A">
                            <w:pPr>
                              <w:rPr>
                                <w:rFonts w:ascii="Arial" w:hAnsi="Arial" w:cs="Arial"/>
                                <w:sz w:val="20"/>
                                <w:shd w:val="clear" w:color="auto" w:fill="FFFFFF"/>
                              </w:rPr>
                            </w:pPr>
                            <w:r>
                              <w:rPr>
                                <w:rFonts w:ascii="Arial" w:hAnsi="Arial" w:cs="Arial"/>
                                <w:sz w:val="20"/>
                                <w:shd w:val="clear" w:color="auto" w:fill="FFFFFF"/>
                              </w:rPr>
                              <w:t>Producción intensiva de proteína animal – Producción de Cerdos - Medicina veterinaria y zootecnia</w:t>
                            </w:r>
                          </w:p>
                          <w:p w14:paraId="6E27F623" w14:textId="3EC76FB4" w:rsidR="002900C5" w:rsidRPr="0084695A" w:rsidRDefault="002900C5" w:rsidP="00D4229A">
                            <w:pPr>
                              <w:rPr>
                                <w:rFonts w:ascii="Arial" w:hAnsi="Arial" w:cs="Arial"/>
                                <w:sz w:val="20"/>
                                <w:szCs w:val="20"/>
                              </w:rPr>
                            </w:pPr>
                            <w:r>
                              <w:rPr>
                                <w:rFonts w:ascii="Arial" w:hAnsi="Arial" w:cs="Arial"/>
                                <w:sz w:val="20"/>
                                <w:shd w:val="clear" w:color="auto" w:fill="FFFFFF"/>
                              </w:rPr>
                              <w:t xml:space="preserve">Ciencia y tecnología ambienta -  </w:t>
                            </w:r>
                            <w:r w:rsidRPr="005E29ED">
                              <w:rPr>
                                <w:rFonts w:ascii="Arial" w:hAnsi="Arial" w:cs="Arial"/>
                                <w:sz w:val="20"/>
                                <w:shd w:val="clear" w:color="auto" w:fill="FFFFFF"/>
                              </w:rPr>
                              <w:t>Prevención y reducción de la contaminación ambiental</w:t>
                            </w:r>
                            <w:r>
                              <w:rPr>
                                <w:rFonts w:ascii="Arial" w:hAnsi="Arial" w:cs="Arial"/>
                                <w:sz w:val="20"/>
                                <w:shd w:val="clear" w:color="auto" w:fill="FFFFFF"/>
                              </w:rPr>
                              <w:t xml:space="preserve"> - Concytec</w:t>
                            </w:r>
                          </w:p>
                          <w:p w14:paraId="27DF84BB" w14:textId="77777777" w:rsidR="002900C5" w:rsidRDefault="002900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E6083FA" id="Rectángulo 15" o:spid="_x0000_s1027" style="position:absolute;margin-left:74.25pt;margin-top:9.35pt;width:478.75pt;height:45.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" o:allowincell="f" filled="f" strokeweight=".8pt">
                <v:path arrowok="t"/>
                <v:textbox>
                  <w:txbxContent>
                    <w:p w14:paraId="1F5768BC" w14:textId="77777777" w:rsidR="002900C5" w:rsidRDefault="002900C5" w:rsidP="00D4229A">
                      <w:pPr>
                        <w:rPr>
                          <w:rFonts w:ascii="Arial" w:hAnsi="Arial" w:cs="Arial"/>
                          <w:sz w:val="20"/>
                          <w:shd w:val="clear" w:color="auto" w:fill="FFFFFF"/>
                        </w:rPr>
                      </w:pPr>
                      <w:r>
                        <w:rPr>
                          <w:rFonts w:ascii="Arial" w:hAnsi="Arial" w:cs="Arial"/>
                          <w:sz w:val="20"/>
                          <w:shd w:val="clear" w:color="auto" w:fill="FFFFFF"/>
                        </w:rPr>
                        <w:t>Producción intensiva de proteína animal – Producción de Cerdos - Medicina veterinaria y zootecnia</w:t>
                      </w:r>
                    </w:p>
                    <w:p w14:paraId="6E27F623" w14:textId="3EC76FB4" w:rsidR="002900C5" w:rsidRPr="0084695A" w:rsidRDefault="002900C5" w:rsidP="00D4229A">
                      <w:pPr>
                        <w:rPr>
                          <w:rFonts w:ascii="Arial" w:hAnsi="Arial" w:cs="Arial"/>
                          <w:sz w:val="20"/>
                          <w:szCs w:val="20"/>
                        </w:rPr>
                      </w:pPr>
                      <w:r>
                        <w:rPr>
                          <w:rFonts w:ascii="Arial" w:hAnsi="Arial" w:cs="Arial"/>
                          <w:sz w:val="20"/>
                          <w:shd w:val="clear" w:color="auto" w:fill="FFFFFF"/>
                        </w:rPr>
                        <w:t xml:space="preserve">Ciencia y tecnología ambienta </w:t>
                      </w:r>
                      <w:proofErr w:type="gramStart"/>
                      <w:r>
                        <w:rPr>
                          <w:rFonts w:ascii="Arial" w:hAnsi="Arial" w:cs="Arial"/>
                          <w:sz w:val="20"/>
                          <w:shd w:val="clear" w:color="auto" w:fill="FFFFFF"/>
                        </w:rPr>
                        <w:t xml:space="preserve">-  </w:t>
                      </w:r>
                      <w:r w:rsidRPr="005E29ED">
                        <w:rPr>
                          <w:rFonts w:ascii="Arial" w:hAnsi="Arial" w:cs="Arial"/>
                          <w:sz w:val="20"/>
                          <w:shd w:val="clear" w:color="auto" w:fill="FFFFFF"/>
                        </w:rPr>
                        <w:t>Prevención</w:t>
                      </w:r>
                      <w:proofErr w:type="gramEnd"/>
                      <w:r w:rsidRPr="005E29ED">
                        <w:rPr>
                          <w:rFonts w:ascii="Arial" w:hAnsi="Arial" w:cs="Arial"/>
                          <w:sz w:val="20"/>
                          <w:shd w:val="clear" w:color="auto" w:fill="FFFFFF"/>
                        </w:rPr>
                        <w:t xml:space="preserve"> y reducción de la contaminación ambiental</w:t>
                      </w:r>
                      <w:r>
                        <w:rPr>
                          <w:rFonts w:ascii="Arial" w:hAnsi="Arial" w:cs="Arial"/>
                          <w:sz w:val="20"/>
                          <w:shd w:val="clear" w:color="auto" w:fill="FFFFFF"/>
                        </w:rPr>
                        <w:t xml:space="preserve"> - </w:t>
                      </w:r>
                      <w:proofErr w:type="spellStart"/>
                      <w:r>
                        <w:rPr>
                          <w:rFonts w:ascii="Arial" w:hAnsi="Arial" w:cs="Arial"/>
                          <w:sz w:val="20"/>
                          <w:shd w:val="clear" w:color="auto" w:fill="FFFFFF"/>
                        </w:rPr>
                        <w:t>Concytec</w:t>
                      </w:r>
                      <w:proofErr w:type="spellEnd"/>
                    </w:p>
                    <w:p w14:paraId="27DF84BB" w14:textId="77777777" w:rsidR="002900C5" w:rsidRDefault="002900C5"/>
                  </w:txbxContent>
                </v:textbox>
                <w10:wrap anchorx="page"/>
              </v:rect>
            </w:pict>
          </mc:Fallback>
        </mc:AlternateContent>
      </w:r>
    </w:p>
    <w:p w14:paraId="2567DBDC" w14:textId="77777777" w:rsidR="00D4229A" w:rsidRPr="00A51AF4" w:rsidRDefault="00D4229A" w:rsidP="00D4229A">
      <w:pPr>
        <w:widowControl w:val="0"/>
        <w:autoSpaceDE w:val="0"/>
        <w:autoSpaceDN w:val="0"/>
        <w:adjustRightInd w:val="0"/>
        <w:spacing w:after="0" w:line="200" w:lineRule="exact"/>
        <w:rPr>
          <w:rFonts w:ascii="Arial" w:eastAsia="Times New Roman" w:hAnsi="Arial" w:cs="Arial"/>
          <w:sz w:val="20"/>
          <w:szCs w:val="20"/>
          <w:lang w:eastAsia="es-PE"/>
        </w:rPr>
      </w:pPr>
    </w:p>
    <w:p w14:paraId="1C6A59DF" w14:textId="77777777" w:rsidR="00D4229A" w:rsidRPr="00A51AF4" w:rsidRDefault="00D4229A" w:rsidP="00D4229A">
      <w:pPr>
        <w:widowControl w:val="0"/>
        <w:autoSpaceDE w:val="0"/>
        <w:autoSpaceDN w:val="0"/>
        <w:adjustRightInd w:val="0"/>
        <w:spacing w:before="16" w:after="0" w:line="200" w:lineRule="exact"/>
        <w:rPr>
          <w:rFonts w:ascii="Arial" w:eastAsia="Times New Roman" w:hAnsi="Arial" w:cs="Arial"/>
          <w:sz w:val="20"/>
          <w:szCs w:val="20"/>
          <w:lang w:eastAsia="es-PE"/>
        </w:rPr>
      </w:pPr>
    </w:p>
    <w:p w14:paraId="37067669" w14:textId="77777777" w:rsidR="00D4229A" w:rsidRPr="00A51AF4" w:rsidRDefault="00D4229A" w:rsidP="00D4229A">
      <w:pPr>
        <w:widowControl w:val="0"/>
        <w:autoSpaceDE w:val="0"/>
        <w:autoSpaceDN w:val="0"/>
        <w:adjustRightInd w:val="0"/>
        <w:spacing w:after="0" w:line="240" w:lineRule="auto"/>
        <w:ind w:left="110"/>
        <w:rPr>
          <w:rFonts w:ascii="Arial" w:eastAsia="Times New Roman" w:hAnsi="Arial" w:cs="Arial"/>
          <w:b/>
          <w:bCs/>
          <w:sz w:val="16"/>
          <w:szCs w:val="16"/>
          <w:lang w:eastAsia="es-PE"/>
        </w:rPr>
      </w:pPr>
    </w:p>
    <w:p w14:paraId="0DF96F0B" w14:textId="77777777" w:rsidR="00D4229A" w:rsidRPr="00A51AF4" w:rsidRDefault="00D4229A" w:rsidP="00D4229A">
      <w:pPr>
        <w:widowControl w:val="0"/>
        <w:autoSpaceDE w:val="0"/>
        <w:autoSpaceDN w:val="0"/>
        <w:adjustRightInd w:val="0"/>
        <w:spacing w:after="0" w:line="240" w:lineRule="auto"/>
        <w:ind w:left="110"/>
        <w:rPr>
          <w:rFonts w:ascii="Arial" w:eastAsia="Times New Roman" w:hAnsi="Arial" w:cs="Arial"/>
          <w:b/>
          <w:bCs/>
          <w:sz w:val="16"/>
          <w:szCs w:val="16"/>
          <w:lang w:eastAsia="es-PE"/>
        </w:rPr>
      </w:pPr>
    </w:p>
    <w:p w14:paraId="3525A4C1" w14:textId="77777777" w:rsidR="00D4229A" w:rsidRPr="00A51AF4" w:rsidRDefault="00D4229A" w:rsidP="00D4229A">
      <w:pPr>
        <w:widowControl w:val="0"/>
        <w:autoSpaceDE w:val="0"/>
        <w:autoSpaceDN w:val="0"/>
        <w:adjustRightInd w:val="0"/>
        <w:spacing w:after="0" w:line="240" w:lineRule="auto"/>
        <w:ind w:left="110"/>
        <w:rPr>
          <w:rFonts w:ascii="Arial" w:eastAsia="Times New Roman" w:hAnsi="Arial" w:cs="Arial"/>
          <w:b/>
          <w:bCs/>
          <w:sz w:val="16"/>
          <w:szCs w:val="16"/>
          <w:lang w:eastAsia="es-PE"/>
        </w:rPr>
      </w:pPr>
    </w:p>
    <w:p w14:paraId="002E5CF4" w14:textId="77777777" w:rsidR="00D4229A" w:rsidRPr="00A51AF4" w:rsidRDefault="00D4229A" w:rsidP="00D4229A">
      <w:pPr>
        <w:widowControl w:val="0"/>
        <w:autoSpaceDE w:val="0"/>
        <w:autoSpaceDN w:val="0"/>
        <w:adjustRightInd w:val="0"/>
        <w:spacing w:after="0" w:line="240" w:lineRule="auto"/>
        <w:ind w:left="110"/>
        <w:rPr>
          <w:rFonts w:ascii="Arial" w:eastAsia="Times New Roman" w:hAnsi="Arial" w:cs="Arial"/>
          <w:b/>
          <w:bCs/>
          <w:sz w:val="16"/>
          <w:szCs w:val="16"/>
          <w:lang w:eastAsia="es-PE"/>
        </w:rPr>
      </w:pPr>
    </w:p>
    <w:p w14:paraId="0DB0B225" w14:textId="77777777" w:rsidR="00D4229A" w:rsidRPr="00A51AF4" w:rsidRDefault="00D4229A" w:rsidP="00F874A8">
      <w:pPr>
        <w:widowControl w:val="0"/>
        <w:numPr>
          <w:ilvl w:val="0"/>
          <w:numId w:val="14"/>
        </w:numPr>
        <w:autoSpaceDE w:val="0"/>
        <w:autoSpaceDN w:val="0"/>
        <w:adjustRightInd w:val="0"/>
        <w:spacing w:after="0" w:line="240" w:lineRule="auto"/>
        <w:rPr>
          <w:rFonts w:ascii="Arial" w:eastAsia="Times New Roman" w:hAnsi="Arial" w:cs="Arial"/>
          <w:sz w:val="16"/>
          <w:szCs w:val="16"/>
          <w:lang w:eastAsia="es-PE"/>
        </w:rPr>
      </w:pPr>
      <w:r w:rsidRPr="00A51AF4">
        <w:rPr>
          <w:rFonts w:ascii="Arial" w:eastAsia="Times New Roman" w:hAnsi="Arial" w:cs="Arial"/>
          <w:b/>
          <w:bCs/>
          <w:sz w:val="16"/>
          <w:szCs w:val="16"/>
          <w:lang w:eastAsia="es-PE"/>
        </w:rPr>
        <w:t>Unidad académica</w:t>
      </w:r>
      <w:r w:rsidR="00520FED">
        <w:rPr>
          <w:rFonts w:ascii="Arial" w:eastAsia="Times New Roman" w:hAnsi="Arial" w:cs="Arial"/>
          <w:b/>
          <w:bCs/>
          <w:sz w:val="16"/>
          <w:szCs w:val="16"/>
          <w:lang w:eastAsia="es-PE"/>
        </w:rPr>
        <w:t xml:space="preserve"> (Facultad/Escuela profesional/otra)</w:t>
      </w:r>
    </w:p>
    <w:p w14:paraId="4EAEDD14" w14:textId="77777777" w:rsidR="00D4229A" w:rsidRPr="00A51AF4" w:rsidRDefault="00D4229A" w:rsidP="00D4229A">
      <w:pPr>
        <w:widowControl w:val="0"/>
        <w:autoSpaceDE w:val="0"/>
        <w:autoSpaceDN w:val="0"/>
        <w:adjustRightInd w:val="0"/>
        <w:spacing w:after="0" w:line="200" w:lineRule="exact"/>
        <w:rPr>
          <w:rFonts w:ascii="Arial" w:eastAsia="Times New Roman" w:hAnsi="Arial" w:cs="Arial"/>
          <w:sz w:val="20"/>
          <w:szCs w:val="20"/>
          <w:lang w:eastAsia="es-PE"/>
        </w:rPr>
      </w:pPr>
    </w:p>
    <w:p w14:paraId="256433D9" w14:textId="77777777" w:rsidR="00D4229A" w:rsidRPr="00A51AF4" w:rsidRDefault="00D4229A" w:rsidP="00D4229A">
      <w:pPr>
        <w:widowControl w:val="0"/>
        <w:autoSpaceDE w:val="0"/>
        <w:autoSpaceDN w:val="0"/>
        <w:adjustRightInd w:val="0"/>
        <w:spacing w:after="0" w:line="200" w:lineRule="exact"/>
        <w:rPr>
          <w:rFonts w:ascii="Arial" w:eastAsia="Times New Roman" w:hAnsi="Arial" w:cs="Arial"/>
          <w:sz w:val="20"/>
          <w:szCs w:val="20"/>
          <w:lang w:eastAsia="es-PE"/>
        </w:rPr>
      </w:pPr>
      <w:r w:rsidRPr="00A51AF4">
        <w:rPr>
          <w:rFonts w:ascii="Arial" w:eastAsia="Times New Roman" w:hAnsi="Arial" w:cs="Arial"/>
          <w:noProof/>
          <w:sz w:val="16"/>
          <w:szCs w:val="16"/>
          <w:lang w:eastAsia="es-PE"/>
        </w:rPr>
        <mc:AlternateContent>
          <mc:Choice Requires="wps">
            <w:drawing>
              <wp:anchor distT="0" distB="0" distL="114300" distR="114300" simplePos="0" relativeHeight="251658240" behindDoc="1" locked="0" layoutInCell="0" allowOverlap="1" wp14:anchorId="39A328E6" wp14:editId="313327A4">
                <wp:simplePos x="0" y="0"/>
                <wp:positionH relativeFrom="page">
                  <wp:posOffset>942974</wp:posOffset>
                </wp:positionH>
                <wp:positionV relativeFrom="paragraph">
                  <wp:posOffset>-1270</wp:posOffset>
                </wp:positionV>
                <wp:extent cx="6080125" cy="546735"/>
                <wp:effectExtent l="0" t="0" r="15875" b="24765"/>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125" cy="546735"/>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B2BB32" w14:textId="77777777" w:rsidR="002900C5" w:rsidRPr="000B0AF0" w:rsidRDefault="002900C5" w:rsidP="00D4229A">
                            <w:pPr>
                              <w:rPr>
                                <w:rFonts w:ascii="Arial" w:hAnsi="Arial" w:cs="Arial"/>
                                <w:sz w:val="20"/>
                                <w:szCs w:val="20"/>
                              </w:rPr>
                            </w:pPr>
                            <w:r>
                              <w:rPr>
                                <w:rFonts w:ascii="Arial" w:hAnsi="Arial" w:cs="Arial"/>
                                <w:sz w:val="20"/>
                                <w:szCs w:val="24"/>
                              </w:rPr>
                              <w:t xml:space="preserve">Escuela Profesional de </w:t>
                            </w:r>
                            <w:r w:rsidRPr="00CE585D">
                              <w:rPr>
                                <w:rFonts w:ascii="Arial" w:hAnsi="Arial" w:cs="Arial"/>
                                <w:sz w:val="20"/>
                                <w:szCs w:val="24"/>
                              </w:rPr>
                              <w:t>Medicina Veterinaria y Zootecnia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9A328E6" id="Rectángulo 14" o:spid="_x0000_s1028" style="position:absolute;margin-left:74.25pt;margin-top:-.1pt;width:478.75pt;height:4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" o:allowincell="f" filled="f" strokeweight=".8pt">
                <v:path arrowok="t"/>
                <v:textbox>
                  <w:txbxContent>
                    <w:p w14:paraId="2AB2BB32" w14:textId="77777777" w:rsidR="002900C5" w:rsidRPr="000B0AF0" w:rsidRDefault="002900C5" w:rsidP="00D4229A">
                      <w:pPr>
                        <w:rPr>
                          <w:rFonts w:ascii="Arial" w:hAnsi="Arial" w:cs="Arial"/>
                          <w:sz w:val="20"/>
                          <w:szCs w:val="20"/>
                        </w:rPr>
                      </w:pPr>
                      <w:r>
                        <w:rPr>
                          <w:rFonts w:ascii="Arial" w:hAnsi="Arial" w:cs="Arial"/>
                          <w:sz w:val="20"/>
                          <w:szCs w:val="24"/>
                        </w:rPr>
                        <w:t xml:space="preserve">Escuela Profesional de </w:t>
                      </w:r>
                      <w:r w:rsidRPr="00CE585D">
                        <w:rPr>
                          <w:rFonts w:ascii="Arial" w:hAnsi="Arial" w:cs="Arial"/>
                          <w:sz w:val="20"/>
                          <w:szCs w:val="24"/>
                        </w:rPr>
                        <w:t>Medicina Veterinaria y Zootecnia</w:t>
                      </w:r>
                    </w:p>
                  </w:txbxContent>
                </v:textbox>
                <w10:wrap anchorx="page"/>
              </v:rect>
            </w:pict>
          </mc:Fallback>
        </mc:AlternateContent>
      </w:r>
    </w:p>
    <w:p w14:paraId="1025C0E2" w14:textId="77777777" w:rsidR="00D4229A" w:rsidRPr="00A51AF4" w:rsidRDefault="00D4229A" w:rsidP="00D4229A">
      <w:pPr>
        <w:widowControl w:val="0"/>
        <w:autoSpaceDE w:val="0"/>
        <w:autoSpaceDN w:val="0"/>
        <w:adjustRightInd w:val="0"/>
        <w:spacing w:before="16" w:after="0" w:line="200" w:lineRule="exact"/>
        <w:rPr>
          <w:rFonts w:ascii="Arial" w:eastAsia="Times New Roman" w:hAnsi="Arial" w:cs="Arial"/>
          <w:sz w:val="20"/>
          <w:szCs w:val="20"/>
          <w:lang w:eastAsia="es-PE"/>
        </w:rPr>
      </w:pPr>
    </w:p>
    <w:p w14:paraId="136568A9" w14:textId="77777777" w:rsidR="00D4229A" w:rsidRPr="00A51AF4" w:rsidRDefault="00D4229A" w:rsidP="00D4229A">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346CC49B" w14:textId="77777777" w:rsidR="00D4229A" w:rsidRPr="00A51AF4" w:rsidRDefault="00D4229A" w:rsidP="00D4229A">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4BBF4467" w14:textId="77777777" w:rsidR="00D4229A" w:rsidRPr="00A51AF4" w:rsidRDefault="00D4229A" w:rsidP="00D4229A">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03AFF1F2" w14:textId="77777777" w:rsidR="00D4229A" w:rsidRPr="00A51AF4" w:rsidRDefault="00D4229A" w:rsidP="00D4229A">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0FE1922E" w14:textId="77777777" w:rsidR="00D4229A" w:rsidRPr="00A51AF4" w:rsidRDefault="00D4229A" w:rsidP="00F874A8">
      <w:pPr>
        <w:widowControl w:val="0"/>
        <w:numPr>
          <w:ilvl w:val="0"/>
          <w:numId w:val="14"/>
        </w:numPr>
        <w:autoSpaceDE w:val="0"/>
        <w:autoSpaceDN w:val="0"/>
        <w:adjustRightInd w:val="0"/>
        <w:spacing w:after="0" w:line="240" w:lineRule="auto"/>
        <w:rPr>
          <w:rFonts w:ascii="Arial" w:eastAsia="Times New Roman" w:hAnsi="Arial" w:cs="Arial"/>
          <w:sz w:val="16"/>
          <w:szCs w:val="16"/>
          <w:lang w:eastAsia="es-PE"/>
        </w:rPr>
      </w:pPr>
      <w:r w:rsidRPr="00A51AF4">
        <w:rPr>
          <w:rFonts w:ascii="Arial" w:eastAsia="Times New Roman" w:hAnsi="Arial" w:cs="Arial"/>
          <w:b/>
          <w:bCs/>
          <w:sz w:val="16"/>
          <w:szCs w:val="16"/>
          <w:lang w:eastAsia="es-PE"/>
        </w:rPr>
        <w:t>Equipo investigador</w:t>
      </w:r>
    </w:p>
    <w:p w14:paraId="5BB1AA34" w14:textId="77777777" w:rsidR="00D4229A" w:rsidRPr="00A51AF4" w:rsidRDefault="00D4229A" w:rsidP="00D4229A">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49DB6F45" w14:textId="77777777" w:rsidR="00D4229A" w:rsidRPr="00A51AF4" w:rsidRDefault="00D4229A" w:rsidP="00D4229A">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r w:rsidRPr="00A51AF4">
        <w:rPr>
          <w:rFonts w:ascii="Arial" w:eastAsia="Times New Roman" w:hAnsi="Arial" w:cs="Arial"/>
          <w:b/>
          <w:bCs/>
          <w:noProof/>
          <w:position w:val="-1"/>
          <w:sz w:val="16"/>
          <w:szCs w:val="16"/>
          <w:lang w:eastAsia="es-PE"/>
        </w:rPr>
        <mc:AlternateContent>
          <mc:Choice Requires="wps">
            <w:drawing>
              <wp:anchor distT="0" distB="0" distL="114300" distR="114300" simplePos="0" relativeHeight="251662336" behindDoc="1" locked="0" layoutInCell="0" allowOverlap="1" wp14:anchorId="0CBBA2F9" wp14:editId="12849B44">
                <wp:simplePos x="0" y="0"/>
                <wp:positionH relativeFrom="page">
                  <wp:posOffset>942975</wp:posOffset>
                </wp:positionH>
                <wp:positionV relativeFrom="paragraph">
                  <wp:posOffset>45085</wp:posOffset>
                </wp:positionV>
                <wp:extent cx="6080125" cy="942975"/>
                <wp:effectExtent l="0" t="0" r="15875" b="28575"/>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125" cy="942975"/>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0A785F" w14:textId="77777777" w:rsidR="002900C5" w:rsidRPr="00CE585D" w:rsidRDefault="002900C5" w:rsidP="00E11D31">
                            <w:pPr>
                              <w:pStyle w:val="Prrafodelista"/>
                              <w:numPr>
                                <w:ilvl w:val="0"/>
                                <w:numId w:val="15"/>
                              </w:numPr>
                              <w:rPr>
                                <w:rFonts w:ascii="Arial" w:hAnsi="Arial" w:cs="Arial"/>
                                <w:sz w:val="20"/>
                                <w:szCs w:val="24"/>
                              </w:rPr>
                            </w:pPr>
                            <w:r w:rsidRPr="00CE585D">
                              <w:rPr>
                                <w:rFonts w:ascii="Arial" w:hAnsi="Arial" w:cs="Arial"/>
                                <w:sz w:val="20"/>
                                <w:szCs w:val="24"/>
                              </w:rPr>
                              <w:t xml:space="preserve">Castillo  Soto,  Wilson  </w:t>
                            </w:r>
                          </w:p>
                          <w:p w14:paraId="50B8C9B3" w14:textId="6A9056DC" w:rsidR="002900C5" w:rsidRDefault="002900C5" w:rsidP="00E11D31">
                            <w:pPr>
                              <w:pStyle w:val="Prrafodelista"/>
                              <w:numPr>
                                <w:ilvl w:val="0"/>
                                <w:numId w:val="15"/>
                              </w:numPr>
                              <w:rPr>
                                <w:rFonts w:ascii="Arial" w:hAnsi="Arial" w:cs="Arial"/>
                                <w:sz w:val="20"/>
                                <w:szCs w:val="24"/>
                              </w:rPr>
                            </w:pPr>
                            <w:r>
                              <w:rPr>
                                <w:rFonts w:ascii="Arial" w:hAnsi="Arial" w:cs="Arial"/>
                                <w:sz w:val="20"/>
                                <w:szCs w:val="24"/>
                              </w:rPr>
                              <w:t>Milton Huanes Mariños</w:t>
                            </w:r>
                          </w:p>
                          <w:p w14:paraId="2118DDA2" w14:textId="2FF4F994" w:rsidR="002900C5" w:rsidRDefault="00306627" w:rsidP="00E11D31">
                            <w:pPr>
                              <w:pStyle w:val="Prrafodelista"/>
                              <w:numPr>
                                <w:ilvl w:val="0"/>
                                <w:numId w:val="15"/>
                              </w:numPr>
                              <w:rPr>
                                <w:rFonts w:ascii="Arial" w:hAnsi="Arial" w:cs="Arial"/>
                                <w:sz w:val="20"/>
                                <w:szCs w:val="24"/>
                              </w:rPr>
                            </w:pPr>
                            <w:r>
                              <w:rPr>
                                <w:rFonts w:ascii="Arial" w:hAnsi="Arial" w:cs="Arial"/>
                                <w:sz w:val="20"/>
                                <w:szCs w:val="24"/>
                              </w:rPr>
                              <w:t>Nilson Andrés Peña Oruna (alumno)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CBBA2F9" id="Rectángulo 13" o:spid="_x0000_s1029" style="position:absolute;left:0;text-align:left;margin-left:74.25pt;margin-top:3.55pt;width:478.75pt;height:74.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" o:allowincell="f" filled="f" strokeweight=".8pt">
                <v:path arrowok="t"/>
                <v:textbox>
                  <w:txbxContent>
                    <w:p w14:paraId="740A785F" w14:textId="77777777" w:rsidR="002900C5" w:rsidRPr="00CE585D" w:rsidRDefault="002900C5" w:rsidP="00E11D31">
                      <w:pPr>
                        <w:pStyle w:val="Prrafodelista"/>
                        <w:numPr>
                          <w:ilvl w:val="0"/>
                          <w:numId w:val="15"/>
                        </w:numPr>
                        <w:rPr>
                          <w:rFonts w:ascii="Arial" w:hAnsi="Arial" w:cs="Arial"/>
                          <w:sz w:val="20"/>
                          <w:szCs w:val="24"/>
                        </w:rPr>
                      </w:pPr>
                      <w:proofErr w:type="gramStart"/>
                      <w:r w:rsidRPr="00CE585D">
                        <w:rPr>
                          <w:rFonts w:ascii="Arial" w:hAnsi="Arial" w:cs="Arial"/>
                          <w:sz w:val="20"/>
                          <w:szCs w:val="24"/>
                        </w:rPr>
                        <w:t>Castillo  Soto</w:t>
                      </w:r>
                      <w:proofErr w:type="gramEnd"/>
                      <w:r w:rsidRPr="00CE585D">
                        <w:rPr>
                          <w:rFonts w:ascii="Arial" w:hAnsi="Arial" w:cs="Arial"/>
                          <w:sz w:val="20"/>
                          <w:szCs w:val="24"/>
                        </w:rPr>
                        <w:t xml:space="preserve">,  Wilson  </w:t>
                      </w:r>
                    </w:p>
                    <w:p w14:paraId="50B8C9B3" w14:textId="6A9056DC" w:rsidR="002900C5" w:rsidRDefault="002900C5" w:rsidP="00E11D31">
                      <w:pPr>
                        <w:pStyle w:val="Prrafodelista"/>
                        <w:numPr>
                          <w:ilvl w:val="0"/>
                          <w:numId w:val="15"/>
                        </w:numPr>
                        <w:rPr>
                          <w:rFonts w:ascii="Arial" w:hAnsi="Arial" w:cs="Arial"/>
                          <w:sz w:val="20"/>
                          <w:szCs w:val="24"/>
                        </w:rPr>
                      </w:pPr>
                      <w:r>
                        <w:rPr>
                          <w:rFonts w:ascii="Arial" w:hAnsi="Arial" w:cs="Arial"/>
                          <w:sz w:val="20"/>
                          <w:szCs w:val="24"/>
                        </w:rPr>
                        <w:t xml:space="preserve">Milton </w:t>
                      </w:r>
                      <w:proofErr w:type="spellStart"/>
                      <w:r>
                        <w:rPr>
                          <w:rFonts w:ascii="Arial" w:hAnsi="Arial" w:cs="Arial"/>
                          <w:sz w:val="20"/>
                          <w:szCs w:val="24"/>
                        </w:rPr>
                        <w:t>Huanes</w:t>
                      </w:r>
                      <w:proofErr w:type="spellEnd"/>
                      <w:r>
                        <w:rPr>
                          <w:rFonts w:ascii="Arial" w:hAnsi="Arial" w:cs="Arial"/>
                          <w:sz w:val="20"/>
                          <w:szCs w:val="24"/>
                        </w:rPr>
                        <w:t xml:space="preserve"> Mariños</w:t>
                      </w:r>
                    </w:p>
                    <w:p w14:paraId="2118DDA2" w14:textId="2FF4F994" w:rsidR="002900C5" w:rsidRDefault="00306627" w:rsidP="00E11D31">
                      <w:pPr>
                        <w:pStyle w:val="Prrafodelista"/>
                        <w:numPr>
                          <w:ilvl w:val="0"/>
                          <w:numId w:val="15"/>
                        </w:numPr>
                        <w:rPr>
                          <w:rFonts w:ascii="Arial" w:hAnsi="Arial" w:cs="Arial"/>
                          <w:sz w:val="20"/>
                          <w:szCs w:val="24"/>
                        </w:rPr>
                      </w:pPr>
                      <w:r>
                        <w:rPr>
                          <w:rFonts w:ascii="Arial" w:hAnsi="Arial" w:cs="Arial"/>
                          <w:sz w:val="20"/>
                          <w:szCs w:val="24"/>
                        </w:rPr>
                        <w:t xml:space="preserve">Nilson Andrés Peña </w:t>
                      </w:r>
                      <w:proofErr w:type="spellStart"/>
                      <w:r>
                        <w:rPr>
                          <w:rFonts w:ascii="Arial" w:hAnsi="Arial" w:cs="Arial"/>
                          <w:sz w:val="20"/>
                          <w:szCs w:val="24"/>
                        </w:rPr>
                        <w:t>Oruna</w:t>
                      </w:r>
                      <w:proofErr w:type="spellEnd"/>
                      <w:r>
                        <w:rPr>
                          <w:rFonts w:ascii="Arial" w:hAnsi="Arial" w:cs="Arial"/>
                          <w:sz w:val="20"/>
                          <w:szCs w:val="24"/>
                        </w:rPr>
                        <w:t xml:space="preserve"> (alumno)</w:t>
                      </w:r>
                    </w:p>
                  </w:txbxContent>
                </v:textbox>
                <w10:wrap anchorx="page"/>
              </v:rect>
            </w:pict>
          </mc:Fallback>
        </mc:AlternateContent>
      </w:r>
    </w:p>
    <w:p w14:paraId="024896DE" w14:textId="77777777" w:rsidR="00D4229A" w:rsidRPr="00A51AF4" w:rsidRDefault="00D4229A" w:rsidP="00D4229A">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35D06C3C" w14:textId="77777777" w:rsidR="00D4229A" w:rsidRPr="00A51AF4" w:rsidRDefault="00D4229A" w:rsidP="00D4229A">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17D50C5F" w14:textId="77777777" w:rsidR="00D4229A" w:rsidRPr="00A51AF4" w:rsidRDefault="00D4229A" w:rsidP="00D4229A">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6348696F" w14:textId="77777777" w:rsidR="00D4229A" w:rsidRPr="00A51AF4" w:rsidRDefault="00D4229A" w:rsidP="00D4229A">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6C01A7C1" w14:textId="77777777" w:rsidR="00D4229A" w:rsidRPr="00A51AF4" w:rsidRDefault="00D4229A" w:rsidP="00D4229A">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168D8E8D" w14:textId="77777777" w:rsidR="00D4229A" w:rsidRPr="00A51AF4" w:rsidRDefault="00D4229A" w:rsidP="00D4229A">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4FA27F61" w14:textId="77777777" w:rsidR="00D4229A" w:rsidRPr="00A51AF4" w:rsidRDefault="00D4229A" w:rsidP="00D4229A">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27FD8302" w14:textId="77777777" w:rsidR="00D4229A" w:rsidRPr="00A51AF4" w:rsidRDefault="00D4229A" w:rsidP="00D4229A">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4397A43D" w14:textId="77777777" w:rsidR="00D4229A" w:rsidRPr="00A51AF4" w:rsidRDefault="00D4229A" w:rsidP="00D4229A">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2B84A110" w14:textId="77777777" w:rsidR="00D4229A" w:rsidRPr="00A51AF4" w:rsidRDefault="00D4229A" w:rsidP="00D4229A">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1A23A1AE" w14:textId="77777777" w:rsidR="00D4229A" w:rsidRPr="00A51AF4" w:rsidRDefault="00D4229A" w:rsidP="00D4229A">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63FE52E5" w14:textId="77777777" w:rsidR="00D4229A" w:rsidRPr="00A51AF4" w:rsidRDefault="00D4229A" w:rsidP="00D4229A">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2EBF0E5C" w14:textId="77777777" w:rsidR="00D4229A" w:rsidRPr="00A51AF4" w:rsidRDefault="00D4229A" w:rsidP="00D4229A">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729699DD" w14:textId="77777777" w:rsidR="00D4229A" w:rsidRPr="00A51AF4" w:rsidRDefault="00D4229A" w:rsidP="00D4229A">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1699A734" w14:textId="77777777" w:rsidR="00D4229A" w:rsidRPr="00A51AF4" w:rsidRDefault="00D4229A" w:rsidP="00D4229A">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1FB0295E" w14:textId="77777777" w:rsidR="00D4229A" w:rsidRPr="00A51AF4" w:rsidRDefault="00D4229A" w:rsidP="00F874A8">
      <w:pPr>
        <w:widowControl w:val="0"/>
        <w:numPr>
          <w:ilvl w:val="0"/>
          <w:numId w:val="14"/>
        </w:numPr>
        <w:autoSpaceDE w:val="0"/>
        <w:autoSpaceDN w:val="0"/>
        <w:adjustRightInd w:val="0"/>
        <w:spacing w:after="0"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Institución y/o lugar donde se ejecutará el proyecto</w:t>
      </w:r>
    </w:p>
    <w:p w14:paraId="442FCCD2" w14:textId="77777777" w:rsidR="00D4229A" w:rsidRPr="00A51AF4" w:rsidRDefault="00D4229A" w:rsidP="00D4229A">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78D16DAD" w14:textId="77777777" w:rsidR="00D4229A" w:rsidRPr="00A51AF4" w:rsidRDefault="00D4229A" w:rsidP="00D4229A">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r w:rsidRPr="00A51AF4">
        <w:rPr>
          <w:rFonts w:ascii="Arial" w:eastAsia="Times New Roman" w:hAnsi="Arial" w:cs="Arial"/>
          <w:b/>
          <w:bCs/>
          <w:noProof/>
          <w:position w:val="-1"/>
          <w:sz w:val="16"/>
          <w:szCs w:val="16"/>
          <w:lang w:eastAsia="es-PE"/>
        </w:rPr>
        <mc:AlternateContent>
          <mc:Choice Requires="wps">
            <w:drawing>
              <wp:anchor distT="0" distB="0" distL="114300" distR="114300" simplePos="0" relativeHeight="251663360" behindDoc="1" locked="0" layoutInCell="0" allowOverlap="1" wp14:anchorId="4E355A6D" wp14:editId="04454DA2">
                <wp:simplePos x="0" y="0"/>
                <wp:positionH relativeFrom="page">
                  <wp:posOffset>942974</wp:posOffset>
                </wp:positionH>
                <wp:positionV relativeFrom="paragraph">
                  <wp:posOffset>36830</wp:posOffset>
                </wp:positionV>
                <wp:extent cx="6080125" cy="782320"/>
                <wp:effectExtent l="0" t="0" r="15875" b="1778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125" cy="78232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D3EDDC" w14:textId="4F8D0248" w:rsidR="002900C5" w:rsidRPr="00F87271" w:rsidRDefault="002900C5" w:rsidP="00F87271">
                            <w:pPr>
                              <w:pStyle w:val="Prrafodelista"/>
                              <w:numPr>
                                <w:ilvl w:val="0"/>
                                <w:numId w:val="26"/>
                              </w:numPr>
                              <w:ind w:left="426" w:hanging="284"/>
                              <w:rPr>
                                <w:rFonts w:cs="Arial"/>
                              </w:rPr>
                            </w:pPr>
                            <w:r w:rsidRPr="00F87271">
                              <w:rPr>
                                <w:rFonts w:cs="Arial"/>
                                <w:lang w:val="es-ES"/>
                              </w:rPr>
                              <w:t>Campus I</w:t>
                            </w:r>
                            <w:r>
                              <w:rPr>
                                <w:rFonts w:cs="Arial"/>
                                <w:lang w:val="es-ES"/>
                              </w:rPr>
                              <w:t>I</w:t>
                            </w:r>
                            <w:r w:rsidRPr="00F87271">
                              <w:rPr>
                                <w:rFonts w:cs="Arial"/>
                                <w:lang w:val="es-ES"/>
                              </w:rPr>
                              <w:t xml:space="preserve"> – UPAO, </w:t>
                            </w:r>
                            <w:r>
                              <w:rPr>
                                <w:rFonts w:cs="Arial"/>
                                <w:lang w:val="es-ES"/>
                              </w:rPr>
                              <w:t xml:space="preserve">Unidad de crianza de cerdos, </w:t>
                            </w:r>
                            <w:r w:rsidRPr="00F87271">
                              <w:rPr>
                                <w:rFonts w:cs="Arial"/>
                                <w:lang w:val="es-ES"/>
                              </w:rPr>
                              <w:t>Laboratorio de Fisiología Animal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E355A6D" id="Rectángulo 12" o:spid="_x0000_s1030" style="position:absolute;left:0;text-align:left;margin-left:74.25pt;margin-top:2.9pt;width:478.75pt;height:61.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" o:allowincell="f" filled="f" strokeweight=".8pt">
                <v:path arrowok="t"/>
                <v:textbox>
                  <w:txbxContent>
                    <w:p w14:paraId="30D3EDDC" w14:textId="4F8D0248" w:rsidR="002900C5" w:rsidRPr="00F87271" w:rsidRDefault="002900C5" w:rsidP="00F87271">
                      <w:pPr>
                        <w:pStyle w:val="Prrafodelista"/>
                        <w:numPr>
                          <w:ilvl w:val="0"/>
                          <w:numId w:val="26"/>
                        </w:numPr>
                        <w:ind w:left="426" w:hanging="284"/>
                        <w:rPr>
                          <w:rFonts w:cs="Arial"/>
                        </w:rPr>
                      </w:pPr>
                      <w:r w:rsidRPr="00F87271">
                        <w:rPr>
                          <w:rFonts w:cs="Arial"/>
                          <w:lang w:val="es-ES"/>
                        </w:rPr>
                        <w:t>Campus I</w:t>
                      </w:r>
                      <w:r>
                        <w:rPr>
                          <w:rFonts w:cs="Arial"/>
                          <w:lang w:val="es-ES"/>
                        </w:rPr>
                        <w:t>I</w:t>
                      </w:r>
                      <w:r w:rsidRPr="00F87271">
                        <w:rPr>
                          <w:rFonts w:cs="Arial"/>
                          <w:lang w:val="es-ES"/>
                        </w:rPr>
                        <w:t xml:space="preserve"> – UPAO, </w:t>
                      </w:r>
                      <w:r>
                        <w:rPr>
                          <w:rFonts w:cs="Arial"/>
                          <w:lang w:val="es-ES"/>
                        </w:rPr>
                        <w:t xml:space="preserve">Unidad de crianza de cerdos, </w:t>
                      </w:r>
                      <w:r w:rsidRPr="00F87271">
                        <w:rPr>
                          <w:rFonts w:cs="Arial"/>
                          <w:lang w:val="es-ES"/>
                        </w:rPr>
                        <w:t>Laboratorio de Fisiología Animal</w:t>
                      </w:r>
                    </w:p>
                  </w:txbxContent>
                </v:textbox>
                <w10:wrap anchorx="page"/>
              </v:rect>
            </w:pict>
          </mc:Fallback>
        </mc:AlternateContent>
      </w:r>
    </w:p>
    <w:p w14:paraId="15697A70" w14:textId="77777777" w:rsidR="00D4229A" w:rsidRPr="00A51AF4" w:rsidRDefault="00D4229A" w:rsidP="00D4229A">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0A8AE672" w14:textId="77777777" w:rsidR="00D4229A" w:rsidRPr="00A51AF4" w:rsidRDefault="00D4229A" w:rsidP="00D4229A">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0DB74908" w14:textId="77777777" w:rsidR="00D4229A" w:rsidRPr="00A51AF4" w:rsidRDefault="00D4229A" w:rsidP="00D4229A">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4B79726D" w14:textId="77777777" w:rsidR="00D4229A" w:rsidRPr="00A51AF4" w:rsidRDefault="00D4229A" w:rsidP="00D4229A">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0D27941F" w14:textId="77777777" w:rsidR="00D4229A" w:rsidRPr="00A51AF4" w:rsidRDefault="00D4229A" w:rsidP="00D4229A">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426A188B" w14:textId="77777777" w:rsidR="00D4229A" w:rsidRPr="00A51AF4" w:rsidRDefault="00D4229A" w:rsidP="00D4229A">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7B3C5792" w14:textId="77777777" w:rsidR="00D4229A" w:rsidRPr="00A51AF4" w:rsidRDefault="00D4229A" w:rsidP="00D4229A">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54F87C64" w14:textId="77777777" w:rsidR="00D4229A" w:rsidRPr="00A51AF4" w:rsidRDefault="00D4229A" w:rsidP="00D4229A">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5BC8E803" w14:textId="77777777" w:rsidR="00D4229A" w:rsidRPr="00A51AF4" w:rsidRDefault="00D4229A" w:rsidP="00F874A8">
      <w:pPr>
        <w:widowControl w:val="0"/>
        <w:numPr>
          <w:ilvl w:val="0"/>
          <w:numId w:val="14"/>
        </w:numPr>
        <w:autoSpaceDE w:val="0"/>
        <w:autoSpaceDN w:val="0"/>
        <w:adjustRightInd w:val="0"/>
        <w:spacing w:after="0"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Duración (Fecha de Inicio y término)</w:t>
      </w:r>
    </w:p>
    <w:p w14:paraId="45799335" w14:textId="77777777" w:rsidR="00D4229A" w:rsidRPr="00A51AF4" w:rsidRDefault="00D4229A" w:rsidP="00D4229A">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6411231B" w14:textId="77777777" w:rsidR="00D4229A" w:rsidRPr="00A51AF4" w:rsidRDefault="00D4229A" w:rsidP="00D4229A">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r w:rsidRPr="00A51AF4">
        <w:rPr>
          <w:rFonts w:ascii="Arial" w:eastAsia="Times New Roman" w:hAnsi="Arial" w:cs="Arial"/>
          <w:b/>
          <w:bCs/>
          <w:noProof/>
          <w:position w:val="-1"/>
          <w:sz w:val="16"/>
          <w:szCs w:val="16"/>
          <w:lang w:eastAsia="es-PE"/>
        </w:rPr>
        <mc:AlternateContent>
          <mc:Choice Requires="wps">
            <w:drawing>
              <wp:anchor distT="0" distB="0" distL="114300" distR="114300" simplePos="0" relativeHeight="251664384" behindDoc="1" locked="0" layoutInCell="0" allowOverlap="1" wp14:anchorId="39EDA409" wp14:editId="71BFEFBA">
                <wp:simplePos x="0" y="0"/>
                <wp:positionH relativeFrom="page">
                  <wp:posOffset>942975</wp:posOffset>
                </wp:positionH>
                <wp:positionV relativeFrom="paragraph">
                  <wp:posOffset>36830</wp:posOffset>
                </wp:positionV>
                <wp:extent cx="6032500" cy="782320"/>
                <wp:effectExtent l="0" t="0" r="25400" b="1778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2500" cy="78232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DD2769" w14:textId="5A135EFD" w:rsidR="002900C5" w:rsidRPr="00D930A6" w:rsidRDefault="002900C5" w:rsidP="00A4042F">
                            <w:pPr>
                              <w:rPr>
                                <w:rFonts w:cs="Arial"/>
                                <w:szCs w:val="24"/>
                              </w:rPr>
                            </w:pPr>
                            <w:r w:rsidRPr="00D930A6">
                              <w:rPr>
                                <w:rFonts w:cs="Arial"/>
                                <w:szCs w:val="24"/>
                              </w:rPr>
                              <w:t>Fecha de inicio:</w:t>
                            </w:r>
                            <w:r w:rsidRPr="00D930A6">
                              <w:rPr>
                                <w:rFonts w:cs="Arial"/>
                                <w:szCs w:val="24"/>
                              </w:rPr>
                              <w:tab/>
                            </w:r>
                            <w:r w:rsidRPr="00D930A6">
                              <w:rPr>
                                <w:rFonts w:cs="Arial"/>
                                <w:szCs w:val="24"/>
                              </w:rPr>
                              <w:tab/>
                            </w:r>
                            <w:r>
                              <w:rPr>
                                <w:rFonts w:cs="Arial"/>
                                <w:szCs w:val="24"/>
                              </w:rPr>
                              <w:t>2020</w:t>
                            </w:r>
                          </w:p>
                          <w:p w14:paraId="133DCDB9" w14:textId="1D93F443" w:rsidR="002900C5" w:rsidRPr="00D930A6" w:rsidRDefault="002900C5" w:rsidP="00A4042F">
                            <w:pPr>
                              <w:rPr>
                                <w:rFonts w:cs="Arial"/>
                                <w:szCs w:val="20"/>
                              </w:rPr>
                            </w:pPr>
                            <w:r w:rsidRPr="00D930A6">
                              <w:rPr>
                                <w:rFonts w:cs="Arial"/>
                                <w:szCs w:val="24"/>
                              </w:rPr>
                              <w:t>Fecha de término:</w:t>
                            </w:r>
                            <w:r w:rsidRPr="00D930A6">
                              <w:rPr>
                                <w:rFonts w:cs="Arial"/>
                                <w:szCs w:val="24"/>
                              </w:rPr>
                              <w:tab/>
                            </w:r>
                            <w:r>
                              <w:rPr>
                                <w:rFonts w:cs="Arial"/>
                                <w:szCs w:val="24"/>
                              </w:rPr>
                              <w:t>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9EDA409" id="Rectángulo 11" o:spid="_x0000_s1031" style="position:absolute;left:0;text-align:left;margin-left:74.25pt;margin-top:2.9pt;width:475pt;height:61.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" o:allowincell="f" filled="f" strokeweight=".8pt">
                <v:path arrowok="t"/>
                <v:textbox>
                  <w:txbxContent>
                    <w:p w14:paraId="64DD2769" w14:textId="5A135EFD" w:rsidR="002900C5" w:rsidRPr="00D930A6" w:rsidRDefault="002900C5" w:rsidP="00A4042F">
                      <w:pPr>
                        <w:rPr>
                          <w:rFonts w:cs="Arial"/>
                          <w:szCs w:val="24"/>
                        </w:rPr>
                      </w:pPr>
                      <w:r w:rsidRPr="00D930A6">
                        <w:rPr>
                          <w:rFonts w:cs="Arial"/>
                          <w:szCs w:val="24"/>
                        </w:rPr>
                        <w:t>Fecha de inicio:</w:t>
                      </w:r>
                      <w:r w:rsidRPr="00D930A6">
                        <w:rPr>
                          <w:rFonts w:cs="Arial"/>
                          <w:szCs w:val="24"/>
                        </w:rPr>
                        <w:tab/>
                      </w:r>
                      <w:r w:rsidRPr="00D930A6">
                        <w:rPr>
                          <w:rFonts w:cs="Arial"/>
                          <w:szCs w:val="24"/>
                        </w:rPr>
                        <w:tab/>
                      </w:r>
                      <w:r>
                        <w:rPr>
                          <w:rFonts w:cs="Arial"/>
                          <w:szCs w:val="24"/>
                        </w:rPr>
                        <w:t>2020</w:t>
                      </w:r>
                    </w:p>
                    <w:p w14:paraId="133DCDB9" w14:textId="1D93F443" w:rsidR="002900C5" w:rsidRPr="00D930A6" w:rsidRDefault="002900C5" w:rsidP="00A4042F">
                      <w:pPr>
                        <w:rPr>
                          <w:rFonts w:cs="Arial"/>
                          <w:szCs w:val="20"/>
                        </w:rPr>
                      </w:pPr>
                      <w:r w:rsidRPr="00D930A6">
                        <w:rPr>
                          <w:rFonts w:cs="Arial"/>
                          <w:szCs w:val="24"/>
                        </w:rPr>
                        <w:t>Fecha de término:</w:t>
                      </w:r>
                      <w:r w:rsidRPr="00D930A6">
                        <w:rPr>
                          <w:rFonts w:cs="Arial"/>
                          <w:szCs w:val="24"/>
                        </w:rPr>
                        <w:tab/>
                      </w:r>
                      <w:r>
                        <w:rPr>
                          <w:rFonts w:cs="Arial"/>
                          <w:szCs w:val="24"/>
                        </w:rPr>
                        <w:t>2021</w:t>
                      </w:r>
                    </w:p>
                  </w:txbxContent>
                </v:textbox>
                <w10:wrap anchorx="page"/>
              </v:rect>
            </w:pict>
          </mc:Fallback>
        </mc:AlternateContent>
      </w:r>
    </w:p>
    <w:p w14:paraId="007CAE43" w14:textId="77777777" w:rsidR="00D4229A" w:rsidRPr="00A51AF4" w:rsidRDefault="00D4229A" w:rsidP="00D4229A">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4A35DF96" w14:textId="77777777" w:rsidR="00D4229A" w:rsidRPr="00A51AF4" w:rsidRDefault="00D4229A" w:rsidP="00D4229A">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0FCF4D85" w14:textId="77777777" w:rsidR="00D4229A" w:rsidRPr="00A51AF4" w:rsidRDefault="00D4229A" w:rsidP="00D4229A">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1EDDA5F5" w14:textId="77777777" w:rsidR="00D4229A" w:rsidRPr="00A51AF4" w:rsidRDefault="00D4229A" w:rsidP="00D4229A">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38347C26" w14:textId="77777777" w:rsidR="00D4229A" w:rsidRPr="00A51AF4" w:rsidRDefault="00D4229A" w:rsidP="00D4229A">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508B96F8" w14:textId="77777777" w:rsidR="00D4229A" w:rsidRPr="00A51AF4" w:rsidRDefault="00D4229A" w:rsidP="00D4229A">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162B87C8" w14:textId="77777777" w:rsidR="00D4229A" w:rsidRPr="00A51AF4" w:rsidRDefault="00D4229A" w:rsidP="00D4229A">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1F04B569" w14:textId="77777777" w:rsidR="00D4229A" w:rsidRPr="00A51AF4" w:rsidRDefault="00D4229A" w:rsidP="00D4229A">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12B04800" w14:textId="77777777" w:rsidR="00D4229A" w:rsidRPr="00A51AF4" w:rsidRDefault="00D4229A" w:rsidP="00D4229A">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0FC6ED16" w14:textId="77777777" w:rsidR="00D4229A" w:rsidRPr="00A51AF4" w:rsidRDefault="00D4229A" w:rsidP="00570CCF">
      <w:pPr>
        <w:widowControl w:val="0"/>
        <w:autoSpaceDE w:val="0"/>
        <w:autoSpaceDN w:val="0"/>
        <w:adjustRightInd w:val="0"/>
        <w:spacing w:before="29" w:after="0" w:line="240" w:lineRule="auto"/>
        <w:ind w:left="110" w:firstLine="598"/>
        <w:rPr>
          <w:rFonts w:ascii="Arial" w:eastAsia="Times New Roman" w:hAnsi="Arial" w:cs="Arial"/>
          <w:sz w:val="24"/>
          <w:szCs w:val="24"/>
          <w:lang w:eastAsia="es-PE"/>
        </w:rPr>
      </w:pPr>
      <w:r w:rsidRPr="00A51AF4">
        <w:rPr>
          <w:rFonts w:ascii="Arial" w:eastAsia="Times New Roman" w:hAnsi="Arial" w:cs="Arial"/>
          <w:b/>
          <w:bCs/>
          <w:sz w:val="24"/>
          <w:szCs w:val="24"/>
          <w:lang w:eastAsia="es-PE"/>
        </w:rPr>
        <w:t>SECCIÓN</w:t>
      </w:r>
      <w:r w:rsidRPr="00A51AF4">
        <w:rPr>
          <w:rFonts w:ascii="Arial" w:eastAsia="Times New Roman" w:hAnsi="Arial" w:cs="Arial"/>
          <w:b/>
          <w:bCs/>
          <w:spacing w:val="-11"/>
          <w:sz w:val="24"/>
          <w:szCs w:val="24"/>
          <w:lang w:eastAsia="es-PE"/>
        </w:rPr>
        <w:t xml:space="preserve"> </w:t>
      </w:r>
      <w:r w:rsidRPr="00A51AF4">
        <w:rPr>
          <w:rFonts w:ascii="Arial" w:eastAsia="Times New Roman" w:hAnsi="Arial" w:cs="Arial"/>
          <w:b/>
          <w:bCs/>
          <w:sz w:val="24"/>
          <w:szCs w:val="24"/>
          <w:lang w:eastAsia="es-PE"/>
        </w:rPr>
        <w:t>B: PLAN DE INVESTIGACIÓN</w:t>
      </w:r>
    </w:p>
    <w:p w14:paraId="5D822A99" w14:textId="77777777" w:rsidR="00D4229A" w:rsidRPr="00A51AF4" w:rsidRDefault="00D4229A" w:rsidP="00D4229A">
      <w:pPr>
        <w:widowControl w:val="0"/>
        <w:autoSpaceDE w:val="0"/>
        <w:autoSpaceDN w:val="0"/>
        <w:adjustRightInd w:val="0"/>
        <w:spacing w:before="6" w:after="0" w:line="220" w:lineRule="exact"/>
        <w:rPr>
          <w:rFonts w:ascii="Arial" w:eastAsia="Times New Roman" w:hAnsi="Arial" w:cs="Arial"/>
          <w:lang w:eastAsia="es-PE"/>
        </w:rPr>
      </w:pPr>
    </w:p>
    <w:p w14:paraId="65A925F7" w14:textId="77777777" w:rsidR="00D4229A" w:rsidRPr="00A51AF4" w:rsidRDefault="00D4229A" w:rsidP="00F874A8">
      <w:pPr>
        <w:widowControl w:val="0"/>
        <w:numPr>
          <w:ilvl w:val="0"/>
          <w:numId w:val="16"/>
        </w:numPr>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 xml:space="preserve">Planteamiento </w:t>
      </w:r>
      <w:r w:rsidR="00F67831" w:rsidRPr="00A51AF4">
        <w:rPr>
          <w:rFonts w:ascii="Arial" w:eastAsia="Times New Roman" w:hAnsi="Arial" w:cs="Arial"/>
          <w:b/>
          <w:bCs/>
          <w:w w:val="103"/>
          <w:sz w:val="17"/>
          <w:szCs w:val="17"/>
          <w:lang w:eastAsia="es-PE"/>
        </w:rPr>
        <w:t xml:space="preserve">y formulación </w:t>
      </w:r>
      <w:r w:rsidRPr="00A51AF4">
        <w:rPr>
          <w:rFonts w:ascii="Arial" w:eastAsia="Times New Roman" w:hAnsi="Arial" w:cs="Arial"/>
          <w:b/>
          <w:bCs/>
          <w:w w:val="103"/>
          <w:sz w:val="17"/>
          <w:szCs w:val="17"/>
          <w:lang w:eastAsia="es-PE"/>
        </w:rPr>
        <w:t>del problema</w:t>
      </w:r>
    </w:p>
    <w:p w14:paraId="252274A3" w14:textId="77777777" w:rsidR="00D4229A" w:rsidRPr="00A51AF4" w:rsidRDefault="00D4229A" w:rsidP="00D4229A">
      <w:pPr>
        <w:widowControl w:val="0"/>
        <w:autoSpaceDE w:val="0"/>
        <w:autoSpaceDN w:val="0"/>
        <w:adjustRightInd w:val="0"/>
        <w:spacing w:after="0" w:line="240" w:lineRule="auto"/>
        <w:ind w:left="110"/>
        <w:rPr>
          <w:rFonts w:ascii="Arial" w:eastAsia="Times New Roman" w:hAnsi="Arial" w:cs="Arial"/>
          <w:sz w:val="20"/>
          <w:szCs w:val="20"/>
          <w:lang w:eastAsia="es-PE"/>
        </w:rPr>
      </w:pPr>
      <w:r w:rsidRPr="00A51AF4">
        <w:rPr>
          <w:rFonts w:ascii="Calibri" w:eastAsia="Times New Roman" w:hAnsi="Calibri" w:cs="Times New Roman"/>
          <w:noProof/>
          <w:lang w:eastAsia="es-PE"/>
        </w:rPr>
        <mc:AlternateContent>
          <mc:Choice Requires="wps">
            <w:drawing>
              <wp:anchor distT="0" distB="0" distL="114300" distR="114300" simplePos="0" relativeHeight="251661312" behindDoc="1" locked="0" layoutInCell="0" allowOverlap="1" wp14:anchorId="51AC6EEA" wp14:editId="6B5CB565">
                <wp:simplePos x="0" y="0"/>
                <wp:positionH relativeFrom="page">
                  <wp:posOffset>942975</wp:posOffset>
                </wp:positionH>
                <wp:positionV relativeFrom="paragraph">
                  <wp:posOffset>129540</wp:posOffset>
                </wp:positionV>
                <wp:extent cx="6080125" cy="7905750"/>
                <wp:effectExtent l="0" t="0" r="15875" b="1905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125" cy="790575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75D19B" w14:textId="4F1187C4" w:rsidR="002900C5" w:rsidRDefault="002900C5" w:rsidP="00E620C8">
                            <w:pPr>
                              <w:spacing w:after="0"/>
                              <w:ind w:firstLine="851"/>
                              <w:jc w:val="both"/>
                            </w:pPr>
                            <w:r>
                              <w:t xml:space="preserve">La crianza porcina en nuestro país viene desarrollándose de manera tecnificada, procurando que todos los componentes del sistema productivo aporten de manera apropiada en el proceso, buscando optimizar la productividad.  La genética y nutrición, que son los insumos que se transforman en este proceso, han logrado grandes avances asegurando la transformación del alimento en carne de manera muy eficiente; sin embargo, en el manejo y en las instalaciones, aún existen brechas que pueden estar influyendo en la rentabilidad. </w:t>
                            </w:r>
                          </w:p>
                          <w:p w14:paraId="6E92464A" w14:textId="5488DD4C" w:rsidR="002900C5" w:rsidRDefault="002900C5" w:rsidP="00E620C8">
                            <w:pPr>
                              <w:spacing w:after="0"/>
                              <w:ind w:firstLine="851"/>
                              <w:jc w:val="both"/>
                            </w:pPr>
                            <w:r>
                              <w:t xml:space="preserve">Una de las áreas críticas en la crianza porcina es la maternidad, conseguir atender las necesidades de temperatura de confort a la marrana (16 - 20 </w:t>
                            </w:r>
                            <w:r>
                              <w:rPr>
                                <w:vertAlign w:val="superscript"/>
                              </w:rPr>
                              <w:t>o</w:t>
                            </w:r>
                            <w:r>
                              <w:t xml:space="preserve">C) y al mismo tiempo del lechón (30 - 35 </w:t>
                            </w:r>
                            <w:r>
                              <w:rPr>
                                <w:vertAlign w:val="superscript"/>
                              </w:rPr>
                              <w:t>o</w:t>
                            </w:r>
                            <w:r>
                              <w:t>C) en un mismo ambiente es un desafío (</w:t>
                            </w:r>
                            <w:r>
                              <w:rPr>
                                <w:rFonts w:cs="Arial"/>
                              </w:rPr>
                              <w:t>Bortolozzo</w:t>
                            </w:r>
                            <w:r w:rsidRPr="00D141DD">
                              <w:rPr>
                                <w:rFonts w:cs="Arial"/>
                              </w:rPr>
                              <w:t xml:space="preserve"> et al., 201</w:t>
                            </w:r>
                            <w:r>
                              <w:rPr>
                                <w:rFonts w:cs="Arial"/>
                              </w:rPr>
                              <w:t>1</w:t>
                            </w:r>
                            <w:r w:rsidRPr="00D141DD">
                              <w:rPr>
                                <w:rFonts w:cs="Arial"/>
                              </w:rPr>
                              <w:t>).</w:t>
                            </w:r>
                            <w:r>
                              <w:t xml:space="preserve"> Si se atiende a la necesidad de temperatura de la madre, el lechón aún no tiene la capacidad de realizar termorregulación, moviliza la</w:t>
                            </w:r>
                            <w:r w:rsidRPr="007A3318">
                              <w:t>s reservas de gl</w:t>
                            </w:r>
                            <w:r>
                              <w:t>u</w:t>
                            </w:r>
                            <w:r w:rsidRPr="007A3318">
                              <w:t>cóg</w:t>
                            </w:r>
                            <w:r>
                              <w:t>eno</w:t>
                            </w:r>
                            <w:r w:rsidRPr="007A3318">
                              <w:t xml:space="preserve"> d</w:t>
                            </w:r>
                            <w:r>
                              <w:t>e su</w:t>
                            </w:r>
                            <w:r w:rsidRPr="007A3318">
                              <w:t xml:space="preserve"> organismo</w:t>
                            </w:r>
                            <w:r>
                              <w:t xml:space="preserve"> y</w:t>
                            </w:r>
                            <w:r w:rsidRPr="007A3318">
                              <w:t xml:space="preserve"> depend</w:t>
                            </w:r>
                            <w:r>
                              <w:t>i</w:t>
                            </w:r>
                            <w:r w:rsidRPr="007A3318">
                              <w:t>endo d</w:t>
                            </w:r>
                            <w:r>
                              <w:t>e l</w:t>
                            </w:r>
                            <w:r w:rsidRPr="007A3318">
                              <w:t>a intensidad</w:t>
                            </w:r>
                            <w:r>
                              <w:t xml:space="preserve"> de la baja de la temperatura, pued</w:t>
                            </w:r>
                            <w:r w:rsidRPr="007A3318">
                              <w:t xml:space="preserve">e </w:t>
                            </w:r>
                            <w:r>
                              <w:t>ocurri</w:t>
                            </w:r>
                            <w:r w:rsidRPr="007A3318">
                              <w:t xml:space="preserve">r </w:t>
                            </w:r>
                            <w:r>
                              <w:t>l</w:t>
                            </w:r>
                            <w:r w:rsidRPr="007A3318">
                              <w:t>a m</w:t>
                            </w:r>
                            <w:r>
                              <w:t>uerte</w:t>
                            </w:r>
                            <w:r w:rsidRPr="007A3318">
                              <w:t xml:space="preserve"> por hipoglicemia</w:t>
                            </w:r>
                            <w:r>
                              <w:t>; por el contrario, elevando la temperatura a la necesidad del lechón, la madre entra en desconfort térmico, gasta energía para enfriarse, disminuye el consumo de alimento, baja la producción de leche y tendrá lechones mal alimentados y con bajo peso (</w:t>
                            </w:r>
                            <w:r>
                              <w:rPr>
                                <w:sz w:val="23"/>
                                <w:szCs w:val="23"/>
                              </w:rPr>
                              <w:t>Coutinho et al., 2014)</w:t>
                            </w:r>
                            <w:r>
                              <w:t>.</w:t>
                            </w:r>
                          </w:p>
                          <w:p w14:paraId="4931E731" w14:textId="0288725D" w:rsidR="002900C5" w:rsidRDefault="002900C5" w:rsidP="00E620C8">
                            <w:pPr>
                              <w:spacing w:after="0"/>
                              <w:ind w:firstLine="851"/>
                              <w:jc w:val="both"/>
                            </w:pPr>
                            <w:r>
                              <w:t xml:space="preserve">El uso de fuentes de calefacción ubicadas de manera focalizada dentro de la maternidad ha dado buenos resultados y ayuda a los lechones a calentarse y evitar las consecuencias producidas por las temperaturas inferiores a su confort; sin embargo, estas fuentes de calefacción requieren de energía externa, proveniente, principalmente, de fuentes tradicionales (gas, petróleo, electricidad) con las implicancias propias al medio ambiente y al calentamiento global, además de elevar costos.  </w:t>
                            </w:r>
                          </w:p>
                          <w:p w14:paraId="6B7E1AF4" w14:textId="634367B9" w:rsidR="002900C5" w:rsidRDefault="002900C5" w:rsidP="00E620C8">
                            <w:pPr>
                              <w:spacing w:after="0"/>
                              <w:ind w:firstLine="851"/>
                              <w:jc w:val="both"/>
                            </w:pPr>
                            <w:r>
                              <w:rPr>
                                <w:rFonts w:eastAsia="Arial Unicode MS" w:cs="Arial"/>
                                <w:color w:val="000000" w:themeColor="text1"/>
                              </w:rPr>
                              <w:t>La mayoría de granjas medianas y pequeñas</w:t>
                            </w:r>
                            <w:r w:rsidR="000B7083">
                              <w:rPr>
                                <w:rFonts w:eastAsia="Arial Unicode MS" w:cs="Arial"/>
                                <w:color w:val="000000" w:themeColor="text1"/>
                              </w:rPr>
                              <w:t>, de nuestra región,</w:t>
                            </w:r>
                            <w:r>
                              <w:rPr>
                                <w:rFonts w:eastAsia="Arial Unicode MS" w:cs="Arial"/>
                                <w:color w:val="000000" w:themeColor="text1"/>
                              </w:rPr>
                              <w:t xml:space="preserve"> enfrentan esta etapa de crianza de los animales sin utilizar fuentes de calefacción, con los consecuentes altos índices de mortalidad de lechones durante los primeros días de nacidos; los que usan fuentes de calor, buscan abaratar sus costos utilizando productos no convencionales como bloques de carbón mineral (briquetas), quemándolas directamente en la maternidad, generando humo dentro de la misma y con la consecuente contaminación del aire y riesgos en la salud de los animales</w:t>
                            </w:r>
                            <w:r w:rsidR="000B7083">
                              <w:rPr>
                                <w:rFonts w:eastAsia="Arial Unicode MS" w:cs="Arial"/>
                                <w:color w:val="000000" w:themeColor="text1"/>
                              </w:rPr>
                              <w:t xml:space="preserve"> y de quienes lo cuidan</w:t>
                            </w:r>
                            <w:r>
                              <w:rPr>
                                <w:rFonts w:eastAsia="Arial Unicode MS" w:cs="Arial"/>
                                <w:color w:val="000000" w:themeColor="text1"/>
                              </w:rPr>
                              <w:t>.</w:t>
                            </w:r>
                          </w:p>
                          <w:p w14:paraId="4E3E25DD" w14:textId="4DF9BF7F" w:rsidR="002900C5" w:rsidRDefault="002900C5" w:rsidP="00E620C8">
                            <w:pPr>
                              <w:spacing w:after="0"/>
                              <w:ind w:firstLine="851"/>
                              <w:jc w:val="both"/>
                            </w:pPr>
                            <w:r>
                              <w:t>Por otro lado, en las granjas porcinas de confinamiento, donde se concentran gran cantidad de animales en espacios reducidos, la producción de desechos (heces y orina) es un problema que requiere de un trabajo adicional para realizar un proceso de estabilización de tales desechos y un destino final sin generar contaminación al ambiente (</w:t>
                            </w:r>
                            <w:r w:rsidR="0006607F">
                              <w:t xml:space="preserve">Pinos-Rodríguez </w:t>
                            </w:r>
                            <w:r>
                              <w:t>et al., 2012); actividad que muchos criadores no lo cumplen a cabalidad y es común ver focos de contaminación aledaños a las granjas.</w:t>
                            </w:r>
                          </w:p>
                          <w:p w14:paraId="6E970959" w14:textId="44937FEF" w:rsidR="002900C5" w:rsidRDefault="002900C5" w:rsidP="00BC5A32">
                            <w:pPr>
                              <w:spacing w:after="120"/>
                              <w:ind w:firstLine="851"/>
                              <w:jc w:val="both"/>
                            </w:pPr>
                            <w:r>
                              <w:t>En este escenario, las excretas de los cerdos son una fuente potencial de energía que, de darle un tratamiento adecuado, podría recuperarse y utilizarlo en la generación de calor para atender a las necesidades de los lechones en la misma granja donde estos se generan; convirtiéndose así, en una fuente de energía renovable disponible y sin mayor costo.</w:t>
                            </w:r>
                          </w:p>
                          <w:p w14:paraId="31A4CFD0" w14:textId="4CCC0AFA" w:rsidR="002900C5" w:rsidRDefault="002900C5" w:rsidP="00E620C8">
                            <w:pPr>
                              <w:spacing w:after="0"/>
                              <w:ind w:right="-1" w:firstLine="851"/>
                              <w:jc w:val="both"/>
                              <w:rPr>
                                <w:sz w:val="23"/>
                                <w:szCs w:val="23"/>
                              </w:rPr>
                            </w:pPr>
                            <w:r>
                              <w:rPr>
                                <w:sz w:val="23"/>
                                <w:szCs w:val="23"/>
                              </w:rPr>
                              <w:t xml:space="preserve">A partir de las excretas, la producción y quema del biogás </w:t>
                            </w:r>
                            <w:r w:rsidR="00306627">
                              <w:rPr>
                                <w:sz w:val="23"/>
                                <w:szCs w:val="23"/>
                              </w:rPr>
                              <w:t>a través de campanas de gas, del</w:t>
                            </w:r>
                            <w:r>
                              <w:rPr>
                                <w:sz w:val="23"/>
                                <w:szCs w:val="23"/>
                              </w:rPr>
                              <w:t xml:space="preserve"> calentamiento </w:t>
                            </w:r>
                            <w:r w:rsidR="00306627">
                              <w:rPr>
                                <w:sz w:val="23"/>
                                <w:szCs w:val="23"/>
                              </w:rPr>
                              <w:t xml:space="preserve">de láminas galvanizadas, o a través del aire caliente conducido </w:t>
                            </w:r>
                            <w:r w:rsidR="003624A2">
                              <w:rPr>
                                <w:sz w:val="23"/>
                                <w:szCs w:val="23"/>
                              </w:rPr>
                              <w:t>por</w:t>
                            </w:r>
                            <w:r w:rsidR="00306627">
                              <w:rPr>
                                <w:sz w:val="23"/>
                                <w:szCs w:val="23"/>
                              </w:rPr>
                              <w:t xml:space="preserve"> tuberías, </w:t>
                            </w:r>
                            <w:r w:rsidR="003624A2">
                              <w:rPr>
                                <w:sz w:val="23"/>
                                <w:szCs w:val="23"/>
                              </w:rPr>
                              <w:t>son alternativas</w:t>
                            </w:r>
                            <w:r>
                              <w:rPr>
                                <w:sz w:val="23"/>
                                <w:szCs w:val="23"/>
                              </w:rPr>
                              <w:t xml:space="preserve"> simple</w:t>
                            </w:r>
                            <w:r w:rsidR="003624A2">
                              <w:rPr>
                                <w:sz w:val="23"/>
                                <w:szCs w:val="23"/>
                              </w:rPr>
                              <w:t>s</w:t>
                            </w:r>
                            <w:r>
                              <w:rPr>
                                <w:sz w:val="23"/>
                                <w:szCs w:val="23"/>
                              </w:rPr>
                              <w:t xml:space="preserve"> que permitiría</w:t>
                            </w:r>
                            <w:r w:rsidR="003624A2">
                              <w:rPr>
                                <w:sz w:val="23"/>
                                <w:szCs w:val="23"/>
                              </w:rPr>
                              <w:t>n</w:t>
                            </w:r>
                            <w:r>
                              <w:rPr>
                                <w:sz w:val="23"/>
                                <w:szCs w:val="23"/>
                              </w:rPr>
                              <w:t xml:space="preserve"> calentar la zona de los lechones en la maternidad</w:t>
                            </w:r>
                            <w:r w:rsidR="003624A2">
                              <w:rPr>
                                <w:sz w:val="23"/>
                                <w:szCs w:val="23"/>
                              </w:rPr>
                              <w:t xml:space="preserve"> y mantenerlo en temperatura apropiada para su buen desempeño</w:t>
                            </w:r>
                            <w:r>
                              <w:rPr>
                                <w:sz w:val="23"/>
                                <w:szCs w:val="23"/>
                              </w:rPr>
                              <w:t>.</w:t>
                            </w:r>
                          </w:p>
                          <w:p w14:paraId="699FC711" w14:textId="77777777" w:rsidR="002900C5" w:rsidRDefault="002900C5" w:rsidP="00BC5A32">
                            <w:pPr>
                              <w:spacing w:after="120"/>
                              <w:ind w:firstLine="851"/>
                              <w:jc w:val="both"/>
                            </w:pPr>
                          </w:p>
                          <w:p w14:paraId="38104FB5" w14:textId="77777777" w:rsidR="002900C5" w:rsidRPr="00B564E1" w:rsidRDefault="002900C5" w:rsidP="00B564E1">
                            <w:pPr>
                              <w:spacing w:after="120"/>
                              <w:ind w:firstLine="851"/>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1AC6EEA" id="Rectángulo 10" o:spid="_x0000_s1032" style="position:absolute;left:0;text-align:left;margin-left:74.25pt;margin-top:10.2pt;width:478.75pt;height:62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" o:allowincell="f" filled="f" strokeweight=".8pt">
                <v:path arrowok="t"/>
                <v:textbox>
                  <w:txbxContent>
                    <w:p w14:paraId="6575D19B" w14:textId="4F1187C4" w:rsidR="002900C5" w:rsidRDefault="002900C5" w:rsidP="00E620C8">
                      <w:pPr>
                        <w:spacing w:after="0"/>
                        <w:ind w:firstLine="851"/>
                        <w:jc w:val="both"/>
                      </w:pPr>
                      <w:r>
                        <w:t xml:space="preserve">La crianza porcina en nuestro país viene desarrollándose de manera tecnificada, procurando que todos los componentes del sistema productivo aporten de manera apropiada en el proceso, buscando optimizar la productividad.  La genética y nutrición, que son los insumos que se transforman en este proceso, han logrado grandes avances asegurando la transformación del alimento en carne de manera muy eficiente; sin embargo, en el manejo y en las instalaciones, aún existen brechas que pueden estar influyendo en la rentabilidad. </w:t>
                      </w:r>
                    </w:p>
                    <w:p w14:paraId="6E92464A" w14:textId="5488DD4C" w:rsidR="002900C5" w:rsidRDefault="002900C5" w:rsidP="00E620C8">
                      <w:pPr>
                        <w:spacing w:after="0"/>
                        <w:ind w:firstLine="851"/>
                        <w:jc w:val="both"/>
                      </w:pPr>
                      <w:r>
                        <w:t xml:space="preserve">Una de las áreas críticas en la crianza porcina es la maternidad, conseguir atender las necesidades de temperatura de confort a la marrana (16 - 20 </w:t>
                      </w:r>
                      <w:proofErr w:type="spellStart"/>
                      <w:r>
                        <w:rPr>
                          <w:vertAlign w:val="superscript"/>
                        </w:rPr>
                        <w:t>o</w:t>
                      </w:r>
                      <w:r>
                        <w:t>C</w:t>
                      </w:r>
                      <w:proofErr w:type="spellEnd"/>
                      <w:r>
                        <w:t xml:space="preserve">) y al mismo tiempo del lechón (30 - 35 </w:t>
                      </w:r>
                      <w:proofErr w:type="spellStart"/>
                      <w:r>
                        <w:rPr>
                          <w:vertAlign w:val="superscript"/>
                        </w:rPr>
                        <w:t>o</w:t>
                      </w:r>
                      <w:r>
                        <w:t>C</w:t>
                      </w:r>
                      <w:proofErr w:type="spellEnd"/>
                      <w:r>
                        <w:t>) en un mismo ambiente es un desafío (</w:t>
                      </w:r>
                      <w:proofErr w:type="spellStart"/>
                      <w:r>
                        <w:rPr>
                          <w:rFonts w:cs="Arial"/>
                        </w:rPr>
                        <w:t>Bortolozzo</w:t>
                      </w:r>
                      <w:proofErr w:type="spellEnd"/>
                      <w:r w:rsidRPr="00D141DD">
                        <w:rPr>
                          <w:rFonts w:cs="Arial"/>
                        </w:rPr>
                        <w:t xml:space="preserve"> et al., 201</w:t>
                      </w:r>
                      <w:r>
                        <w:rPr>
                          <w:rFonts w:cs="Arial"/>
                        </w:rPr>
                        <w:t>1</w:t>
                      </w:r>
                      <w:r w:rsidRPr="00D141DD">
                        <w:rPr>
                          <w:rFonts w:cs="Arial"/>
                        </w:rPr>
                        <w:t>).</w:t>
                      </w:r>
                      <w:r>
                        <w:t xml:space="preserve"> Si se atiende a la necesidad de temperatura de la madre, el lechón aún no tiene la capacidad de realizar termorregulación, moviliza la</w:t>
                      </w:r>
                      <w:r w:rsidRPr="007A3318">
                        <w:t>s reservas de gl</w:t>
                      </w:r>
                      <w:r>
                        <w:t>u</w:t>
                      </w:r>
                      <w:r w:rsidRPr="007A3318">
                        <w:t>cóg</w:t>
                      </w:r>
                      <w:r>
                        <w:t>eno</w:t>
                      </w:r>
                      <w:r w:rsidRPr="007A3318">
                        <w:t xml:space="preserve"> d</w:t>
                      </w:r>
                      <w:r>
                        <w:t>e su</w:t>
                      </w:r>
                      <w:r w:rsidRPr="007A3318">
                        <w:t xml:space="preserve"> organismo</w:t>
                      </w:r>
                      <w:r>
                        <w:t xml:space="preserve"> y</w:t>
                      </w:r>
                      <w:r w:rsidRPr="007A3318">
                        <w:t xml:space="preserve"> depend</w:t>
                      </w:r>
                      <w:r>
                        <w:t>i</w:t>
                      </w:r>
                      <w:r w:rsidRPr="007A3318">
                        <w:t>endo d</w:t>
                      </w:r>
                      <w:r>
                        <w:t>e l</w:t>
                      </w:r>
                      <w:r w:rsidRPr="007A3318">
                        <w:t>a intensidad</w:t>
                      </w:r>
                      <w:r>
                        <w:t xml:space="preserve"> de la baja de la temperatura, pued</w:t>
                      </w:r>
                      <w:r w:rsidRPr="007A3318">
                        <w:t xml:space="preserve">e </w:t>
                      </w:r>
                      <w:r>
                        <w:t>ocurri</w:t>
                      </w:r>
                      <w:r w:rsidRPr="007A3318">
                        <w:t xml:space="preserve">r </w:t>
                      </w:r>
                      <w:r>
                        <w:t>l</w:t>
                      </w:r>
                      <w:r w:rsidRPr="007A3318">
                        <w:t>a m</w:t>
                      </w:r>
                      <w:r>
                        <w:t>uerte</w:t>
                      </w:r>
                      <w:r w:rsidRPr="007A3318">
                        <w:t xml:space="preserve"> por hipoglicemia</w:t>
                      </w:r>
                      <w:r>
                        <w:t xml:space="preserve">; por el contrario, elevando la temperatura a la necesidad del lechón, la madre entra en </w:t>
                      </w:r>
                      <w:proofErr w:type="spellStart"/>
                      <w:r>
                        <w:t>desconfort</w:t>
                      </w:r>
                      <w:proofErr w:type="spellEnd"/>
                      <w:r>
                        <w:t xml:space="preserve"> térmico, gasta energía para enfriarse, disminuye el consumo de alimento, baja la producción de leche y tendrá lechones mal alimentados y con bajo peso (</w:t>
                      </w:r>
                      <w:r>
                        <w:rPr>
                          <w:sz w:val="23"/>
                          <w:szCs w:val="23"/>
                        </w:rPr>
                        <w:t>Coutinho et al., 2014)</w:t>
                      </w:r>
                      <w:r>
                        <w:t>.</w:t>
                      </w:r>
                    </w:p>
                    <w:p w14:paraId="4931E731" w14:textId="0288725D" w:rsidR="002900C5" w:rsidRDefault="002900C5" w:rsidP="00E620C8">
                      <w:pPr>
                        <w:spacing w:after="0"/>
                        <w:ind w:firstLine="851"/>
                        <w:jc w:val="both"/>
                      </w:pPr>
                      <w:r>
                        <w:t xml:space="preserve">El uso de fuentes de calefacción ubicadas de manera focalizada dentro de la maternidad ha dado buenos resultados y ayuda a los lechones a calentarse y evitar las consecuencias producidas por las temperaturas inferiores a su confort; sin embargo, estas fuentes de calefacción requieren de energía externa, proveniente, principalmente, de fuentes tradicionales (gas, petróleo, electricidad) con las implicancias propias al medio ambiente y al calentamiento global, además de elevar costos.  </w:t>
                      </w:r>
                    </w:p>
                    <w:p w14:paraId="6B7E1AF4" w14:textId="634367B9" w:rsidR="002900C5" w:rsidRDefault="002900C5" w:rsidP="00E620C8">
                      <w:pPr>
                        <w:spacing w:after="0"/>
                        <w:ind w:firstLine="851"/>
                        <w:jc w:val="both"/>
                      </w:pPr>
                      <w:r>
                        <w:rPr>
                          <w:rFonts w:eastAsia="Arial Unicode MS" w:cs="Arial"/>
                          <w:color w:val="000000" w:themeColor="text1"/>
                        </w:rPr>
                        <w:t>La mayoría de granjas medianas y pequeñas</w:t>
                      </w:r>
                      <w:r w:rsidR="000B7083">
                        <w:rPr>
                          <w:rFonts w:eastAsia="Arial Unicode MS" w:cs="Arial"/>
                          <w:color w:val="000000" w:themeColor="text1"/>
                        </w:rPr>
                        <w:t>, de nuestra región,</w:t>
                      </w:r>
                      <w:r>
                        <w:rPr>
                          <w:rFonts w:eastAsia="Arial Unicode MS" w:cs="Arial"/>
                          <w:color w:val="000000" w:themeColor="text1"/>
                        </w:rPr>
                        <w:t xml:space="preserve"> enfrentan esta etapa de crianza de los animales sin utilizar fuentes de calefacción, con los consecuentes altos índices de mortalidad de lechones durante los primeros días de nacidos; los que usan fuentes de calor, buscan abaratar sus costos utilizando productos no convencionales como bloques de carbón mineral (briquetas), quemándolas directamente en la maternidad, generando humo dentro de la misma y con la consecuente contaminación del aire y riesgos en la salud de los animales</w:t>
                      </w:r>
                      <w:r w:rsidR="000B7083">
                        <w:rPr>
                          <w:rFonts w:eastAsia="Arial Unicode MS" w:cs="Arial"/>
                          <w:color w:val="000000" w:themeColor="text1"/>
                        </w:rPr>
                        <w:t xml:space="preserve"> y de quienes lo cuidan</w:t>
                      </w:r>
                      <w:r>
                        <w:rPr>
                          <w:rFonts w:eastAsia="Arial Unicode MS" w:cs="Arial"/>
                          <w:color w:val="000000" w:themeColor="text1"/>
                        </w:rPr>
                        <w:t>.</w:t>
                      </w:r>
                    </w:p>
                    <w:p w14:paraId="4E3E25DD" w14:textId="4DF9BF7F" w:rsidR="002900C5" w:rsidRDefault="002900C5" w:rsidP="00E620C8">
                      <w:pPr>
                        <w:spacing w:after="0"/>
                        <w:ind w:firstLine="851"/>
                        <w:jc w:val="both"/>
                      </w:pPr>
                      <w:r>
                        <w:t>Por otro lado, en las granjas porcinas de confinamiento, donde se concentran gran cantidad de animales en espacios reducidos, la producción de desechos (heces y orina) es un problema que requiere de un trabajo adicional para realizar un proceso de estabilización de tales desechos y un destino final sin generar contaminación al ambiente (</w:t>
                      </w:r>
                      <w:r w:rsidR="0006607F">
                        <w:t xml:space="preserve">Pinos-Rodríguez </w:t>
                      </w:r>
                      <w:r>
                        <w:t>et al., 2012); actividad que muchos criadores no lo cumplen a cabalidad y es común ver focos de contaminación aledaños a las granjas.</w:t>
                      </w:r>
                    </w:p>
                    <w:p w14:paraId="6E970959" w14:textId="44937FEF" w:rsidR="002900C5" w:rsidRDefault="002900C5" w:rsidP="00BC5A32">
                      <w:pPr>
                        <w:spacing w:after="120"/>
                        <w:ind w:firstLine="851"/>
                        <w:jc w:val="both"/>
                      </w:pPr>
                      <w:r>
                        <w:t>En este escenario, las excretas de los cerdos son una fuente potencial de energía que, de darle un tratamiento adecuado, podría recuperarse y utilizarlo en la generación de calor para atender a las necesidades de los lechones en la misma granja donde estos se generan; convirtiéndose así, en una fuente de energía renovable disponible y sin mayor costo.</w:t>
                      </w:r>
                    </w:p>
                    <w:p w14:paraId="31A4CFD0" w14:textId="4CCC0AFA" w:rsidR="002900C5" w:rsidRDefault="002900C5" w:rsidP="00E620C8">
                      <w:pPr>
                        <w:spacing w:after="0"/>
                        <w:ind w:right="-1" w:firstLine="851"/>
                        <w:jc w:val="both"/>
                        <w:rPr>
                          <w:sz w:val="23"/>
                          <w:szCs w:val="23"/>
                        </w:rPr>
                      </w:pPr>
                      <w:r>
                        <w:rPr>
                          <w:sz w:val="23"/>
                          <w:szCs w:val="23"/>
                        </w:rPr>
                        <w:t xml:space="preserve">A partir de las excretas, la producción y quema del biogás </w:t>
                      </w:r>
                      <w:r w:rsidR="00306627">
                        <w:rPr>
                          <w:sz w:val="23"/>
                          <w:szCs w:val="23"/>
                        </w:rPr>
                        <w:t>a través de campanas de gas, del</w:t>
                      </w:r>
                      <w:r>
                        <w:rPr>
                          <w:sz w:val="23"/>
                          <w:szCs w:val="23"/>
                        </w:rPr>
                        <w:t xml:space="preserve"> calentamiento </w:t>
                      </w:r>
                      <w:r w:rsidR="00306627">
                        <w:rPr>
                          <w:sz w:val="23"/>
                          <w:szCs w:val="23"/>
                        </w:rPr>
                        <w:t xml:space="preserve">de láminas galvanizadas, o a través del aire caliente conducido </w:t>
                      </w:r>
                      <w:r w:rsidR="003624A2">
                        <w:rPr>
                          <w:sz w:val="23"/>
                          <w:szCs w:val="23"/>
                        </w:rPr>
                        <w:t>por</w:t>
                      </w:r>
                      <w:r w:rsidR="00306627">
                        <w:rPr>
                          <w:sz w:val="23"/>
                          <w:szCs w:val="23"/>
                        </w:rPr>
                        <w:t xml:space="preserve"> tuberías, </w:t>
                      </w:r>
                      <w:r w:rsidR="003624A2">
                        <w:rPr>
                          <w:sz w:val="23"/>
                          <w:szCs w:val="23"/>
                        </w:rPr>
                        <w:t>son alternativas</w:t>
                      </w:r>
                      <w:r>
                        <w:rPr>
                          <w:sz w:val="23"/>
                          <w:szCs w:val="23"/>
                        </w:rPr>
                        <w:t xml:space="preserve"> simple</w:t>
                      </w:r>
                      <w:r w:rsidR="003624A2">
                        <w:rPr>
                          <w:sz w:val="23"/>
                          <w:szCs w:val="23"/>
                        </w:rPr>
                        <w:t>s</w:t>
                      </w:r>
                      <w:r>
                        <w:rPr>
                          <w:sz w:val="23"/>
                          <w:szCs w:val="23"/>
                        </w:rPr>
                        <w:t xml:space="preserve"> que permitiría</w:t>
                      </w:r>
                      <w:r w:rsidR="003624A2">
                        <w:rPr>
                          <w:sz w:val="23"/>
                          <w:szCs w:val="23"/>
                        </w:rPr>
                        <w:t>n</w:t>
                      </w:r>
                      <w:r>
                        <w:rPr>
                          <w:sz w:val="23"/>
                          <w:szCs w:val="23"/>
                        </w:rPr>
                        <w:t xml:space="preserve"> calentar la zona de los lechones en la maternidad</w:t>
                      </w:r>
                      <w:r w:rsidR="003624A2">
                        <w:rPr>
                          <w:sz w:val="23"/>
                          <w:szCs w:val="23"/>
                        </w:rPr>
                        <w:t xml:space="preserve"> y mantenerlo en temperatura apropiada para su buen desempeño</w:t>
                      </w:r>
                      <w:r>
                        <w:rPr>
                          <w:sz w:val="23"/>
                          <w:szCs w:val="23"/>
                        </w:rPr>
                        <w:t>.</w:t>
                      </w:r>
                    </w:p>
                    <w:p w14:paraId="699FC711" w14:textId="77777777" w:rsidR="002900C5" w:rsidRDefault="002900C5" w:rsidP="00BC5A32">
                      <w:pPr>
                        <w:spacing w:after="120"/>
                        <w:ind w:firstLine="851"/>
                        <w:jc w:val="both"/>
                      </w:pPr>
                    </w:p>
                    <w:p w14:paraId="38104FB5" w14:textId="77777777" w:rsidR="002900C5" w:rsidRPr="00B564E1" w:rsidRDefault="002900C5" w:rsidP="00B564E1">
                      <w:pPr>
                        <w:spacing w:after="120"/>
                        <w:ind w:firstLine="851"/>
                        <w:jc w:val="both"/>
                      </w:pPr>
                    </w:p>
                  </w:txbxContent>
                </v:textbox>
                <w10:wrap anchorx="page"/>
              </v:rect>
            </w:pict>
          </mc:Fallback>
        </mc:AlternateContent>
      </w:r>
    </w:p>
    <w:p w14:paraId="35E14704" w14:textId="77777777" w:rsidR="00D4229A" w:rsidRPr="00A51AF4" w:rsidRDefault="00D4229A" w:rsidP="00D4229A">
      <w:pPr>
        <w:widowControl w:val="0"/>
        <w:autoSpaceDE w:val="0"/>
        <w:autoSpaceDN w:val="0"/>
        <w:adjustRightInd w:val="0"/>
        <w:spacing w:after="0" w:line="240" w:lineRule="auto"/>
        <w:ind w:left="110"/>
        <w:rPr>
          <w:rFonts w:ascii="Arial" w:eastAsia="Times New Roman" w:hAnsi="Arial" w:cs="Arial"/>
          <w:sz w:val="20"/>
          <w:szCs w:val="20"/>
          <w:lang w:eastAsia="es-PE"/>
        </w:rPr>
      </w:pPr>
    </w:p>
    <w:p w14:paraId="1E6E27F7" w14:textId="77777777" w:rsidR="00D4229A" w:rsidRPr="00A51AF4" w:rsidRDefault="00D4229A" w:rsidP="00D4229A">
      <w:pPr>
        <w:widowControl w:val="0"/>
        <w:autoSpaceDE w:val="0"/>
        <w:autoSpaceDN w:val="0"/>
        <w:adjustRightInd w:val="0"/>
        <w:spacing w:before="16" w:after="0" w:line="200" w:lineRule="exact"/>
        <w:rPr>
          <w:rFonts w:ascii="Arial" w:eastAsia="Times New Roman" w:hAnsi="Arial" w:cs="Arial"/>
          <w:sz w:val="20"/>
          <w:szCs w:val="20"/>
          <w:lang w:eastAsia="es-PE"/>
        </w:rPr>
      </w:pPr>
    </w:p>
    <w:p w14:paraId="02FFFB76" w14:textId="77777777" w:rsidR="00D4229A" w:rsidRPr="00A51AF4" w:rsidRDefault="00D4229A"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315E9158" w14:textId="77777777" w:rsidR="00D4229A" w:rsidRPr="00A51AF4" w:rsidRDefault="00D4229A"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13FAAEA5" w14:textId="77777777" w:rsidR="00D4229A" w:rsidRPr="00A51AF4" w:rsidRDefault="00D4229A"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130AB9F9" w14:textId="77777777" w:rsidR="00D4229A" w:rsidRPr="00A51AF4" w:rsidRDefault="00D4229A"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1D8D4A9E" w14:textId="77777777" w:rsidR="00D4229A" w:rsidRDefault="00D4229A"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50745BF9" w14:textId="77777777" w:rsidR="00254BE4" w:rsidRDefault="00254BE4"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1AF951BA" w14:textId="77777777" w:rsidR="00254BE4" w:rsidRDefault="00254BE4"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69C1001E" w14:textId="77777777" w:rsidR="00254BE4" w:rsidRDefault="00254BE4"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2C2E7DE7" w14:textId="77777777" w:rsidR="00254BE4" w:rsidRDefault="00254BE4"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0EA0DC31" w14:textId="77777777" w:rsidR="00254BE4" w:rsidRDefault="00254BE4"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4C2BEC09" w14:textId="77777777" w:rsidR="00254BE4" w:rsidRDefault="00254BE4"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4C0B03DD" w14:textId="77777777" w:rsidR="00254BE4" w:rsidRDefault="00254BE4"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5DA01305" w14:textId="77777777" w:rsidR="00254BE4" w:rsidRDefault="00254BE4"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61068992" w14:textId="77777777" w:rsidR="00254BE4" w:rsidRDefault="00254BE4"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52D88F50" w14:textId="77777777" w:rsidR="00254BE4" w:rsidRDefault="00254BE4"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58FED1C5" w14:textId="77777777" w:rsidR="00254BE4" w:rsidRDefault="00254BE4"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42C24703" w14:textId="77777777" w:rsidR="00254BE4" w:rsidRDefault="00254BE4"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322B0CC4" w14:textId="77777777" w:rsidR="00254BE4" w:rsidRDefault="00254BE4"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38958A67" w14:textId="77777777" w:rsidR="00254BE4" w:rsidRDefault="00254BE4"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5BEB6B08" w14:textId="77777777" w:rsidR="00254BE4" w:rsidRDefault="00254BE4"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7175F509" w14:textId="77777777" w:rsidR="00254BE4" w:rsidRDefault="00254BE4"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55464005" w14:textId="77777777" w:rsidR="00254BE4" w:rsidRDefault="00254BE4"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0312F36F" w14:textId="77777777" w:rsidR="00254BE4" w:rsidRDefault="00254BE4"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0911A738" w14:textId="77777777" w:rsidR="0066367B" w:rsidRDefault="0066367B"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0548C42D" w14:textId="77777777" w:rsidR="0066367B" w:rsidRDefault="0066367B"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539A98A0" w14:textId="77777777" w:rsidR="0066367B" w:rsidRDefault="0066367B"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6CDE1C19" w14:textId="77777777" w:rsidR="0066367B" w:rsidRDefault="0066367B"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1FE8EC8F" w14:textId="77777777" w:rsidR="00254BE4" w:rsidRDefault="00254BE4"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45C7FEFE" w14:textId="77777777" w:rsidR="00C402C2" w:rsidRDefault="00C402C2"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248E3655" w14:textId="77777777" w:rsidR="00C402C2" w:rsidRDefault="00C402C2"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7EC72F78" w14:textId="77777777" w:rsidR="00C402C2" w:rsidRDefault="00C402C2"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3A751192" w14:textId="77777777" w:rsidR="00C402C2" w:rsidRDefault="00C402C2"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382FD4FF" w14:textId="77777777" w:rsidR="00C402C2" w:rsidRDefault="00C402C2"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1E0B1501" w14:textId="77777777" w:rsidR="00C402C2" w:rsidRDefault="00C402C2"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2A317D17" w14:textId="77777777" w:rsidR="00C402C2" w:rsidRDefault="00C402C2"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479897E6" w14:textId="77777777" w:rsidR="0092665E" w:rsidRDefault="0092665E"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44082367" w14:textId="77777777" w:rsidR="0092665E" w:rsidRDefault="0092665E"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0742FFE3" w14:textId="77777777" w:rsidR="0092665E" w:rsidRDefault="0092665E"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305F564C" w14:textId="77777777" w:rsidR="0092665E" w:rsidRDefault="0092665E"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547E693D" w14:textId="77777777" w:rsidR="0092665E" w:rsidRDefault="0092665E"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10983BE1" w14:textId="77777777" w:rsidR="0092665E" w:rsidRDefault="0092665E"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3B3DDDBC" w14:textId="77777777" w:rsidR="0092665E" w:rsidRDefault="0092665E"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4F705B93" w14:textId="77777777" w:rsidR="0092665E" w:rsidRDefault="0092665E"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2475EDEC" w14:textId="77777777" w:rsidR="0092665E" w:rsidRDefault="0092665E"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5B353034" w14:textId="77777777" w:rsidR="0092665E" w:rsidRDefault="0092665E"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228720F2" w14:textId="77777777" w:rsidR="0092665E" w:rsidRDefault="0092665E"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3507A687" w14:textId="77777777" w:rsidR="0092665E" w:rsidRDefault="0092665E"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018C4EE1" w14:textId="77777777" w:rsidR="0092665E" w:rsidRDefault="0092665E"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7EBACC4D" w14:textId="77777777" w:rsidR="0092665E" w:rsidRDefault="0092665E"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5F3C9983" w14:textId="77777777" w:rsidR="0092665E" w:rsidRDefault="0092665E"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32DA1F6A" w14:textId="77777777" w:rsidR="0092665E" w:rsidRDefault="0092665E"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74F403C4" w14:textId="77777777" w:rsidR="0092665E" w:rsidRDefault="0092665E"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5041635F" w14:textId="77777777" w:rsidR="0092665E" w:rsidRDefault="0092665E"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778E2660" w14:textId="77777777" w:rsidR="0092665E" w:rsidRDefault="0092665E"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23631C2D" w14:textId="77777777" w:rsidR="0092665E" w:rsidRDefault="0092665E"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2C3CA205" w14:textId="77777777" w:rsidR="0092665E" w:rsidRDefault="0092665E"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2D207215" w14:textId="77777777" w:rsidR="0092665E" w:rsidRDefault="0092665E"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50C5686B" w14:textId="77777777" w:rsidR="0092665E" w:rsidRDefault="0092665E"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4043B414" w14:textId="77777777" w:rsidR="0092665E" w:rsidRDefault="0092665E"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006029A1" w14:textId="77777777" w:rsidR="0092665E" w:rsidRDefault="0092665E"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0429A81C" w14:textId="77777777" w:rsidR="0092665E" w:rsidRDefault="0092665E"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4D22EA80" w14:textId="77777777" w:rsidR="00C402C2" w:rsidRDefault="00C402C2"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4F8B1EC8" w14:textId="77777777" w:rsidR="00254BE4" w:rsidRPr="00A51AF4" w:rsidRDefault="00254BE4"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2728B008" w14:textId="77777777" w:rsidR="00D4229A" w:rsidRPr="00A51AF4" w:rsidRDefault="00D4229A"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5EF5E06C" w14:textId="77777777" w:rsidR="00D4229A" w:rsidRPr="00A51AF4" w:rsidRDefault="00D4229A"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19AF6DF2" w14:textId="77777777" w:rsidR="00D4229A" w:rsidRPr="00A51AF4" w:rsidRDefault="00D4229A"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7A19A72A" w14:textId="77777777" w:rsidR="00D4229A" w:rsidRPr="00A51AF4" w:rsidRDefault="00D4229A" w:rsidP="00F874A8">
      <w:pPr>
        <w:widowControl w:val="0"/>
        <w:numPr>
          <w:ilvl w:val="0"/>
          <w:numId w:val="16"/>
        </w:numPr>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Antecedentes</w:t>
      </w:r>
      <w:r w:rsidR="00676ACE" w:rsidRPr="00A51AF4">
        <w:rPr>
          <w:rFonts w:ascii="Arial" w:eastAsia="Times New Roman" w:hAnsi="Arial" w:cs="Arial"/>
          <w:b/>
          <w:bCs/>
          <w:w w:val="103"/>
          <w:sz w:val="17"/>
          <w:szCs w:val="17"/>
          <w:lang w:eastAsia="es-PE"/>
        </w:rPr>
        <w:t xml:space="preserve"> </w:t>
      </w:r>
    </w:p>
    <w:p w14:paraId="452EF6AF" w14:textId="77777777" w:rsidR="00D4229A" w:rsidRPr="00A51AF4" w:rsidRDefault="00D4229A"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35BA7E4D" w14:textId="77777777" w:rsidR="00D4229A" w:rsidRPr="00A51AF4" w:rsidRDefault="00D4229A"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4E8C2AEF" w14:textId="77777777" w:rsidR="00D4229A" w:rsidRPr="00A51AF4" w:rsidRDefault="00B538A6"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r w:rsidRPr="00A51AF4">
        <w:rPr>
          <w:rFonts w:ascii="Arial" w:eastAsia="Times New Roman" w:hAnsi="Arial" w:cs="Arial"/>
          <w:noProof/>
          <w:sz w:val="16"/>
          <w:szCs w:val="16"/>
          <w:lang w:eastAsia="es-PE"/>
        </w:rPr>
        <mc:AlternateContent>
          <mc:Choice Requires="wps">
            <w:drawing>
              <wp:anchor distT="0" distB="0" distL="114300" distR="114300" simplePos="0" relativeHeight="251665408" behindDoc="1" locked="0" layoutInCell="0" allowOverlap="1" wp14:anchorId="1B8D0C9B" wp14:editId="5EA7C339">
                <wp:simplePos x="0" y="0"/>
                <wp:positionH relativeFrom="page">
                  <wp:posOffset>914400</wp:posOffset>
                </wp:positionH>
                <wp:positionV relativeFrom="paragraph">
                  <wp:posOffset>36443</wp:posOffset>
                </wp:positionV>
                <wp:extent cx="6080125" cy="8094428"/>
                <wp:effectExtent l="0" t="0" r="15875" b="2095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125" cy="8094428"/>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38BF63" w14:textId="4B0A0EF6" w:rsidR="002900C5" w:rsidRDefault="002900C5" w:rsidP="00B564E1">
                            <w:pPr>
                              <w:spacing w:after="120"/>
                              <w:ind w:firstLine="851"/>
                              <w:jc w:val="both"/>
                            </w:pPr>
                            <w:r>
                              <w:rPr>
                                <w:rFonts w:cs="Arial"/>
                              </w:rPr>
                              <w:t>Frente a las necesidades de calor por los lechones recién nacidos, en las maternidades de explotaciones porcinas tecnificadas, l</w:t>
                            </w:r>
                            <w:r w:rsidRPr="005C570A">
                              <w:rPr>
                                <w:rFonts w:cs="Arial"/>
                              </w:rPr>
                              <w:t xml:space="preserve">os lechones tienen su propio espacio llamado </w:t>
                            </w:r>
                            <w:r w:rsidRPr="00F70EDB">
                              <w:rPr>
                                <w:rFonts w:cs="Arial"/>
                                <w:i/>
                                <w:iCs/>
                              </w:rPr>
                              <w:t>creep</w:t>
                            </w:r>
                            <w:r w:rsidRPr="005C570A">
                              <w:rPr>
                                <w:rFonts w:cs="Arial"/>
                              </w:rPr>
                              <w:t xml:space="preserve">, </w:t>
                            </w:r>
                            <w:r>
                              <w:rPr>
                                <w:rFonts w:cs="Arial"/>
                              </w:rPr>
                              <w:t xml:space="preserve">refugios o caja de calefacción, </w:t>
                            </w:r>
                            <w:r w:rsidRPr="005C570A">
                              <w:rPr>
                                <w:rFonts w:cs="Arial"/>
                              </w:rPr>
                              <w:t xml:space="preserve">que forman </w:t>
                            </w:r>
                            <w:r>
                              <w:rPr>
                                <w:rFonts w:cs="Arial"/>
                              </w:rPr>
                              <w:t>parte de</w:t>
                            </w:r>
                            <w:r w:rsidRPr="005C570A">
                              <w:rPr>
                                <w:rFonts w:cs="Arial"/>
                              </w:rPr>
                              <w:t>l corral de maternidad</w:t>
                            </w:r>
                            <w:r>
                              <w:rPr>
                                <w:rFonts w:cs="Arial"/>
                              </w:rPr>
                              <w:t xml:space="preserve">, en este </w:t>
                            </w:r>
                            <w:r w:rsidRPr="005C570A">
                              <w:rPr>
                                <w:rFonts w:cs="Arial"/>
                              </w:rPr>
                              <w:t>espacio es donde se quedan cuando no están amamantando</w:t>
                            </w:r>
                            <w:r>
                              <w:rPr>
                                <w:rFonts w:cs="Arial"/>
                              </w:rPr>
                              <w:t xml:space="preserve">, este ambiente </w:t>
                            </w:r>
                            <w:r w:rsidRPr="005C570A">
                              <w:rPr>
                                <w:rFonts w:cs="Arial"/>
                              </w:rPr>
                              <w:t xml:space="preserve">mantiene a una temperatura ideal de confort, con calor </w:t>
                            </w:r>
                            <w:r>
                              <w:rPr>
                                <w:rFonts w:cs="Arial"/>
                              </w:rPr>
                              <w:t xml:space="preserve">externo </w:t>
                            </w:r>
                            <w:r w:rsidRPr="005C570A">
                              <w:rPr>
                                <w:rFonts w:cs="Arial"/>
                              </w:rPr>
                              <w:t xml:space="preserve">que puede </w:t>
                            </w:r>
                            <w:r>
                              <w:rPr>
                                <w:rFonts w:cs="Arial"/>
                              </w:rPr>
                              <w:t>ser proporcionado por</w:t>
                            </w:r>
                            <w:r w:rsidRPr="005C570A">
                              <w:rPr>
                                <w:rFonts w:cs="Arial"/>
                              </w:rPr>
                              <w:t xml:space="preserve"> </w:t>
                            </w:r>
                            <w:r>
                              <w:rPr>
                                <w:rFonts w:cs="Arial"/>
                              </w:rPr>
                              <w:t>diferentes fuentes de calefacción</w:t>
                            </w:r>
                            <w:r w:rsidRPr="005C570A">
                              <w:rPr>
                                <w:rFonts w:cs="Arial"/>
                              </w:rPr>
                              <w:t xml:space="preserve"> (P</w:t>
                            </w:r>
                            <w:r w:rsidR="0006607F" w:rsidRPr="005C570A">
                              <w:rPr>
                                <w:rFonts w:cs="Arial"/>
                              </w:rPr>
                              <w:t>andorfi</w:t>
                            </w:r>
                            <w:r w:rsidRPr="005C570A">
                              <w:rPr>
                                <w:rFonts w:cs="Arial"/>
                              </w:rPr>
                              <w:t>, 2004).</w:t>
                            </w:r>
                            <w:r>
                              <w:rPr>
                                <w:rFonts w:cs="Arial"/>
                              </w:rPr>
                              <w:t xml:space="preserve">  </w:t>
                            </w:r>
                            <w:r w:rsidRPr="005B7A78">
                              <w:t>Los métodos de calentamiento más utilizados y también estudiados son, lámpara incandescente de diversas potencias, resistencia eléctrica, lámpara infrarroja y suelo calentado</w:t>
                            </w:r>
                            <w:r>
                              <w:t xml:space="preserve"> (</w:t>
                            </w:r>
                            <w:r w:rsidRPr="005B7A78">
                              <w:t>Sabino et al.</w:t>
                            </w:r>
                            <w:r>
                              <w:t xml:space="preserve">, </w:t>
                            </w:r>
                            <w:r w:rsidRPr="005B7A78">
                              <w:t>2012</w:t>
                            </w:r>
                            <w:r>
                              <w:t xml:space="preserve">; </w:t>
                            </w:r>
                            <w:r w:rsidRPr="005B7A78">
                              <w:t>Laureano et al.</w:t>
                            </w:r>
                            <w:r>
                              <w:t xml:space="preserve">, </w:t>
                            </w:r>
                            <w:r w:rsidRPr="005B7A78">
                              <w:t>2014), entre otros. La mayoría de estos trabajos muestran resultados más significativos en el uso del piso calentado, proporcionando el mejor confort térmico a los lechones.</w:t>
                            </w:r>
                            <w:r>
                              <w:t xml:space="preserve"> Sin embargo, en vista que los más utilizado son las lámparas, </w:t>
                            </w:r>
                            <w:r>
                              <w:rPr>
                                <w:rFonts w:cs="Arial"/>
                              </w:rPr>
                              <w:t xml:space="preserve">parte del manejo es </w:t>
                            </w:r>
                            <w:r w:rsidRPr="005C570A">
                              <w:rPr>
                                <w:rFonts w:cs="Arial"/>
                              </w:rPr>
                              <w:t>ajusta</w:t>
                            </w:r>
                            <w:r>
                              <w:rPr>
                                <w:rFonts w:cs="Arial"/>
                              </w:rPr>
                              <w:t>r</w:t>
                            </w:r>
                            <w:r w:rsidRPr="005C570A">
                              <w:rPr>
                                <w:rFonts w:cs="Arial"/>
                              </w:rPr>
                              <w:t xml:space="preserve"> la altura de la</w:t>
                            </w:r>
                            <w:r>
                              <w:rPr>
                                <w:rFonts w:cs="Arial"/>
                              </w:rPr>
                              <w:t>s mismas</w:t>
                            </w:r>
                            <w:r w:rsidRPr="005C570A">
                              <w:rPr>
                                <w:rFonts w:cs="Arial"/>
                              </w:rPr>
                              <w:t xml:space="preserve"> en relación con los lechones, teniendo en cuenta su confort térmico, según su tamaño y comportamiento, y también respetando una distancia considerada en relación con la madre, </w:t>
                            </w:r>
                            <w:r>
                              <w:rPr>
                                <w:rFonts w:cs="Arial"/>
                              </w:rPr>
                              <w:t>la misma que mantiene un</w:t>
                            </w:r>
                            <w:r w:rsidRPr="005C570A">
                              <w:rPr>
                                <w:rFonts w:cs="Arial"/>
                              </w:rPr>
                              <w:t xml:space="preserve"> confort térmico </w:t>
                            </w:r>
                            <w:r>
                              <w:rPr>
                                <w:rFonts w:cs="Arial"/>
                              </w:rPr>
                              <w:t>muy distante de la del lechón (</w:t>
                            </w:r>
                            <w:r w:rsidR="0006607F">
                              <w:rPr>
                                <w:rFonts w:cs="Arial"/>
                              </w:rPr>
                              <w:t>C</w:t>
                            </w:r>
                            <w:r w:rsidR="0006607F" w:rsidRPr="005C570A">
                              <w:rPr>
                                <w:rFonts w:cs="Arial"/>
                              </w:rPr>
                              <w:t>ampos, 2008; Silva</w:t>
                            </w:r>
                            <w:r w:rsidRPr="005C570A">
                              <w:rPr>
                                <w:rFonts w:cs="Arial"/>
                              </w:rPr>
                              <w:t>, 2004).</w:t>
                            </w:r>
                            <w:r>
                              <w:t xml:space="preserve"> </w:t>
                            </w:r>
                          </w:p>
                          <w:p w14:paraId="569DA7E9" w14:textId="77777777" w:rsidR="002900C5" w:rsidRDefault="002900C5" w:rsidP="009E64FD">
                            <w:pPr>
                              <w:spacing w:after="240"/>
                              <w:ind w:right="-1" w:firstLine="851"/>
                              <w:jc w:val="both"/>
                            </w:pPr>
                            <w:r>
                              <w:t>Por otro lado, el biogás, que se obtiene a partir del estiércol, es formado principalmente por metano (CH</w:t>
                            </w:r>
                            <w:r w:rsidRPr="00BC5DF1">
                              <w:rPr>
                                <w:vertAlign w:val="subscript"/>
                              </w:rPr>
                              <w:t>4</w:t>
                            </w:r>
                            <w:r>
                              <w:t>), dióxido de carbono (CO</w:t>
                            </w:r>
                            <w:r w:rsidRPr="00BC5DF1">
                              <w:rPr>
                                <w:vertAlign w:val="subscript"/>
                              </w:rPr>
                              <w:t>2</w:t>
                            </w:r>
                            <w:r>
                              <w:t>), amonio (NH</w:t>
                            </w:r>
                            <w:r w:rsidRPr="00DF16B2">
                              <w:rPr>
                                <w:vertAlign w:val="subscript"/>
                              </w:rPr>
                              <w:t>3</w:t>
                            </w:r>
                            <w:r>
                              <w:t>), sulfuro de hidrógeno (H</w:t>
                            </w:r>
                            <w:r w:rsidRPr="00DF16B2">
                              <w:rPr>
                                <w:vertAlign w:val="subscript"/>
                              </w:rPr>
                              <w:t>2</w:t>
                            </w:r>
                            <w:r>
                              <w:t>S) y nitrógeno (N</w:t>
                            </w:r>
                            <w:r w:rsidRPr="00DF16B2">
                              <w:rPr>
                                <w:vertAlign w:val="subscript"/>
                              </w:rPr>
                              <w:t>2</w:t>
                            </w:r>
                            <w:r>
                              <w:t xml:space="preserve">). Ha sido usado con frecuencia, principalmente en Europa, en sustitución al gas natural, cuya obtención se vuelve cada vez más difícil. El proceso de formación del biogás se realiza en los biodigestores; si bien, la instalación de un biodigestor con estructuras necesarias para producir energía a partir del estiércol, es de costo elevado, sin embargo, la durabilidad y eficiencia del mismo permiten que un emprendimiento como este sea económico. Dentro del proceso, existen bacterias que fermentan la materia orgánica bajo condiciones estrictamente anaerobias, es decir, sin la presencia de oxígeno, y producen el gas. </w:t>
                            </w:r>
                          </w:p>
                          <w:p w14:paraId="6B5250ED" w14:textId="08CA96BD" w:rsidR="002900C5" w:rsidRDefault="002900C5" w:rsidP="00540A43">
                            <w:pPr>
                              <w:spacing w:after="120"/>
                              <w:ind w:firstLine="851"/>
                              <w:jc w:val="both"/>
                            </w:pPr>
                            <w:r>
                              <w:t xml:space="preserve">La producción de biogás a partir de las excretas de cerdos ha sido estudiada con resultados favorables en cuanto a producción de gas (Lucas, 1987), a </w:t>
                            </w:r>
                            <w:r w:rsidRPr="001C0FA9">
                              <w:t>tiempo de retención</w:t>
                            </w:r>
                            <w:r>
                              <w:t xml:space="preserve"> hidráulica (Torres-Castillo et al., 1995) y a diferentes condiciones climáticas (Souza et al., 2005): sin embargo, no existen evidencias de uso del gas como fuentes de calefacción para las mismas granjas porcinas. Como si ocurre con el estiércol de pollos, algunos estudios demuestran la producción de </w:t>
                            </w:r>
                            <w:r w:rsidRPr="003A6764">
                              <w:t>biogás a partir d</w:t>
                            </w:r>
                            <w:r>
                              <w:t>e l</w:t>
                            </w:r>
                            <w:r w:rsidRPr="003A6764">
                              <w:t>a biodigest</w:t>
                            </w:r>
                            <w:r>
                              <w:t>ión</w:t>
                            </w:r>
                            <w:r w:rsidRPr="003A6764">
                              <w:t xml:space="preserve"> d</w:t>
                            </w:r>
                            <w:r>
                              <w:t xml:space="preserve">e </w:t>
                            </w:r>
                            <w:r w:rsidRPr="003A6764">
                              <w:t xml:space="preserve">cama de </w:t>
                            </w:r>
                            <w:r>
                              <w:t xml:space="preserve">pollos (Fukuyama et al., 2009; Rocon, 2014) el mismo que puede ser </w:t>
                            </w:r>
                            <w:r w:rsidRPr="003A6764">
                              <w:t xml:space="preserve">utilizado para </w:t>
                            </w:r>
                            <w:r>
                              <w:t>el calentamiento de pollitos desde el nacimiento hasta dos semanas de edad, utilizando quemadores adaptados a partir de otras fuentes de combustible.</w:t>
                            </w:r>
                          </w:p>
                          <w:p w14:paraId="08F21C2E" w14:textId="27DD5C7D" w:rsidR="002900C5" w:rsidRDefault="002900C5" w:rsidP="001D0D83">
                            <w:pPr>
                              <w:spacing w:after="240"/>
                              <w:ind w:right="-1" w:firstLine="851"/>
                              <w:jc w:val="both"/>
                            </w:pPr>
                            <w:r>
                              <w:t xml:space="preserve">La </w:t>
                            </w:r>
                            <w:r w:rsidRPr="0031071A">
                              <w:t>convers</w:t>
                            </w:r>
                            <w:r>
                              <w:t>ión</w:t>
                            </w:r>
                            <w:r w:rsidRPr="0031071A">
                              <w:t xml:space="preserve"> de</w:t>
                            </w:r>
                            <w:r>
                              <w:t xml:space="preserve">l estiércol de </w:t>
                            </w:r>
                            <w:r w:rsidRPr="0031071A">
                              <w:t>anima</w:t>
                            </w:r>
                            <w:r>
                              <w:t>les</w:t>
                            </w:r>
                            <w:r w:rsidRPr="0031071A">
                              <w:t xml:space="preserve"> e</w:t>
                            </w:r>
                            <w:r>
                              <w:t>n</w:t>
                            </w:r>
                            <w:r w:rsidRPr="0031071A">
                              <w:t xml:space="preserve"> energ</w:t>
                            </w:r>
                            <w:r>
                              <w:t>í</w:t>
                            </w:r>
                            <w:r w:rsidRPr="0031071A">
                              <w:t>a renov</w:t>
                            </w:r>
                            <w:r>
                              <w:t>able</w:t>
                            </w:r>
                            <w:r w:rsidRPr="0031071A">
                              <w:t xml:space="preserve"> </w:t>
                            </w:r>
                            <w:r>
                              <w:t>ha sido objeto de investigación hace varias</w:t>
                            </w:r>
                            <w:r w:rsidRPr="0031071A">
                              <w:t xml:space="preserve"> d</w:t>
                            </w:r>
                            <w:r>
                              <w:t>é</w:t>
                            </w:r>
                            <w:r w:rsidRPr="0031071A">
                              <w:t xml:space="preserve">cadas. </w:t>
                            </w:r>
                            <w:r>
                              <w:t xml:space="preserve">La </w:t>
                            </w:r>
                            <w:r w:rsidRPr="0031071A">
                              <w:t>utiliza</w:t>
                            </w:r>
                            <w:r>
                              <w:t>ción</w:t>
                            </w:r>
                            <w:r w:rsidRPr="0031071A">
                              <w:t xml:space="preserve"> d</w:t>
                            </w:r>
                            <w:r>
                              <w:t xml:space="preserve">el </w:t>
                            </w:r>
                            <w:r w:rsidRPr="0031071A">
                              <w:t>proceso de biodigest</w:t>
                            </w:r>
                            <w:r>
                              <w:t xml:space="preserve">ión </w:t>
                            </w:r>
                            <w:r w:rsidRPr="0031071A">
                              <w:t>anaerobia para este fi</w:t>
                            </w:r>
                            <w:r>
                              <w:t>n se muestra viable</w:t>
                            </w:r>
                            <w:r w:rsidRPr="0031071A">
                              <w:t xml:space="preserve">, no </w:t>
                            </w:r>
                            <w:r>
                              <w:t xml:space="preserve">sólo para </w:t>
                            </w:r>
                            <w:r w:rsidRPr="0031071A">
                              <w:t>produ</w:t>
                            </w:r>
                            <w:r>
                              <w:t>c</w:t>
                            </w:r>
                            <w:r w:rsidRPr="0031071A">
                              <w:t>ir g</w:t>
                            </w:r>
                            <w:r>
                              <w:t>a</w:t>
                            </w:r>
                            <w:r w:rsidRPr="0031071A">
                              <w:t>s</w:t>
                            </w:r>
                            <w:r>
                              <w:t xml:space="preserve"> </w:t>
                            </w:r>
                            <w:r w:rsidRPr="0031071A">
                              <w:t>combust</w:t>
                            </w:r>
                            <w:r>
                              <w:t>ible (metano)</w:t>
                            </w:r>
                            <w:r w:rsidRPr="0031071A">
                              <w:t>, s</w:t>
                            </w:r>
                            <w:r>
                              <w:t>i no</w:t>
                            </w:r>
                            <w:r w:rsidRPr="0031071A">
                              <w:t xml:space="preserve"> tamb</w:t>
                            </w:r>
                            <w:r>
                              <w:t>ién</w:t>
                            </w:r>
                            <w:r w:rsidRPr="0031071A">
                              <w:t xml:space="preserve"> por </w:t>
                            </w:r>
                            <w:r>
                              <w:t>devolver al</w:t>
                            </w:r>
                            <w:r w:rsidRPr="0031071A">
                              <w:t xml:space="preserve"> ambiente </w:t>
                            </w:r>
                            <w:r>
                              <w:t>el</w:t>
                            </w:r>
                            <w:r w:rsidRPr="0031071A">
                              <w:t xml:space="preserve"> material org</w:t>
                            </w:r>
                            <w:r>
                              <w:t xml:space="preserve">ánico </w:t>
                            </w:r>
                            <w:r w:rsidRPr="0031071A">
                              <w:t>mineral</w:t>
                            </w:r>
                            <w:r>
                              <w:t xml:space="preserve"> </w:t>
                            </w:r>
                            <w:r w:rsidRPr="0031071A">
                              <w:t>estabilizado</w:t>
                            </w:r>
                            <w:r>
                              <w:t xml:space="preserve"> (b</w:t>
                            </w:r>
                            <w:r w:rsidRPr="0031071A">
                              <w:t>iofertilizante</w:t>
                            </w:r>
                            <w:r>
                              <w:t>)</w:t>
                            </w:r>
                            <w:r w:rsidRPr="0031071A">
                              <w:t>, contribu</w:t>
                            </w:r>
                            <w:r>
                              <w:t>ye</w:t>
                            </w:r>
                            <w:r w:rsidRPr="0031071A">
                              <w:t>ndo de</w:t>
                            </w:r>
                            <w:r>
                              <w:t xml:space="preserve"> e</w:t>
                            </w:r>
                            <w:r w:rsidRPr="0031071A">
                              <w:t xml:space="preserve">sta forma para </w:t>
                            </w:r>
                            <w:r>
                              <w:t>l</w:t>
                            </w:r>
                            <w:r w:rsidRPr="0031071A">
                              <w:t>a di</w:t>
                            </w:r>
                            <w:r>
                              <w:t>s</w:t>
                            </w:r>
                            <w:r w:rsidRPr="0031071A">
                              <w:t>minu</w:t>
                            </w:r>
                            <w:r>
                              <w:t>ción</w:t>
                            </w:r>
                            <w:r w:rsidRPr="0031071A">
                              <w:t xml:space="preserve"> d</w:t>
                            </w:r>
                            <w:r>
                              <w:t>e l</w:t>
                            </w:r>
                            <w:r w:rsidRPr="0031071A">
                              <w:t>a</w:t>
                            </w:r>
                            <w:r>
                              <w:t xml:space="preserve"> contaminación </w:t>
                            </w:r>
                            <w:r w:rsidRPr="0031071A">
                              <w:t>ambiental, como emis</w:t>
                            </w:r>
                            <w:r>
                              <w:t xml:space="preserve">ión de </w:t>
                            </w:r>
                            <w:r w:rsidRPr="0031071A">
                              <w:t xml:space="preserve">metano </w:t>
                            </w:r>
                            <w:r>
                              <w:t xml:space="preserve">y </w:t>
                            </w:r>
                            <w:r w:rsidRPr="0031071A">
                              <w:t>dióxido de carbono</w:t>
                            </w:r>
                            <w:r>
                              <w:t xml:space="preserve"> </w:t>
                            </w:r>
                            <w:r w:rsidRPr="0031071A">
                              <w:t>para</w:t>
                            </w:r>
                            <w:r>
                              <w:t xml:space="preserve"> la </w:t>
                            </w:r>
                            <w:r w:rsidRPr="0031071A">
                              <w:t>atm</w:t>
                            </w:r>
                            <w:r>
                              <w:t>ó</w:t>
                            </w:r>
                            <w:r w:rsidRPr="0031071A">
                              <w:t>sfera, contamina</w:t>
                            </w:r>
                            <w:r>
                              <w:t xml:space="preserve">ción de </w:t>
                            </w:r>
                            <w:r w:rsidRPr="0031071A">
                              <w:t>s</w:t>
                            </w:r>
                            <w:r>
                              <w:t>uelos</w:t>
                            </w:r>
                            <w:r w:rsidRPr="0031071A">
                              <w:t xml:space="preserve">, </w:t>
                            </w:r>
                            <w:r>
                              <w:t>a</w:t>
                            </w:r>
                            <w:r w:rsidRPr="0031071A">
                              <w:t>gua subterr</w:t>
                            </w:r>
                            <w:r>
                              <w:t>á</w:t>
                            </w:r>
                            <w:r w:rsidRPr="0031071A">
                              <w:t xml:space="preserve">nea </w:t>
                            </w:r>
                            <w:r>
                              <w:t>y</w:t>
                            </w:r>
                            <w:r w:rsidRPr="0031071A">
                              <w:t xml:space="preserve"> de superf</w:t>
                            </w:r>
                            <w:r>
                              <w:t>i</w:t>
                            </w:r>
                            <w:r w:rsidRPr="0031071A">
                              <w:t>cie</w:t>
                            </w:r>
                            <w:r>
                              <w:t xml:space="preserve"> (</w:t>
                            </w:r>
                            <w:r w:rsidR="0006607F">
                              <w:t>Lucas Jr</w:t>
                            </w:r>
                            <w:r>
                              <w:t xml:space="preserve">, 1994; </w:t>
                            </w:r>
                            <w:r w:rsidR="0006607F">
                              <w:t xml:space="preserve">Pinos-Rodríguez </w:t>
                            </w:r>
                            <w:r>
                              <w:t>et al., 2012)</w:t>
                            </w:r>
                            <w:r w:rsidRPr="0031071A">
                              <w:t>.</w:t>
                            </w:r>
                            <w:r>
                              <w:t xml:space="preserve"> De igual modo, la alternativa de la biodigestión anaerobia de las excretas de los cerdos representa una opción significativa, considerando que los recursos como el petróleo y el gas natural se vuelven cada vez más escasos.</w:t>
                            </w:r>
                          </w:p>
                          <w:p w14:paraId="733A777E" w14:textId="65318FB0" w:rsidR="002900C5" w:rsidRDefault="002900C5" w:rsidP="000530CF">
                            <w:pPr>
                              <w:spacing w:after="240"/>
                              <w:ind w:right="-1"/>
                              <w:jc w:val="both"/>
                            </w:pPr>
                          </w:p>
                          <w:p w14:paraId="2F5ED498" w14:textId="77777777" w:rsidR="002900C5" w:rsidRDefault="002900C5" w:rsidP="00910546">
                            <w:pPr>
                              <w:autoSpaceDE w:val="0"/>
                              <w:autoSpaceDN w:val="0"/>
                              <w:adjustRightInd w:val="0"/>
                              <w:spacing w:after="0"/>
                              <w:jc w:val="both"/>
                            </w:pPr>
                          </w:p>
                          <w:p w14:paraId="745374E1" w14:textId="77777777" w:rsidR="002900C5" w:rsidRPr="003A6764" w:rsidRDefault="002900C5" w:rsidP="003A6764">
                            <w:pPr>
                              <w:spacing w:after="120"/>
                              <w:ind w:firstLine="851"/>
                              <w:jc w:val="both"/>
                            </w:pPr>
                          </w:p>
                          <w:p w14:paraId="1FD44CFE" w14:textId="77777777" w:rsidR="002900C5" w:rsidRDefault="002900C5" w:rsidP="00B564E1">
                            <w:pPr>
                              <w:spacing w:after="120"/>
                              <w:ind w:firstLine="851"/>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B8D0C9B" id="Rectángulo 9" o:spid="_x0000_s1033" style="position:absolute;left:0;text-align:left;margin-left:1in;margin-top:2.85pt;width:478.75pt;height:637.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" o:allowincell="f" filled="f" strokeweight=".8pt">
                <v:path arrowok="t"/>
                <v:textbox>
                  <w:txbxContent>
                    <w:p w14:paraId="1A38BF63" w14:textId="4B0A0EF6" w:rsidR="002900C5" w:rsidRDefault="002900C5" w:rsidP="00B564E1">
                      <w:pPr>
                        <w:spacing w:after="120"/>
                        <w:ind w:firstLine="851"/>
                        <w:jc w:val="both"/>
                      </w:pPr>
                      <w:r>
                        <w:rPr>
                          <w:rFonts w:cs="Arial"/>
                        </w:rPr>
                        <w:t>Frente a las necesidades de calor por los lechones recién nacidos, en las maternidades de explotaciones porcinas tecnificadas, l</w:t>
                      </w:r>
                      <w:r w:rsidRPr="005C570A">
                        <w:rPr>
                          <w:rFonts w:cs="Arial"/>
                        </w:rPr>
                        <w:t xml:space="preserve">os lechones tienen su propio espacio llamado </w:t>
                      </w:r>
                      <w:proofErr w:type="spellStart"/>
                      <w:r w:rsidRPr="00F70EDB">
                        <w:rPr>
                          <w:rFonts w:cs="Arial"/>
                          <w:i/>
                          <w:iCs/>
                        </w:rPr>
                        <w:t>creep</w:t>
                      </w:r>
                      <w:proofErr w:type="spellEnd"/>
                      <w:r w:rsidRPr="005C570A">
                        <w:rPr>
                          <w:rFonts w:cs="Arial"/>
                        </w:rPr>
                        <w:t xml:space="preserve">, </w:t>
                      </w:r>
                      <w:r>
                        <w:rPr>
                          <w:rFonts w:cs="Arial"/>
                        </w:rPr>
                        <w:t xml:space="preserve">refugios o caja de calefacción, </w:t>
                      </w:r>
                      <w:r w:rsidRPr="005C570A">
                        <w:rPr>
                          <w:rFonts w:cs="Arial"/>
                        </w:rPr>
                        <w:t xml:space="preserve">que forman </w:t>
                      </w:r>
                      <w:r>
                        <w:rPr>
                          <w:rFonts w:cs="Arial"/>
                        </w:rPr>
                        <w:t>parte de</w:t>
                      </w:r>
                      <w:r w:rsidRPr="005C570A">
                        <w:rPr>
                          <w:rFonts w:cs="Arial"/>
                        </w:rPr>
                        <w:t>l corral de maternidad</w:t>
                      </w:r>
                      <w:r>
                        <w:rPr>
                          <w:rFonts w:cs="Arial"/>
                        </w:rPr>
                        <w:t xml:space="preserve">, en este </w:t>
                      </w:r>
                      <w:r w:rsidRPr="005C570A">
                        <w:rPr>
                          <w:rFonts w:cs="Arial"/>
                        </w:rPr>
                        <w:t>espacio es donde se quedan cuando no están amamantando</w:t>
                      </w:r>
                      <w:r>
                        <w:rPr>
                          <w:rFonts w:cs="Arial"/>
                        </w:rPr>
                        <w:t xml:space="preserve">, este ambiente </w:t>
                      </w:r>
                      <w:r w:rsidRPr="005C570A">
                        <w:rPr>
                          <w:rFonts w:cs="Arial"/>
                        </w:rPr>
                        <w:t xml:space="preserve">mantiene a una temperatura ideal de confort, con calor </w:t>
                      </w:r>
                      <w:r>
                        <w:rPr>
                          <w:rFonts w:cs="Arial"/>
                        </w:rPr>
                        <w:t xml:space="preserve">externo </w:t>
                      </w:r>
                      <w:r w:rsidRPr="005C570A">
                        <w:rPr>
                          <w:rFonts w:cs="Arial"/>
                        </w:rPr>
                        <w:t xml:space="preserve">que puede </w:t>
                      </w:r>
                      <w:r>
                        <w:rPr>
                          <w:rFonts w:cs="Arial"/>
                        </w:rPr>
                        <w:t>ser proporcionado por</w:t>
                      </w:r>
                      <w:r w:rsidRPr="005C570A">
                        <w:rPr>
                          <w:rFonts w:cs="Arial"/>
                        </w:rPr>
                        <w:t xml:space="preserve"> </w:t>
                      </w:r>
                      <w:r>
                        <w:rPr>
                          <w:rFonts w:cs="Arial"/>
                        </w:rPr>
                        <w:t>diferentes fuentes de calefacción</w:t>
                      </w:r>
                      <w:r w:rsidRPr="005C570A">
                        <w:rPr>
                          <w:rFonts w:cs="Arial"/>
                        </w:rPr>
                        <w:t xml:space="preserve"> (</w:t>
                      </w:r>
                      <w:proofErr w:type="spellStart"/>
                      <w:r w:rsidRPr="005C570A">
                        <w:rPr>
                          <w:rFonts w:cs="Arial"/>
                        </w:rPr>
                        <w:t>P</w:t>
                      </w:r>
                      <w:r w:rsidR="0006607F" w:rsidRPr="005C570A">
                        <w:rPr>
                          <w:rFonts w:cs="Arial"/>
                        </w:rPr>
                        <w:t>andorfi</w:t>
                      </w:r>
                      <w:proofErr w:type="spellEnd"/>
                      <w:r w:rsidRPr="005C570A">
                        <w:rPr>
                          <w:rFonts w:cs="Arial"/>
                        </w:rPr>
                        <w:t>, 2004).</w:t>
                      </w:r>
                      <w:r>
                        <w:rPr>
                          <w:rFonts w:cs="Arial"/>
                        </w:rPr>
                        <w:t xml:space="preserve">  </w:t>
                      </w:r>
                      <w:r w:rsidRPr="005B7A78">
                        <w:t>Los métodos de calentamiento más utilizados y también estudiados son, lámpara incandescente de diversas potencias, resistencia eléctrica, lámpara infrarroja y suelo calentado</w:t>
                      </w:r>
                      <w:r>
                        <w:t xml:space="preserve"> (</w:t>
                      </w:r>
                      <w:r w:rsidRPr="005B7A78">
                        <w:t>Sabino et al.</w:t>
                      </w:r>
                      <w:r>
                        <w:t xml:space="preserve">, </w:t>
                      </w:r>
                      <w:r w:rsidRPr="005B7A78">
                        <w:t>2012</w:t>
                      </w:r>
                      <w:r>
                        <w:t xml:space="preserve">; </w:t>
                      </w:r>
                      <w:r w:rsidRPr="005B7A78">
                        <w:t>Laureano et al.</w:t>
                      </w:r>
                      <w:r>
                        <w:t xml:space="preserve">, </w:t>
                      </w:r>
                      <w:r w:rsidRPr="005B7A78">
                        <w:t>2014), entre otros. La mayoría de estos trabajos muestran resultados más significativos en el uso del piso calentado, proporcionando el mejor confort térmico a los lechones.</w:t>
                      </w:r>
                      <w:r>
                        <w:t xml:space="preserve"> Sin embargo, en vista que los más utilizado son las lámparas, </w:t>
                      </w:r>
                      <w:r>
                        <w:rPr>
                          <w:rFonts w:cs="Arial"/>
                        </w:rPr>
                        <w:t xml:space="preserve">parte del manejo es </w:t>
                      </w:r>
                      <w:r w:rsidRPr="005C570A">
                        <w:rPr>
                          <w:rFonts w:cs="Arial"/>
                        </w:rPr>
                        <w:t>ajusta</w:t>
                      </w:r>
                      <w:r>
                        <w:rPr>
                          <w:rFonts w:cs="Arial"/>
                        </w:rPr>
                        <w:t>r</w:t>
                      </w:r>
                      <w:r w:rsidRPr="005C570A">
                        <w:rPr>
                          <w:rFonts w:cs="Arial"/>
                        </w:rPr>
                        <w:t xml:space="preserve"> la altura de la</w:t>
                      </w:r>
                      <w:r>
                        <w:rPr>
                          <w:rFonts w:cs="Arial"/>
                        </w:rPr>
                        <w:t>s mismas</w:t>
                      </w:r>
                      <w:r w:rsidRPr="005C570A">
                        <w:rPr>
                          <w:rFonts w:cs="Arial"/>
                        </w:rPr>
                        <w:t xml:space="preserve"> en relación con los lechones, teniendo en cuenta su confort térmico, según su tamaño y comportamiento, y también respetando una distancia considerada en relación con la madre, </w:t>
                      </w:r>
                      <w:r>
                        <w:rPr>
                          <w:rFonts w:cs="Arial"/>
                        </w:rPr>
                        <w:t>la misma que mantiene un</w:t>
                      </w:r>
                      <w:r w:rsidRPr="005C570A">
                        <w:rPr>
                          <w:rFonts w:cs="Arial"/>
                        </w:rPr>
                        <w:t xml:space="preserve"> confort térmico </w:t>
                      </w:r>
                      <w:r>
                        <w:rPr>
                          <w:rFonts w:cs="Arial"/>
                        </w:rPr>
                        <w:t>muy distante de la del lechón (</w:t>
                      </w:r>
                      <w:r w:rsidR="0006607F">
                        <w:rPr>
                          <w:rFonts w:cs="Arial"/>
                        </w:rPr>
                        <w:t>C</w:t>
                      </w:r>
                      <w:r w:rsidR="0006607F" w:rsidRPr="005C570A">
                        <w:rPr>
                          <w:rFonts w:cs="Arial"/>
                        </w:rPr>
                        <w:t>ampos, 2008; Silva</w:t>
                      </w:r>
                      <w:r w:rsidRPr="005C570A">
                        <w:rPr>
                          <w:rFonts w:cs="Arial"/>
                        </w:rPr>
                        <w:t>, 2004).</w:t>
                      </w:r>
                      <w:r>
                        <w:t xml:space="preserve"> </w:t>
                      </w:r>
                    </w:p>
                    <w:p w14:paraId="569DA7E9" w14:textId="77777777" w:rsidR="002900C5" w:rsidRDefault="002900C5" w:rsidP="009E64FD">
                      <w:pPr>
                        <w:spacing w:after="240"/>
                        <w:ind w:right="-1" w:firstLine="851"/>
                        <w:jc w:val="both"/>
                      </w:pPr>
                      <w:r>
                        <w:t>Por otro lado, el biogás, que se obtiene a partir del estiércol, es formado principalmente por metano (CH</w:t>
                      </w:r>
                      <w:r w:rsidRPr="00BC5DF1">
                        <w:rPr>
                          <w:vertAlign w:val="subscript"/>
                        </w:rPr>
                        <w:t>4</w:t>
                      </w:r>
                      <w:r>
                        <w:t>), dióxido de carbono (CO</w:t>
                      </w:r>
                      <w:r w:rsidRPr="00BC5DF1">
                        <w:rPr>
                          <w:vertAlign w:val="subscript"/>
                        </w:rPr>
                        <w:t>2</w:t>
                      </w:r>
                      <w:r>
                        <w:t>), amonio (NH</w:t>
                      </w:r>
                      <w:r w:rsidRPr="00DF16B2">
                        <w:rPr>
                          <w:vertAlign w:val="subscript"/>
                        </w:rPr>
                        <w:t>3</w:t>
                      </w:r>
                      <w:r>
                        <w:t>), sulfuro de hidrógeno (H</w:t>
                      </w:r>
                      <w:r w:rsidRPr="00DF16B2">
                        <w:rPr>
                          <w:vertAlign w:val="subscript"/>
                        </w:rPr>
                        <w:t>2</w:t>
                      </w:r>
                      <w:r>
                        <w:t>S) y nitrógeno (N</w:t>
                      </w:r>
                      <w:r w:rsidRPr="00DF16B2">
                        <w:rPr>
                          <w:vertAlign w:val="subscript"/>
                        </w:rPr>
                        <w:t>2</w:t>
                      </w:r>
                      <w:r>
                        <w:t xml:space="preserve">). Ha sido usado con frecuencia, principalmente en Europa, en sustitución al gas natural, cuya obtención se vuelve cada vez más difícil. El proceso de formación del biogás se realiza en los biodigestores; si bien, la instalación de un biodigestor con estructuras necesarias para producir energía a partir del estiércol, es de costo elevado, sin embargo, la durabilidad y eficiencia del mismo permiten que un emprendimiento como este sea económico. Dentro del proceso, existen bacterias que fermentan la materia orgánica bajo condiciones estrictamente anaerobias, es decir, sin la presencia de oxígeno, y producen el gas. </w:t>
                      </w:r>
                    </w:p>
                    <w:p w14:paraId="6B5250ED" w14:textId="08CA96BD" w:rsidR="002900C5" w:rsidRDefault="002900C5" w:rsidP="00540A43">
                      <w:pPr>
                        <w:spacing w:after="120"/>
                        <w:ind w:firstLine="851"/>
                        <w:jc w:val="both"/>
                      </w:pPr>
                      <w:r>
                        <w:t xml:space="preserve">La producción de biogás a partir de las excretas de cerdos ha sido estudiada con resultados favorables en cuanto a producción de gas (Lucas, 1987), a </w:t>
                      </w:r>
                      <w:r w:rsidRPr="001C0FA9">
                        <w:t>tiempo de retención</w:t>
                      </w:r>
                      <w:r>
                        <w:t xml:space="preserve"> hidráulica (Torres-Castillo et al., 1995) y a diferentes condiciones climáticas (Souza et al., 2005): sin embargo, no existen evidencias de uso del gas como fuentes de calefacción para las mismas granjas porcinas. Como si ocurre con el estiércol de pollos, algunos estudios demuestran la producción de </w:t>
                      </w:r>
                      <w:r w:rsidRPr="003A6764">
                        <w:t>biogás a partir d</w:t>
                      </w:r>
                      <w:r>
                        <w:t>e l</w:t>
                      </w:r>
                      <w:r w:rsidRPr="003A6764">
                        <w:t>a biodigest</w:t>
                      </w:r>
                      <w:r>
                        <w:t>ión</w:t>
                      </w:r>
                      <w:r w:rsidRPr="003A6764">
                        <w:t xml:space="preserve"> d</w:t>
                      </w:r>
                      <w:r>
                        <w:t xml:space="preserve">e </w:t>
                      </w:r>
                      <w:r w:rsidRPr="003A6764">
                        <w:t xml:space="preserve">cama de </w:t>
                      </w:r>
                      <w:r>
                        <w:t xml:space="preserve">pollos (Fukuyama et al., 2009; </w:t>
                      </w:r>
                      <w:proofErr w:type="spellStart"/>
                      <w:r>
                        <w:t>Rocon</w:t>
                      </w:r>
                      <w:proofErr w:type="spellEnd"/>
                      <w:r>
                        <w:t xml:space="preserve">, 2014) el mismo que puede ser </w:t>
                      </w:r>
                      <w:r w:rsidRPr="003A6764">
                        <w:t xml:space="preserve">utilizado para </w:t>
                      </w:r>
                      <w:r>
                        <w:t>el calentamiento de pollitos desde el nacimiento hasta dos semanas de edad, utilizando quemadores adaptados a partir de otras fuentes de combustible.</w:t>
                      </w:r>
                    </w:p>
                    <w:p w14:paraId="08F21C2E" w14:textId="27DD5C7D" w:rsidR="002900C5" w:rsidRDefault="002900C5" w:rsidP="001D0D83">
                      <w:pPr>
                        <w:spacing w:after="240"/>
                        <w:ind w:right="-1" w:firstLine="851"/>
                        <w:jc w:val="both"/>
                      </w:pPr>
                      <w:r>
                        <w:t xml:space="preserve">La </w:t>
                      </w:r>
                      <w:r w:rsidRPr="0031071A">
                        <w:t>convers</w:t>
                      </w:r>
                      <w:r>
                        <w:t>ión</w:t>
                      </w:r>
                      <w:r w:rsidRPr="0031071A">
                        <w:t xml:space="preserve"> de</w:t>
                      </w:r>
                      <w:r>
                        <w:t xml:space="preserve">l estiércol de </w:t>
                      </w:r>
                      <w:r w:rsidRPr="0031071A">
                        <w:t>anima</w:t>
                      </w:r>
                      <w:r>
                        <w:t>les</w:t>
                      </w:r>
                      <w:r w:rsidRPr="0031071A">
                        <w:t xml:space="preserve"> e</w:t>
                      </w:r>
                      <w:r>
                        <w:t>n</w:t>
                      </w:r>
                      <w:r w:rsidRPr="0031071A">
                        <w:t xml:space="preserve"> energ</w:t>
                      </w:r>
                      <w:r>
                        <w:t>í</w:t>
                      </w:r>
                      <w:r w:rsidRPr="0031071A">
                        <w:t>a renov</w:t>
                      </w:r>
                      <w:r>
                        <w:t>able</w:t>
                      </w:r>
                      <w:r w:rsidRPr="0031071A">
                        <w:t xml:space="preserve"> </w:t>
                      </w:r>
                      <w:r>
                        <w:t>ha sido objeto de investigación hace varias</w:t>
                      </w:r>
                      <w:r w:rsidRPr="0031071A">
                        <w:t xml:space="preserve"> d</w:t>
                      </w:r>
                      <w:r>
                        <w:t>é</w:t>
                      </w:r>
                      <w:r w:rsidRPr="0031071A">
                        <w:t xml:space="preserve">cadas. </w:t>
                      </w:r>
                      <w:r>
                        <w:t xml:space="preserve">La </w:t>
                      </w:r>
                      <w:r w:rsidRPr="0031071A">
                        <w:t>utiliza</w:t>
                      </w:r>
                      <w:r>
                        <w:t>ción</w:t>
                      </w:r>
                      <w:r w:rsidRPr="0031071A">
                        <w:t xml:space="preserve"> d</w:t>
                      </w:r>
                      <w:r>
                        <w:t xml:space="preserve">el </w:t>
                      </w:r>
                      <w:r w:rsidRPr="0031071A">
                        <w:t>proceso de biodigest</w:t>
                      </w:r>
                      <w:r>
                        <w:t xml:space="preserve">ión </w:t>
                      </w:r>
                      <w:r w:rsidRPr="0031071A">
                        <w:t>anaerobia para este fi</w:t>
                      </w:r>
                      <w:r>
                        <w:t>n se muestra viable</w:t>
                      </w:r>
                      <w:r w:rsidRPr="0031071A">
                        <w:t xml:space="preserve">, no </w:t>
                      </w:r>
                      <w:r>
                        <w:t xml:space="preserve">sólo para </w:t>
                      </w:r>
                      <w:r w:rsidRPr="0031071A">
                        <w:t>produ</w:t>
                      </w:r>
                      <w:r>
                        <w:t>c</w:t>
                      </w:r>
                      <w:r w:rsidRPr="0031071A">
                        <w:t>ir g</w:t>
                      </w:r>
                      <w:r>
                        <w:t>a</w:t>
                      </w:r>
                      <w:r w:rsidRPr="0031071A">
                        <w:t>s</w:t>
                      </w:r>
                      <w:r>
                        <w:t xml:space="preserve"> </w:t>
                      </w:r>
                      <w:r w:rsidRPr="0031071A">
                        <w:t>combust</w:t>
                      </w:r>
                      <w:r>
                        <w:t>ible (metano)</w:t>
                      </w:r>
                      <w:r w:rsidRPr="0031071A">
                        <w:t>, s</w:t>
                      </w:r>
                      <w:r>
                        <w:t>i no</w:t>
                      </w:r>
                      <w:r w:rsidRPr="0031071A">
                        <w:t xml:space="preserve"> tamb</w:t>
                      </w:r>
                      <w:r>
                        <w:t>ién</w:t>
                      </w:r>
                      <w:r w:rsidRPr="0031071A">
                        <w:t xml:space="preserve"> por </w:t>
                      </w:r>
                      <w:r>
                        <w:t>devolver al</w:t>
                      </w:r>
                      <w:r w:rsidRPr="0031071A">
                        <w:t xml:space="preserve"> ambiente </w:t>
                      </w:r>
                      <w:r>
                        <w:t>el</w:t>
                      </w:r>
                      <w:r w:rsidRPr="0031071A">
                        <w:t xml:space="preserve"> material org</w:t>
                      </w:r>
                      <w:r>
                        <w:t xml:space="preserve">ánico </w:t>
                      </w:r>
                      <w:r w:rsidRPr="0031071A">
                        <w:t>mineral</w:t>
                      </w:r>
                      <w:r>
                        <w:t xml:space="preserve"> </w:t>
                      </w:r>
                      <w:r w:rsidRPr="0031071A">
                        <w:t>estabilizado</w:t>
                      </w:r>
                      <w:r>
                        <w:t xml:space="preserve"> (b</w:t>
                      </w:r>
                      <w:r w:rsidRPr="0031071A">
                        <w:t>iofertilizante</w:t>
                      </w:r>
                      <w:r>
                        <w:t>)</w:t>
                      </w:r>
                      <w:r w:rsidRPr="0031071A">
                        <w:t>, contribu</w:t>
                      </w:r>
                      <w:r>
                        <w:t>ye</w:t>
                      </w:r>
                      <w:r w:rsidRPr="0031071A">
                        <w:t>ndo de</w:t>
                      </w:r>
                      <w:r>
                        <w:t xml:space="preserve"> e</w:t>
                      </w:r>
                      <w:r w:rsidRPr="0031071A">
                        <w:t xml:space="preserve">sta forma para </w:t>
                      </w:r>
                      <w:r>
                        <w:t>l</w:t>
                      </w:r>
                      <w:r w:rsidRPr="0031071A">
                        <w:t>a di</w:t>
                      </w:r>
                      <w:r>
                        <w:t>s</w:t>
                      </w:r>
                      <w:r w:rsidRPr="0031071A">
                        <w:t>minu</w:t>
                      </w:r>
                      <w:r>
                        <w:t>ción</w:t>
                      </w:r>
                      <w:r w:rsidRPr="0031071A">
                        <w:t xml:space="preserve"> d</w:t>
                      </w:r>
                      <w:r>
                        <w:t>e l</w:t>
                      </w:r>
                      <w:r w:rsidRPr="0031071A">
                        <w:t>a</w:t>
                      </w:r>
                      <w:r>
                        <w:t xml:space="preserve"> contaminación </w:t>
                      </w:r>
                      <w:r w:rsidRPr="0031071A">
                        <w:t>ambiental, como emis</w:t>
                      </w:r>
                      <w:r>
                        <w:t xml:space="preserve">ión de </w:t>
                      </w:r>
                      <w:r w:rsidRPr="0031071A">
                        <w:t xml:space="preserve">metano </w:t>
                      </w:r>
                      <w:r>
                        <w:t xml:space="preserve">y </w:t>
                      </w:r>
                      <w:r w:rsidRPr="0031071A">
                        <w:t>dióxido de carbono</w:t>
                      </w:r>
                      <w:r>
                        <w:t xml:space="preserve"> </w:t>
                      </w:r>
                      <w:r w:rsidRPr="0031071A">
                        <w:t>para</w:t>
                      </w:r>
                      <w:r>
                        <w:t xml:space="preserve"> la </w:t>
                      </w:r>
                      <w:r w:rsidRPr="0031071A">
                        <w:t>atm</w:t>
                      </w:r>
                      <w:r>
                        <w:t>ó</w:t>
                      </w:r>
                      <w:r w:rsidRPr="0031071A">
                        <w:t>sfera, contamina</w:t>
                      </w:r>
                      <w:r>
                        <w:t xml:space="preserve">ción de </w:t>
                      </w:r>
                      <w:r w:rsidRPr="0031071A">
                        <w:t>s</w:t>
                      </w:r>
                      <w:r>
                        <w:t>uelos</w:t>
                      </w:r>
                      <w:r w:rsidRPr="0031071A">
                        <w:t xml:space="preserve">, </w:t>
                      </w:r>
                      <w:r>
                        <w:t>a</w:t>
                      </w:r>
                      <w:r w:rsidRPr="0031071A">
                        <w:t>gua subterr</w:t>
                      </w:r>
                      <w:r>
                        <w:t>á</w:t>
                      </w:r>
                      <w:r w:rsidRPr="0031071A">
                        <w:t xml:space="preserve">nea </w:t>
                      </w:r>
                      <w:r>
                        <w:t>y</w:t>
                      </w:r>
                      <w:r w:rsidRPr="0031071A">
                        <w:t xml:space="preserve"> de superf</w:t>
                      </w:r>
                      <w:r>
                        <w:t>i</w:t>
                      </w:r>
                      <w:r w:rsidRPr="0031071A">
                        <w:t>cie</w:t>
                      </w:r>
                      <w:r>
                        <w:t xml:space="preserve"> (</w:t>
                      </w:r>
                      <w:r w:rsidR="0006607F">
                        <w:t xml:space="preserve">Lucas </w:t>
                      </w:r>
                      <w:proofErr w:type="spellStart"/>
                      <w:r w:rsidR="0006607F">
                        <w:t>Jr</w:t>
                      </w:r>
                      <w:proofErr w:type="spellEnd"/>
                      <w:r>
                        <w:t xml:space="preserve">, 1994; </w:t>
                      </w:r>
                      <w:r w:rsidR="0006607F">
                        <w:t xml:space="preserve">Pinos-Rodríguez </w:t>
                      </w:r>
                      <w:r>
                        <w:t>et al., 2012)</w:t>
                      </w:r>
                      <w:r w:rsidRPr="0031071A">
                        <w:t>.</w:t>
                      </w:r>
                      <w:r>
                        <w:t xml:space="preserve"> De igual modo, la alternativa de la biodigestión anaerobia de las excretas de los cerdos representa una opción significativa, considerando que los recursos como el petróleo y el gas natural se vuelven cada vez más escasos.</w:t>
                      </w:r>
                    </w:p>
                    <w:p w14:paraId="733A777E" w14:textId="65318FB0" w:rsidR="002900C5" w:rsidRDefault="002900C5" w:rsidP="000530CF">
                      <w:pPr>
                        <w:spacing w:after="240"/>
                        <w:ind w:right="-1"/>
                        <w:jc w:val="both"/>
                      </w:pPr>
                    </w:p>
                    <w:p w14:paraId="2F5ED498" w14:textId="77777777" w:rsidR="002900C5" w:rsidRDefault="002900C5" w:rsidP="00910546">
                      <w:pPr>
                        <w:autoSpaceDE w:val="0"/>
                        <w:autoSpaceDN w:val="0"/>
                        <w:adjustRightInd w:val="0"/>
                        <w:spacing w:after="0"/>
                        <w:jc w:val="both"/>
                      </w:pPr>
                    </w:p>
                    <w:p w14:paraId="745374E1" w14:textId="77777777" w:rsidR="002900C5" w:rsidRPr="003A6764" w:rsidRDefault="002900C5" w:rsidP="003A6764">
                      <w:pPr>
                        <w:spacing w:after="120"/>
                        <w:ind w:firstLine="851"/>
                        <w:jc w:val="both"/>
                      </w:pPr>
                    </w:p>
                    <w:p w14:paraId="1FD44CFE" w14:textId="77777777" w:rsidR="002900C5" w:rsidRDefault="002900C5" w:rsidP="00B564E1">
                      <w:pPr>
                        <w:spacing w:after="120"/>
                        <w:ind w:firstLine="851"/>
                        <w:jc w:val="both"/>
                      </w:pPr>
                    </w:p>
                  </w:txbxContent>
                </v:textbox>
                <w10:wrap anchorx="page"/>
              </v:rect>
            </w:pict>
          </mc:Fallback>
        </mc:AlternateContent>
      </w:r>
    </w:p>
    <w:p w14:paraId="7258004B" w14:textId="77777777" w:rsidR="00D4229A" w:rsidRPr="00A51AF4" w:rsidRDefault="00D4229A"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3510258C" w14:textId="77777777" w:rsidR="00D4229A" w:rsidRPr="00A51AF4" w:rsidRDefault="00D4229A"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477D3FB4" w14:textId="77777777" w:rsidR="00D4229A" w:rsidRPr="00A51AF4" w:rsidRDefault="00D4229A"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2B01C00C" w14:textId="77777777" w:rsidR="00D4229A" w:rsidRPr="00A51AF4" w:rsidRDefault="00D4229A"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7D315629" w14:textId="77777777" w:rsidR="00D4229A" w:rsidRDefault="00D4229A"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68C35FDF" w14:textId="77777777" w:rsidR="00A2717D" w:rsidRDefault="00A2717D"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2A41ED51" w14:textId="77777777" w:rsidR="00A2717D" w:rsidRDefault="00A2717D"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3E3A0734" w14:textId="4FF78E28" w:rsidR="00A2717D" w:rsidRDefault="00A2717D" w:rsidP="00540A43">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53333A5E" w14:textId="77777777" w:rsidR="00A2717D" w:rsidRDefault="00A2717D"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6F53183D" w14:textId="77777777" w:rsidR="00A2717D" w:rsidRDefault="00A2717D"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61D5D22C" w14:textId="77777777" w:rsidR="00A2717D" w:rsidRDefault="00A2717D"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62ECBF1E" w14:textId="77777777" w:rsidR="00A2717D" w:rsidRDefault="00A2717D"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2F6CD9A3" w14:textId="77777777" w:rsidR="00A2717D" w:rsidRDefault="00A2717D"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7DE5FFBA" w14:textId="77777777" w:rsidR="00A2717D" w:rsidRDefault="00A2717D"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7B9087A4" w14:textId="77777777" w:rsidR="00A2717D" w:rsidRDefault="00A2717D"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72B08F31" w14:textId="77777777" w:rsidR="00A2717D" w:rsidRDefault="00A2717D"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7A724B4D" w14:textId="77777777" w:rsidR="00A2717D" w:rsidRDefault="00A2717D" w:rsidP="00B538A6">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0DBFB699" w14:textId="77777777" w:rsidR="00A2717D" w:rsidRDefault="00A2717D"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0ECCB52C" w14:textId="77777777" w:rsidR="00A2717D" w:rsidRDefault="00A2717D"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5E4F0531" w14:textId="77777777" w:rsidR="00A2717D" w:rsidRDefault="00A2717D"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18870916" w14:textId="77777777" w:rsidR="00A2717D" w:rsidRDefault="00A2717D"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0F745422" w14:textId="77777777" w:rsidR="00A2717D" w:rsidRDefault="00A2717D"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7CCC463C" w14:textId="77777777" w:rsidR="00A2717D" w:rsidRDefault="00A2717D"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43AF5A3E" w14:textId="77777777" w:rsidR="00A2717D" w:rsidRDefault="00A2717D"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3925CC79" w14:textId="77777777" w:rsidR="00A2717D" w:rsidRDefault="00A2717D"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7A221086" w14:textId="77777777" w:rsidR="00A2717D" w:rsidRDefault="00A2717D"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07E0EB54" w14:textId="77777777" w:rsidR="00A2717D" w:rsidRDefault="00A2717D"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5AB0B8BA" w14:textId="77777777" w:rsidR="00A2717D" w:rsidRDefault="00A2717D"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48AB8EC9" w14:textId="77777777" w:rsidR="00A2717D" w:rsidRDefault="00A2717D"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78919F57" w14:textId="77777777" w:rsidR="00A2717D" w:rsidRDefault="00A2717D"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059AC325" w14:textId="77777777" w:rsidR="00A2717D" w:rsidRDefault="00A2717D"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1D3D23B5" w14:textId="77777777" w:rsidR="00A2717D" w:rsidRDefault="00A2717D"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4D8F923F" w14:textId="77777777" w:rsidR="00A2717D" w:rsidRDefault="00A2717D"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17EA5D45" w14:textId="77777777" w:rsidR="00A2717D" w:rsidRDefault="00A2717D"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1508E680" w14:textId="77777777" w:rsidR="00A2717D" w:rsidRDefault="00A2717D"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117F8C74" w14:textId="77777777" w:rsidR="00A2717D" w:rsidRDefault="00A2717D"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653BEA59" w14:textId="77777777" w:rsidR="00A2717D" w:rsidRDefault="00A2717D"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469A389D" w14:textId="77777777" w:rsidR="00A2717D" w:rsidRDefault="00A2717D"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257AC889" w14:textId="77777777" w:rsidR="00A2717D" w:rsidRDefault="00A2717D"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726C0004" w14:textId="77777777" w:rsidR="00A2717D" w:rsidRDefault="00A2717D"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344987E6" w14:textId="77777777" w:rsidR="00A2717D" w:rsidRDefault="00A2717D"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03EF5282" w14:textId="77777777" w:rsidR="00A2717D" w:rsidRDefault="00A2717D"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0F3CF170" w14:textId="77777777" w:rsidR="00A2717D" w:rsidRDefault="00A2717D"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30070F9C" w14:textId="77777777" w:rsidR="00A2717D" w:rsidRDefault="00A2717D"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19EE96CF" w14:textId="77777777" w:rsidR="00A2717D" w:rsidRDefault="00A2717D"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711C5372" w14:textId="77777777" w:rsidR="00A2717D" w:rsidRDefault="00A2717D"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66BA2ADB" w14:textId="77777777" w:rsidR="00A2717D" w:rsidRDefault="00A2717D"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0F0B09E0" w14:textId="77777777" w:rsidR="00A2717D" w:rsidRDefault="00A2717D"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35868295" w14:textId="77777777" w:rsidR="00A2717D" w:rsidRDefault="00A2717D"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044C6E6A" w14:textId="77777777" w:rsidR="00A2717D" w:rsidRDefault="00A2717D"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03349BA6" w14:textId="77777777" w:rsidR="00A2717D" w:rsidRDefault="00A2717D"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1443D931" w14:textId="77777777" w:rsidR="00885FD1" w:rsidRDefault="00885FD1"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09EFF4E3" w14:textId="77777777" w:rsidR="00885FD1" w:rsidRDefault="00885FD1"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559268E7" w14:textId="77777777" w:rsidR="00885FD1" w:rsidRDefault="00885FD1"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6CCF47D9" w14:textId="77777777" w:rsidR="00885FD1" w:rsidRDefault="00885FD1"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6704392E" w14:textId="77777777" w:rsidR="00885FD1" w:rsidRDefault="00885FD1"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2812828A" w14:textId="77777777" w:rsidR="00885FD1" w:rsidRDefault="00885FD1"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6926A007" w14:textId="77777777" w:rsidR="00885FD1" w:rsidRDefault="00885FD1"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09D619B8" w14:textId="77777777" w:rsidR="00885FD1" w:rsidRDefault="00885FD1"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75A54DE8" w14:textId="77777777" w:rsidR="00885FD1" w:rsidRDefault="00885FD1"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61AAA19C" w14:textId="77777777" w:rsidR="00885FD1" w:rsidRDefault="00885FD1"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6A06BFE7" w14:textId="77777777" w:rsidR="00885FD1" w:rsidRDefault="00885FD1"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1FFCDFC8" w14:textId="77777777" w:rsidR="00885FD1" w:rsidRDefault="00885FD1"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4321AD7C" w14:textId="77777777" w:rsidR="00885FD1" w:rsidRDefault="00885FD1"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7E093FDD" w14:textId="77777777" w:rsidR="00885FD1" w:rsidRDefault="00885FD1"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43E40EFA" w14:textId="77777777" w:rsidR="00885FD1" w:rsidRDefault="00885FD1"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1F1F52E1" w14:textId="77777777" w:rsidR="00885FD1" w:rsidRDefault="00885FD1"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0FBB5536" w14:textId="77777777" w:rsidR="00885FD1" w:rsidRDefault="00885FD1"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20C0B96F" w14:textId="77777777" w:rsidR="00A2717D" w:rsidRDefault="00A2717D"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1C968F60" w14:textId="77777777" w:rsidR="00A2717D" w:rsidRDefault="00A2717D"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57070441" w14:textId="77777777" w:rsidR="00A2717D" w:rsidRPr="00A51AF4" w:rsidRDefault="00A2717D"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433B1C29" w14:textId="77777777" w:rsidR="00D4229A" w:rsidRPr="00A51AF4" w:rsidRDefault="00D4229A"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4DB435F9" w14:textId="77777777" w:rsidR="00D4229A" w:rsidRPr="00A51AF4" w:rsidRDefault="00D4229A" w:rsidP="00F874A8">
      <w:pPr>
        <w:widowControl w:val="0"/>
        <w:numPr>
          <w:ilvl w:val="0"/>
          <w:numId w:val="16"/>
        </w:numPr>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Justificación (importancia, beneficiarios, resultados esperados).</w:t>
      </w:r>
    </w:p>
    <w:p w14:paraId="15876C93" w14:textId="77777777" w:rsidR="00D4229A" w:rsidRPr="00A51AF4" w:rsidRDefault="00D4229A"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075CF216" w14:textId="77777777" w:rsidR="00D4229A" w:rsidRPr="00A51AF4" w:rsidRDefault="00570CCF" w:rsidP="00D4229A">
      <w:pPr>
        <w:widowControl w:val="0"/>
        <w:autoSpaceDE w:val="0"/>
        <w:autoSpaceDN w:val="0"/>
        <w:adjustRightInd w:val="0"/>
        <w:spacing w:after="0" w:line="240" w:lineRule="auto"/>
        <w:ind w:left="110"/>
        <w:rPr>
          <w:rFonts w:ascii="Arial" w:eastAsia="Times New Roman" w:hAnsi="Arial" w:cs="Arial"/>
          <w:sz w:val="16"/>
          <w:szCs w:val="16"/>
          <w:lang w:eastAsia="es-PE"/>
        </w:rPr>
      </w:pPr>
      <w:r w:rsidRPr="00A51AF4">
        <w:rPr>
          <w:rFonts w:ascii="Arial" w:eastAsia="Times New Roman" w:hAnsi="Arial" w:cs="Arial"/>
          <w:noProof/>
          <w:sz w:val="16"/>
          <w:szCs w:val="16"/>
          <w:lang w:eastAsia="es-PE"/>
        </w:rPr>
        <mc:AlternateContent>
          <mc:Choice Requires="wps">
            <w:drawing>
              <wp:anchor distT="0" distB="0" distL="114300" distR="114300" simplePos="0" relativeHeight="251666432" behindDoc="1" locked="0" layoutInCell="0" allowOverlap="1" wp14:anchorId="050EA98A" wp14:editId="64F95253">
                <wp:simplePos x="0" y="0"/>
                <wp:positionH relativeFrom="page">
                  <wp:posOffset>946205</wp:posOffset>
                </wp:positionH>
                <wp:positionV relativeFrom="paragraph">
                  <wp:posOffset>4638</wp:posOffset>
                </wp:positionV>
                <wp:extent cx="6080125" cy="7259541"/>
                <wp:effectExtent l="0" t="0" r="15875" b="1778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125" cy="7259541"/>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6AA3D5" w14:textId="77777777" w:rsidR="002900C5" w:rsidRDefault="002900C5" w:rsidP="00D94919">
                            <w:pPr>
                              <w:autoSpaceDE w:val="0"/>
                              <w:autoSpaceDN w:val="0"/>
                              <w:adjustRightInd w:val="0"/>
                              <w:spacing w:after="0" w:line="240" w:lineRule="auto"/>
                              <w:jc w:val="both"/>
                              <w:rPr>
                                <w:rFonts w:cs="Arial"/>
                              </w:rPr>
                            </w:pPr>
                          </w:p>
                          <w:p w14:paraId="00474BF2" w14:textId="6D08CB70" w:rsidR="002900C5" w:rsidRPr="00BC5A32" w:rsidRDefault="002900C5" w:rsidP="008A3C75">
                            <w:pPr>
                              <w:spacing w:after="120"/>
                              <w:ind w:firstLine="851"/>
                              <w:jc w:val="both"/>
                            </w:pPr>
                            <w:r>
                              <w:t>De manera general, un</w:t>
                            </w:r>
                            <w:r w:rsidRPr="00BC5A32">
                              <w:t>a d</w:t>
                            </w:r>
                            <w:r>
                              <w:t>e l</w:t>
                            </w:r>
                            <w:r w:rsidRPr="00BC5A32">
                              <w:t xml:space="preserve">as </w:t>
                            </w:r>
                            <w:r>
                              <w:t>a</w:t>
                            </w:r>
                            <w:r w:rsidRPr="00BC5A32">
                              <w:t xml:space="preserve">lternativas que </w:t>
                            </w:r>
                            <w:r>
                              <w:t xml:space="preserve">busca </w:t>
                            </w:r>
                            <w:r w:rsidRPr="00BC5A32">
                              <w:t>di</w:t>
                            </w:r>
                            <w:r>
                              <w:t>s</w:t>
                            </w:r>
                            <w:r w:rsidRPr="00BC5A32">
                              <w:t xml:space="preserve">minuir </w:t>
                            </w:r>
                            <w:r>
                              <w:t>el</w:t>
                            </w:r>
                            <w:r w:rsidRPr="00BC5A32">
                              <w:t xml:space="preserve"> uso de f</w:t>
                            </w:r>
                            <w:r>
                              <w:t>ue</w:t>
                            </w:r>
                            <w:r w:rsidRPr="00BC5A32">
                              <w:t xml:space="preserve">ntes de </w:t>
                            </w:r>
                            <w:r>
                              <w:t xml:space="preserve">energía no renovable, </w:t>
                            </w:r>
                            <w:r w:rsidRPr="00BC5A32">
                              <w:t>perjudiciales</w:t>
                            </w:r>
                            <w:r>
                              <w:t xml:space="preserve"> al</w:t>
                            </w:r>
                            <w:r w:rsidRPr="00BC5A32">
                              <w:t xml:space="preserve"> me</w:t>
                            </w:r>
                            <w:r>
                              <w:t>d</w:t>
                            </w:r>
                            <w:r w:rsidRPr="00BC5A32">
                              <w:t xml:space="preserve">io ambiente </w:t>
                            </w:r>
                            <w:r>
                              <w:t>es l</w:t>
                            </w:r>
                            <w:r w:rsidRPr="00BC5A32">
                              <w:t>a utiliza</w:t>
                            </w:r>
                            <w:r>
                              <w:t xml:space="preserve">ción </w:t>
                            </w:r>
                            <w:r w:rsidRPr="00BC5A32">
                              <w:t>de f</w:t>
                            </w:r>
                            <w:r>
                              <w:t>uen</w:t>
                            </w:r>
                            <w:r w:rsidRPr="00BC5A32">
                              <w:t>tes renov</w:t>
                            </w:r>
                            <w:r>
                              <w:t>ables; muchas de ellas se encuentran en abundancia</w:t>
                            </w:r>
                            <w:r w:rsidRPr="00BC5A32">
                              <w:t xml:space="preserve"> </w:t>
                            </w:r>
                            <w:r>
                              <w:t>e</w:t>
                            </w:r>
                            <w:r w:rsidRPr="00BC5A32">
                              <w:t>n</w:t>
                            </w:r>
                            <w:r>
                              <w:t xml:space="preserve"> el</w:t>
                            </w:r>
                            <w:r w:rsidRPr="00BC5A32">
                              <w:t xml:space="preserve"> planeta como </w:t>
                            </w:r>
                            <w:r>
                              <w:t>l</w:t>
                            </w:r>
                            <w:r w:rsidRPr="00BC5A32">
                              <w:t>a energ</w:t>
                            </w:r>
                            <w:r>
                              <w:t>í</w:t>
                            </w:r>
                            <w:r w:rsidRPr="00BC5A32">
                              <w:t>a</w:t>
                            </w:r>
                            <w:r>
                              <w:t xml:space="preserve"> </w:t>
                            </w:r>
                            <w:r w:rsidRPr="00BC5A32">
                              <w:t xml:space="preserve">solar, eólica, de biomasa, </w:t>
                            </w:r>
                            <w:r>
                              <w:t xml:space="preserve">las mismas que </w:t>
                            </w:r>
                            <w:r w:rsidRPr="00BC5A32">
                              <w:t>no so</w:t>
                            </w:r>
                            <w:r>
                              <w:t>n</w:t>
                            </w:r>
                            <w:r w:rsidRPr="00BC5A32">
                              <w:t xml:space="preserve"> utilizadas de forma significante. </w:t>
                            </w:r>
                            <w:r>
                              <w:t>Frente a este contexto</w:t>
                            </w:r>
                            <w:r w:rsidRPr="00BC5A32">
                              <w:t xml:space="preserve">, </w:t>
                            </w:r>
                            <w:r>
                              <w:t xml:space="preserve">se </w:t>
                            </w:r>
                            <w:r w:rsidRPr="00BC5A32">
                              <w:t>p</w:t>
                            </w:r>
                            <w:r>
                              <w:t xml:space="preserve">ueden </w:t>
                            </w:r>
                            <w:r w:rsidRPr="00BC5A32">
                              <w:t xml:space="preserve">identificar </w:t>
                            </w:r>
                            <w:r>
                              <w:t>la</w:t>
                            </w:r>
                            <w:r w:rsidRPr="00BC5A32">
                              <w:t xml:space="preserve">s </w:t>
                            </w:r>
                            <w:r>
                              <w:t xml:space="preserve">excretas de los </w:t>
                            </w:r>
                            <w:r w:rsidRPr="00BC5A32">
                              <w:t>anima</w:t>
                            </w:r>
                            <w:r>
                              <w:t>le</w:t>
                            </w:r>
                            <w:r w:rsidRPr="00BC5A32">
                              <w:t>s como u</w:t>
                            </w:r>
                            <w:r>
                              <w:t>n</w:t>
                            </w:r>
                            <w:r w:rsidRPr="00BC5A32">
                              <w:t>a f</w:t>
                            </w:r>
                            <w:r>
                              <w:t>ue</w:t>
                            </w:r>
                            <w:r w:rsidRPr="00BC5A32">
                              <w:t>nte de energ</w:t>
                            </w:r>
                            <w:r>
                              <w:t>í</w:t>
                            </w:r>
                            <w:r w:rsidRPr="00BC5A32">
                              <w:t xml:space="preserve">a, principalmente </w:t>
                            </w:r>
                            <w:r>
                              <w:t>c</w:t>
                            </w:r>
                            <w:r w:rsidRPr="00BC5A32">
                              <w:t>uando se pretende us</w:t>
                            </w:r>
                            <w:r>
                              <w:t>arla en la misma actividad productiva en la que se genera</w:t>
                            </w:r>
                            <w:r w:rsidRPr="00BC5A32">
                              <w:t xml:space="preserve">. </w:t>
                            </w:r>
                          </w:p>
                          <w:p w14:paraId="65ECECB0" w14:textId="78EFE10A" w:rsidR="002900C5" w:rsidRDefault="002900C5" w:rsidP="00975F6A">
                            <w:pPr>
                              <w:pStyle w:val="Prrafodelista"/>
                              <w:tabs>
                                <w:tab w:val="left" w:pos="993"/>
                              </w:tabs>
                              <w:spacing w:before="120" w:after="100" w:afterAutospacing="1"/>
                              <w:ind w:left="0" w:firstLine="851"/>
                              <w:jc w:val="both"/>
                              <w:rPr>
                                <w:rFonts w:eastAsia="Arial Unicode MS" w:cs="Arial"/>
                                <w:color w:val="000000" w:themeColor="text1"/>
                              </w:rPr>
                            </w:pPr>
                            <w:r>
                              <w:rPr>
                                <w:rFonts w:eastAsia="Arial Unicode MS" w:cs="Arial"/>
                                <w:color w:val="000000" w:themeColor="text1"/>
                              </w:rPr>
                              <w:t xml:space="preserve">La crianza tecnificada de porcinos se ha desarrollado mayormente en la región de la costa, la misma que cuenta con estaciones marcadas de clima, generando una mayor necesidad de utilizar fuentes de calor en las maternidades para calentar a los lechones; sobre todo en las épocas en las que el frio se intensifica, las mismas que abarcan prácticamente las tres cuartas partes del año. </w:t>
                            </w:r>
                          </w:p>
                          <w:p w14:paraId="02772CA4" w14:textId="77777777" w:rsidR="002900C5" w:rsidRDefault="002900C5" w:rsidP="00F90CE9">
                            <w:pPr>
                              <w:pStyle w:val="Prrafodelista"/>
                              <w:tabs>
                                <w:tab w:val="left" w:pos="993"/>
                              </w:tabs>
                              <w:spacing w:before="120" w:after="100" w:afterAutospacing="1"/>
                              <w:ind w:left="0" w:firstLine="1418"/>
                              <w:jc w:val="both"/>
                              <w:rPr>
                                <w:rFonts w:eastAsia="Arial Unicode MS" w:cs="Arial"/>
                                <w:color w:val="000000" w:themeColor="text1"/>
                              </w:rPr>
                            </w:pPr>
                          </w:p>
                          <w:p w14:paraId="506E10B0" w14:textId="10D82588" w:rsidR="002900C5" w:rsidRDefault="002900C5" w:rsidP="00975F6A">
                            <w:pPr>
                              <w:pStyle w:val="Prrafodelista"/>
                              <w:tabs>
                                <w:tab w:val="left" w:pos="993"/>
                              </w:tabs>
                              <w:spacing w:before="120" w:after="100" w:afterAutospacing="1"/>
                              <w:ind w:left="0" w:firstLine="851"/>
                              <w:jc w:val="both"/>
                              <w:rPr>
                                <w:rFonts w:eastAsia="Arial Unicode MS" w:cs="Arial"/>
                                <w:color w:val="000000" w:themeColor="text1"/>
                              </w:rPr>
                            </w:pPr>
                            <w:r>
                              <w:rPr>
                                <w:rFonts w:eastAsia="Arial Unicode MS" w:cs="Arial"/>
                                <w:color w:val="000000" w:themeColor="text1"/>
                              </w:rPr>
                              <w:t>El proyecto también se justifica por el hecho de que, se estaría viabilizando el uso del desecho que en la actualidad es un problema para las granjas por el costo que representa dar un destino final adecuado. Además, en el proceso de producción del biogás, proveniente de las excretas a través de un biodigestor, se genera un efluente con propiedades de fertilizante (biol) requerido ampliamente por las empresas agroindustriales dedicadas a los cultivos orgánicos; lo cual significaría ingresos adicionales para el criador.</w:t>
                            </w:r>
                          </w:p>
                          <w:p w14:paraId="46591482" w14:textId="5E24B9FC" w:rsidR="002900C5" w:rsidRDefault="002900C5" w:rsidP="00975F6A">
                            <w:pPr>
                              <w:pStyle w:val="Prrafodelista"/>
                              <w:tabs>
                                <w:tab w:val="left" w:pos="993"/>
                              </w:tabs>
                              <w:spacing w:before="120" w:after="100" w:afterAutospacing="1"/>
                              <w:ind w:left="0" w:firstLine="851"/>
                              <w:jc w:val="both"/>
                              <w:rPr>
                                <w:rFonts w:eastAsia="Arial Unicode MS" w:cs="Arial"/>
                                <w:color w:val="000000" w:themeColor="text1"/>
                              </w:rPr>
                            </w:pPr>
                            <w:r>
                              <w:rPr>
                                <w:rFonts w:eastAsia="Arial Unicode MS" w:cs="Arial"/>
                                <w:color w:val="000000" w:themeColor="text1"/>
                              </w:rPr>
                              <w:t>De salir viable el proyecto planteado se estaría dotando de una alternativa para los productores medianos y pequeños que por un lado podrán tener acceso a esta tecnología de bajo costo de operación por tener ellos mismos su fuente energética (estiércol), mejorar los índices productivos de la granja y, por otro, evitar la contaminación de la granja y del medio ambiente, por darle a los desechos un destino final apropiado.</w:t>
                            </w:r>
                          </w:p>
                          <w:p w14:paraId="41FFEEC9" w14:textId="2D66FD50" w:rsidR="00D159D1" w:rsidRDefault="00D159D1" w:rsidP="00975F6A">
                            <w:pPr>
                              <w:pStyle w:val="Prrafodelista"/>
                              <w:tabs>
                                <w:tab w:val="left" w:pos="993"/>
                              </w:tabs>
                              <w:spacing w:before="120" w:after="100" w:afterAutospacing="1"/>
                              <w:ind w:left="0" w:firstLine="851"/>
                              <w:jc w:val="both"/>
                              <w:rPr>
                                <w:rFonts w:eastAsia="Arial Unicode MS" w:cs="Arial"/>
                                <w:color w:val="000000" w:themeColor="text1"/>
                              </w:rPr>
                            </w:pPr>
                            <w:r>
                              <w:rPr>
                                <w:rFonts w:eastAsia="Arial Unicode MS" w:cs="Arial"/>
                                <w:color w:val="000000" w:themeColor="text1"/>
                              </w:rPr>
                              <w:t>Por otro lado, en el campus II de la UPAO se ha instalado una unidad de crianza de cerdos, cuya finalidad es, por un lado, servir para las actividades académicas de la escuela de Medicina Veterinaria y, por otro, para atender con animales a la facultad de Medicina Humana; producto de la crianza se comienza a tener inconvenientes con el destino de los desechos de los cerdos, generando focos de contaminación. Con el desarrollo del proyecto, además de los beneficios antes mencionados, contribuirá también para que los estudiantes desarrollen capacidades en el manejo de residuos y la incorporación de tecnologías limpias en la crianza.</w:t>
                            </w:r>
                          </w:p>
                          <w:p w14:paraId="14011C04" w14:textId="1B369816" w:rsidR="002900C5" w:rsidRDefault="002900C5" w:rsidP="00F90CE9">
                            <w:pPr>
                              <w:ind w:firstLine="851"/>
                              <w:jc w:val="both"/>
                              <w:rPr>
                                <w:rFonts w:cs="Arial"/>
                                <w:color w:val="000000" w:themeColor="text1"/>
                              </w:rPr>
                            </w:pPr>
                          </w:p>
                          <w:p w14:paraId="099C7795" w14:textId="77777777" w:rsidR="002900C5" w:rsidRPr="00FF1BF7" w:rsidRDefault="002900C5" w:rsidP="00F90CE9">
                            <w:pPr>
                              <w:ind w:firstLine="851"/>
                              <w:jc w:val="both"/>
                              <w:rPr>
                                <w:rFonts w:cs="Arial"/>
                                <w:color w:val="000000" w:themeColor="text1"/>
                              </w:rPr>
                            </w:pPr>
                          </w:p>
                          <w:p w14:paraId="52A45676" w14:textId="77777777" w:rsidR="002900C5" w:rsidRPr="00C02EAA" w:rsidRDefault="002900C5" w:rsidP="00802DD9">
                            <w:pPr>
                              <w:autoSpaceDE w:val="0"/>
                              <w:autoSpaceDN w:val="0"/>
                              <w:adjustRightInd w:val="0"/>
                              <w:spacing w:after="0" w:line="240" w:lineRule="auto"/>
                              <w:ind w:firstLine="851"/>
                              <w:jc w:val="both"/>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50EA98A" id="Rectángulo 8" o:spid="_x0000_s1034" style="position:absolute;left:0;text-align:left;margin-left:74.5pt;margin-top:.35pt;width:478.75pt;height:571.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" o:allowincell="f" filled="f" strokeweight=".8pt">
                <v:path arrowok="t"/>
                <v:textbox>
                  <w:txbxContent>
                    <w:p w14:paraId="386AA3D5" w14:textId="77777777" w:rsidR="002900C5" w:rsidRDefault="002900C5" w:rsidP="00D94919">
                      <w:pPr>
                        <w:autoSpaceDE w:val="0"/>
                        <w:autoSpaceDN w:val="0"/>
                        <w:adjustRightInd w:val="0"/>
                        <w:spacing w:after="0" w:line="240" w:lineRule="auto"/>
                        <w:jc w:val="both"/>
                        <w:rPr>
                          <w:rFonts w:cs="Arial"/>
                        </w:rPr>
                      </w:pPr>
                    </w:p>
                    <w:p w14:paraId="00474BF2" w14:textId="6D08CB70" w:rsidR="002900C5" w:rsidRPr="00BC5A32" w:rsidRDefault="002900C5" w:rsidP="008A3C75">
                      <w:pPr>
                        <w:spacing w:after="120"/>
                        <w:ind w:firstLine="851"/>
                        <w:jc w:val="both"/>
                      </w:pPr>
                      <w:r>
                        <w:t>De manera general, un</w:t>
                      </w:r>
                      <w:r w:rsidRPr="00BC5A32">
                        <w:t>a d</w:t>
                      </w:r>
                      <w:r>
                        <w:t>e l</w:t>
                      </w:r>
                      <w:r w:rsidRPr="00BC5A32">
                        <w:t xml:space="preserve">as </w:t>
                      </w:r>
                      <w:r>
                        <w:t>a</w:t>
                      </w:r>
                      <w:r w:rsidRPr="00BC5A32">
                        <w:t xml:space="preserve">lternativas que </w:t>
                      </w:r>
                      <w:r>
                        <w:t xml:space="preserve">busca </w:t>
                      </w:r>
                      <w:r w:rsidRPr="00BC5A32">
                        <w:t>di</w:t>
                      </w:r>
                      <w:r>
                        <w:t>s</w:t>
                      </w:r>
                      <w:r w:rsidRPr="00BC5A32">
                        <w:t xml:space="preserve">minuir </w:t>
                      </w:r>
                      <w:r>
                        <w:t>el</w:t>
                      </w:r>
                      <w:r w:rsidRPr="00BC5A32">
                        <w:t xml:space="preserve"> uso de f</w:t>
                      </w:r>
                      <w:r>
                        <w:t>ue</w:t>
                      </w:r>
                      <w:r w:rsidRPr="00BC5A32">
                        <w:t xml:space="preserve">ntes de </w:t>
                      </w:r>
                      <w:r>
                        <w:t xml:space="preserve">energía no renovable, </w:t>
                      </w:r>
                      <w:r w:rsidRPr="00BC5A32">
                        <w:t>perjudiciales</w:t>
                      </w:r>
                      <w:r>
                        <w:t xml:space="preserve"> al</w:t>
                      </w:r>
                      <w:r w:rsidRPr="00BC5A32">
                        <w:t xml:space="preserve"> me</w:t>
                      </w:r>
                      <w:r>
                        <w:t>d</w:t>
                      </w:r>
                      <w:r w:rsidRPr="00BC5A32">
                        <w:t xml:space="preserve">io ambiente </w:t>
                      </w:r>
                      <w:r>
                        <w:t>es l</w:t>
                      </w:r>
                      <w:r w:rsidRPr="00BC5A32">
                        <w:t>a utiliza</w:t>
                      </w:r>
                      <w:r>
                        <w:t xml:space="preserve">ción </w:t>
                      </w:r>
                      <w:r w:rsidRPr="00BC5A32">
                        <w:t>de f</w:t>
                      </w:r>
                      <w:r>
                        <w:t>uen</w:t>
                      </w:r>
                      <w:r w:rsidRPr="00BC5A32">
                        <w:t>tes renov</w:t>
                      </w:r>
                      <w:r>
                        <w:t>ables; muchas de ellas se encuentran en abundancia</w:t>
                      </w:r>
                      <w:r w:rsidRPr="00BC5A32">
                        <w:t xml:space="preserve"> </w:t>
                      </w:r>
                      <w:r>
                        <w:t>e</w:t>
                      </w:r>
                      <w:r w:rsidRPr="00BC5A32">
                        <w:t>n</w:t>
                      </w:r>
                      <w:r>
                        <w:t xml:space="preserve"> el</w:t>
                      </w:r>
                      <w:r w:rsidRPr="00BC5A32">
                        <w:t xml:space="preserve"> planeta como </w:t>
                      </w:r>
                      <w:r>
                        <w:t>l</w:t>
                      </w:r>
                      <w:r w:rsidRPr="00BC5A32">
                        <w:t>a energ</w:t>
                      </w:r>
                      <w:r>
                        <w:t>í</w:t>
                      </w:r>
                      <w:r w:rsidRPr="00BC5A32">
                        <w:t>a</w:t>
                      </w:r>
                      <w:r>
                        <w:t xml:space="preserve"> </w:t>
                      </w:r>
                      <w:r w:rsidRPr="00BC5A32">
                        <w:t xml:space="preserve">solar, eólica, de biomasa, </w:t>
                      </w:r>
                      <w:r>
                        <w:t xml:space="preserve">las mismas que </w:t>
                      </w:r>
                      <w:r w:rsidRPr="00BC5A32">
                        <w:t>no so</w:t>
                      </w:r>
                      <w:r>
                        <w:t>n</w:t>
                      </w:r>
                      <w:r w:rsidRPr="00BC5A32">
                        <w:t xml:space="preserve"> utilizadas de forma significante. </w:t>
                      </w:r>
                      <w:r>
                        <w:t>Frente a este contexto</w:t>
                      </w:r>
                      <w:r w:rsidRPr="00BC5A32">
                        <w:t xml:space="preserve">, </w:t>
                      </w:r>
                      <w:r>
                        <w:t xml:space="preserve">se </w:t>
                      </w:r>
                      <w:r w:rsidRPr="00BC5A32">
                        <w:t>p</w:t>
                      </w:r>
                      <w:r>
                        <w:t xml:space="preserve">ueden </w:t>
                      </w:r>
                      <w:r w:rsidRPr="00BC5A32">
                        <w:t xml:space="preserve">identificar </w:t>
                      </w:r>
                      <w:r>
                        <w:t>la</w:t>
                      </w:r>
                      <w:r w:rsidRPr="00BC5A32">
                        <w:t xml:space="preserve">s </w:t>
                      </w:r>
                      <w:r>
                        <w:t xml:space="preserve">excretas de los </w:t>
                      </w:r>
                      <w:r w:rsidRPr="00BC5A32">
                        <w:t>anima</w:t>
                      </w:r>
                      <w:r>
                        <w:t>le</w:t>
                      </w:r>
                      <w:r w:rsidRPr="00BC5A32">
                        <w:t>s como u</w:t>
                      </w:r>
                      <w:r>
                        <w:t>n</w:t>
                      </w:r>
                      <w:r w:rsidRPr="00BC5A32">
                        <w:t>a f</w:t>
                      </w:r>
                      <w:r>
                        <w:t>ue</w:t>
                      </w:r>
                      <w:r w:rsidRPr="00BC5A32">
                        <w:t>nte de energ</w:t>
                      </w:r>
                      <w:r>
                        <w:t>í</w:t>
                      </w:r>
                      <w:r w:rsidRPr="00BC5A32">
                        <w:t xml:space="preserve">a, principalmente </w:t>
                      </w:r>
                      <w:r>
                        <w:t>c</w:t>
                      </w:r>
                      <w:r w:rsidRPr="00BC5A32">
                        <w:t>uando se pretende us</w:t>
                      </w:r>
                      <w:r>
                        <w:t>arla en la misma actividad productiva en la que se genera</w:t>
                      </w:r>
                      <w:r w:rsidRPr="00BC5A32">
                        <w:t xml:space="preserve">. </w:t>
                      </w:r>
                    </w:p>
                    <w:p w14:paraId="65ECECB0" w14:textId="78EFE10A" w:rsidR="002900C5" w:rsidRDefault="002900C5" w:rsidP="00975F6A">
                      <w:pPr>
                        <w:pStyle w:val="Prrafodelista"/>
                        <w:tabs>
                          <w:tab w:val="left" w:pos="993"/>
                        </w:tabs>
                        <w:spacing w:before="120" w:after="100" w:afterAutospacing="1"/>
                        <w:ind w:left="0" w:firstLine="851"/>
                        <w:jc w:val="both"/>
                        <w:rPr>
                          <w:rFonts w:eastAsia="Arial Unicode MS" w:cs="Arial"/>
                          <w:color w:val="000000" w:themeColor="text1"/>
                        </w:rPr>
                      </w:pPr>
                      <w:r>
                        <w:rPr>
                          <w:rFonts w:eastAsia="Arial Unicode MS" w:cs="Arial"/>
                          <w:color w:val="000000" w:themeColor="text1"/>
                        </w:rPr>
                        <w:t xml:space="preserve">La crianza tecnificada de porcinos se ha desarrollado mayormente en la región de la costa, la misma que cuenta con estaciones marcadas de clima, generando una mayor necesidad de utilizar fuentes de calor en las maternidades para calentar a los lechones; sobre todo en las épocas en las que el frio se intensifica, las mismas que abarcan prácticamente las tres cuartas partes del año. </w:t>
                      </w:r>
                    </w:p>
                    <w:p w14:paraId="02772CA4" w14:textId="77777777" w:rsidR="002900C5" w:rsidRDefault="002900C5" w:rsidP="00F90CE9">
                      <w:pPr>
                        <w:pStyle w:val="Prrafodelista"/>
                        <w:tabs>
                          <w:tab w:val="left" w:pos="993"/>
                        </w:tabs>
                        <w:spacing w:before="120" w:after="100" w:afterAutospacing="1"/>
                        <w:ind w:left="0" w:firstLine="1418"/>
                        <w:jc w:val="both"/>
                        <w:rPr>
                          <w:rFonts w:eastAsia="Arial Unicode MS" w:cs="Arial"/>
                          <w:color w:val="000000" w:themeColor="text1"/>
                        </w:rPr>
                      </w:pPr>
                    </w:p>
                    <w:p w14:paraId="506E10B0" w14:textId="10D82588" w:rsidR="002900C5" w:rsidRDefault="002900C5" w:rsidP="00975F6A">
                      <w:pPr>
                        <w:pStyle w:val="Prrafodelista"/>
                        <w:tabs>
                          <w:tab w:val="left" w:pos="993"/>
                        </w:tabs>
                        <w:spacing w:before="120" w:after="100" w:afterAutospacing="1"/>
                        <w:ind w:left="0" w:firstLine="851"/>
                        <w:jc w:val="both"/>
                        <w:rPr>
                          <w:rFonts w:eastAsia="Arial Unicode MS" w:cs="Arial"/>
                          <w:color w:val="000000" w:themeColor="text1"/>
                        </w:rPr>
                      </w:pPr>
                      <w:r>
                        <w:rPr>
                          <w:rFonts w:eastAsia="Arial Unicode MS" w:cs="Arial"/>
                          <w:color w:val="000000" w:themeColor="text1"/>
                        </w:rPr>
                        <w:t>El proyecto también se justifica por el hecho de que, se estaría viabilizando el uso del desecho que en la actualidad es un problema para las granjas por el costo que representa dar un destino final adecuado. Además, en el proceso de producción del biogás, proveniente de las excretas a través de un biodigestor, se genera un efluente con propiedades de fertilizante (</w:t>
                      </w:r>
                      <w:proofErr w:type="spellStart"/>
                      <w:r>
                        <w:rPr>
                          <w:rFonts w:eastAsia="Arial Unicode MS" w:cs="Arial"/>
                          <w:color w:val="000000" w:themeColor="text1"/>
                        </w:rPr>
                        <w:t>biol</w:t>
                      </w:r>
                      <w:proofErr w:type="spellEnd"/>
                      <w:r>
                        <w:rPr>
                          <w:rFonts w:eastAsia="Arial Unicode MS" w:cs="Arial"/>
                          <w:color w:val="000000" w:themeColor="text1"/>
                        </w:rPr>
                        <w:t>) requerido ampliamente por las empresas agroindustriales dedicadas a los cultivos orgánicos; lo cual significaría ingresos adicionales para el criador.</w:t>
                      </w:r>
                    </w:p>
                    <w:p w14:paraId="46591482" w14:textId="5E24B9FC" w:rsidR="002900C5" w:rsidRDefault="002900C5" w:rsidP="00975F6A">
                      <w:pPr>
                        <w:pStyle w:val="Prrafodelista"/>
                        <w:tabs>
                          <w:tab w:val="left" w:pos="993"/>
                        </w:tabs>
                        <w:spacing w:before="120" w:after="100" w:afterAutospacing="1"/>
                        <w:ind w:left="0" w:firstLine="851"/>
                        <w:jc w:val="both"/>
                        <w:rPr>
                          <w:rFonts w:eastAsia="Arial Unicode MS" w:cs="Arial"/>
                          <w:color w:val="000000" w:themeColor="text1"/>
                        </w:rPr>
                      </w:pPr>
                      <w:r>
                        <w:rPr>
                          <w:rFonts w:eastAsia="Arial Unicode MS" w:cs="Arial"/>
                          <w:color w:val="000000" w:themeColor="text1"/>
                        </w:rPr>
                        <w:t>De salir viable el proyecto planteado se estaría dotando de una alternativa para los productores medianos y pequeños que por un lado podrán tener acceso a esta tecnología de bajo costo de operación por tener ellos mismos su fuente energética (estiércol), mejorar los índices productivos de la granja y, por otro, evitar la contaminación de la granja y del medio ambiente, por darle a los desechos un destino final apropiado.</w:t>
                      </w:r>
                    </w:p>
                    <w:p w14:paraId="41FFEEC9" w14:textId="2D66FD50" w:rsidR="00D159D1" w:rsidRDefault="00D159D1" w:rsidP="00975F6A">
                      <w:pPr>
                        <w:pStyle w:val="Prrafodelista"/>
                        <w:tabs>
                          <w:tab w:val="left" w:pos="993"/>
                        </w:tabs>
                        <w:spacing w:before="120" w:after="100" w:afterAutospacing="1"/>
                        <w:ind w:left="0" w:firstLine="851"/>
                        <w:jc w:val="both"/>
                        <w:rPr>
                          <w:rFonts w:eastAsia="Arial Unicode MS" w:cs="Arial"/>
                          <w:color w:val="000000" w:themeColor="text1"/>
                        </w:rPr>
                      </w:pPr>
                      <w:r>
                        <w:rPr>
                          <w:rFonts w:eastAsia="Arial Unicode MS" w:cs="Arial"/>
                          <w:color w:val="000000" w:themeColor="text1"/>
                        </w:rPr>
                        <w:t>Por otro lado, en el campus II de la UPAO se ha instalado una unidad de crianza de cerdos, cuya finalidad es, por un lado, servir para las actividades académicas de la escuela de Medicina Veterinaria y, por otro, para atender con animales a la facultad de Medicina Humana; producto de la crianza se comienza a tener inconvenientes con el destino de los desechos de los cerdos, generando focos de contaminación. Con el desarrollo del proyecto, además de los beneficios antes mencionados, contribuirá también para que los estudiantes desarrollen capacidades en el manejo de residuos y la incorporación de tecnologías limpias en la crianza.</w:t>
                      </w:r>
                    </w:p>
                    <w:p w14:paraId="14011C04" w14:textId="1B369816" w:rsidR="002900C5" w:rsidRDefault="002900C5" w:rsidP="00F90CE9">
                      <w:pPr>
                        <w:ind w:firstLine="851"/>
                        <w:jc w:val="both"/>
                        <w:rPr>
                          <w:rFonts w:cs="Arial"/>
                          <w:color w:val="000000" w:themeColor="text1"/>
                        </w:rPr>
                      </w:pPr>
                    </w:p>
                    <w:p w14:paraId="099C7795" w14:textId="77777777" w:rsidR="002900C5" w:rsidRPr="00FF1BF7" w:rsidRDefault="002900C5" w:rsidP="00F90CE9">
                      <w:pPr>
                        <w:ind w:firstLine="851"/>
                        <w:jc w:val="both"/>
                        <w:rPr>
                          <w:rFonts w:cs="Arial"/>
                          <w:color w:val="000000" w:themeColor="text1"/>
                        </w:rPr>
                      </w:pPr>
                    </w:p>
                    <w:p w14:paraId="52A45676" w14:textId="77777777" w:rsidR="002900C5" w:rsidRPr="00C02EAA" w:rsidRDefault="002900C5" w:rsidP="00802DD9">
                      <w:pPr>
                        <w:autoSpaceDE w:val="0"/>
                        <w:autoSpaceDN w:val="0"/>
                        <w:adjustRightInd w:val="0"/>
                        <w:spacing w:after="0" w:line="240" w:lineRule="auto"/>
                        <w:ind w:firstLine="851"/>
                        <w:jc w:val="both"/>
                        <w:rPr>
                          <w:rFonts w:cs="Arial"/>
                        </w:rPr>
                      </w:pPr>
                    </w:p>
                  </w:txbxContent>
                </v:textbox>
                <w10:wrap anchorx="page"/>
              </v:rect>
            </w:pict>
          </mc:Fallback>
        </mc:AlternateContent>
      </w:r>
    </w:p>
    <w:p w14:paraId="13BFEFB1" w14:textId="77777777" w:rsidR="00D4229A" w:rsidRPr="00A51AF4" w:rsidRDefault="00D4229A" w:rsidP="00D4229A">
      <w:pPr>
        <w:rPr>
          <w:rFonts w:ascii="Arial" w:eastAsia="Times New Roman" w:hAnsi="Arial" w:cs="Arial"/>
          <w:sz w:val="16"/>
          <w:szCs w:val="16"/>
          <w:lang w:eastAsia="es-PE"/>
        </w:rPr>
      </w:pPr>
    </w:p>
    <w:p w14:paraId="455B0788" w14:textId="77777777" w:rsidR="00D4229A" w:rsidRPr="00A51AF4" w:rsidRDefault="00D4229A" w:rsidP="00D4229A">
      <w:pPr>
        <w:rPr>
          <w:rFonts w:ascii="Arial" w:eastAsia="Times New Roman" w:hAnsi="Arial" w:cs="Arial"/>
          <w:sz w:val="16"/>
          <w:szCs w:val="16"/>
          <w:lang w:eastAsia="es-PE"/>
        </w:rPr>
      </w:pPr>
    </w:p>
    <w:p w14:paraId="503CC904" w14:textId="77777777" w:rsidR="00D4229A" w:rsidRDefault="00D4229A" w:rsidP="00D4229A">
      <w:pPr>
        <w:rPr>
          <w:rFonts w:ascii="Arial" w:eastAsia="Times New Roman" w:hAnsi="Arial" w:cs="Arial"/>
          <w:sz w:val="16"/>
          <w:szCs w:val="16"/>
          <w:lang w:eastAsia="es-PE"/>
        </w:rPr>
      </w:pPr>
    </w:p>
    <w:p w14:paraId="46F88BC6" w14:textId="77777777" w:rsidR="00C02EAA" w:rsidRDefault="00C02EAA" w:rsidP="00D4229A">
      <w:pPr>
        <w:rPr>
          <w:rFonts w:ascii="Arial" w:eastAsia="Times New Roman" w:hAnsi="Arial" w:cs="Arial"/>
          <w:sz w:val="16"/>
          <w:szCs w:val="16"/>
          <w:lang w:eastAsia="es-PE"/>
        </w:rPr>
      </w:pPr>
    </w:p>
    <w:p w14:paraId="4817054B" w14:textId="77777777" w:rsidR="00C02EAA" w:rsidRDefault="00C02EAA" w:rsidP="00D4229A">
      <w:pPr>
        <w:rPr>
          <w:rFonts w:ascii="Arial" w:eastAsia="Times New Roman" w:hAnsi="Arial" w:cs="Arial"/>
          <w:sz w:val="16"/>
          <w:szCs w:val="16"/>
          <w:lang w:eastAsia="es-PE"/>
        </w:rPr>
      </w:pPr>
    </w:p>
    <w:p w14:paraId="3632EA55" w14:textId="77777777" w:rsidR="00C02EAA" w:rsidRDefault="00C02EAA" w:rsidP="00D4229A">
      <w:pPr>
        <w:rPr>
          <w:rFonts w:ascii="Arial" w:eastAsia="Times New Roman" w:hAnsi="Arial" w:cs="Arial"/>
          <w:sz w:val="16"/>
          <w:szCs w:val="16"/>
          <w:lang w:eastAsia="es-PE"/>
        </w:rPr>
      </w:pPr>
    </w:p>
    <w:p w14:paraId="5A54A1C8" w14:textId="77777777" w:rsidR="00C02EAA" w:rsidRDefault="00C02EAA" w:rsidP="00D4229A">
      <w:pPr>
        <w:rPr>
          <w:rFonts w:ascii="Arial" w:eastAsia="Times New Roman" w:hAnsi="Arial" w:cs="Arial"/>
          <w:sz w:val="16"/>
          <w:szCs w:val="16"/>
          <w:lang w:eastAsia="es-PE"/>
        </w:rPr>
      </w:pPr>
    </w:p>
    <w:p w14:paraId="7BCF6CDD" w14:textId="77777777" w:rsidR="00C02EAA" w:rsidRDefault="00C02EAA" w:rsidP="00D4229A">
      <w:pPr>
        <w:rPr>
          <w:rFonts w:ascii="Arial" w:eastAsia="Times New Roman" w:hAnsi="Arial" w:cs="Arial"/>
          <w:sz w:val="16"/>
          <w:szCs w:val="16"/>
          <w:lang w:eastAsia="es-PE"/>
        </w:rPr>
      </w:pPr>
    </w:p>
    <w:p w14:paraId="5F905A1C" w14:textId="77777777" w:rsidR="00C02EAA" w:rsidRDefault="00CA312D" w:rsidP="00CA312D">
      <w:pPr>
        <w:tabs>
          <w:tab w:val="left" w:pos="1095"/>
        </w:tabs>
        <w:rPr>
          <w:rFonts w:ascii="Arial" w:eastAsia="Times New Roman" w:hAnsi="Arial" w:cs="Arial"/>
          <w:sz w:val="16"/>
          <w:szCs w:val="16"/>
          <w:lang w:eastAsia="es-PE"/>
        </w:rPr>
      </w:pPr>
      <w:r>
        <w:rPr>
          <w:rFonts w:ascii="Arial" w:eastAsia="Times New Roman" w:hAnsi="Arial" w:cs="Arial"/>
          <w:sz w:val="16"/>
          <w:szCs w:val="16"/>
          <w:lang w:eastAsia="es-PE"/>
        </w:rPr>
        <w:tab/>
      </w:r>
    </w:p>
    <w:p w14:paraId="3FDDDFE1" w14:textId="77777777" w:rsidR="00C02EAA" w:rsidRDefault="00C02EAA" w:rsidP="00D4229A">
      <w:pPr>
        <w:rPr>
          <w:rFonts w:ascii="Arial" w:eastAsia="Times New Roman" w:hAnsi="Arial" w:cs="Arial"/>
          <w:sz w:val="16"/>
          <w:szCs w:val="16"/>
          <w:lang w:eastAsia="es-PE"/>
        </w:rPr>
      </w:pPr>
    </w:p>
    <w:p w14:paraId="3DE2904F" w14:textId="77777777" w:rsidR="00C02EAA" w:rsidRDefault="00C02EAA" w:rsidP="00D4229A">
      <w:pPr>
        <w:rPr>
          <w:rFonts w:ascii="Arial" w:eastAsia="Times New Roman" w:hAnsi="Arial" w:cs="Arial"/>
          <w:sz w:val="16"/>
          <w:szCs w:val="16"/>
          <w:lang w:eastAsia="es-PE"/>
        </w:rPr>
      </w:pPr>
    </w:p>
    <w:p w14:paraId="37C6EACF" w14:textId="77777777" w:rsidR="00C02EAA" w:rsidRDefault="00C02EAA" w:rsidP="00D4229A">
      <w:pPr>
        <w:rPr>
          <w:rFonts w:ascii="Arial" w:eastAsia="Times New Roman" w:hAnsi="Arial" w:cs="Arial"/>
          <w:sz w:val="16"/>
          <w:szCs w:val="16"/>
          <w:lang w:eastAsia="es-PE"/>
        </w:rPr>
      </w:pPr>
    </w:p>
    <w:p w14:paraId="652AE54F" w14:textId="77777777" w:rsidR="00C02EAA" w:rsidRDefault="00C02EAA" w:rsidP="00D4229A">
      <w:pPr>
        <w:rPr>
          <w:rFonts w:ascii="Arial" w:eastAsia="Times New Roman" w:hAnsi="Arial" w:cs="Arial"/>
          <w:sz w:val="16"/>
          <w:szCs w:val="16"/>
          <w:lang w:eastAsia="es-PE"/>
        </w:rPr>
      </w:pPr>
    </w:p>
    <w:p w14:paraId="39ABE6EF" w14:textId="77777777" w:rsidR="00C02EAA" w:rsidRDefault="00C02EAA" w:rsidP="00C02EAA">
      <w:pPr>
        <w:tabs>
          <w:tab w:val="left" w:pos="915"/>
        </w:tabs>
        <w:rPr>
          <w:rFonts w:ascii="Arial" w:eastAsia="Times New Roman" w:hAnsi="Arial" w:cs="Arial"/>
          <w:sz w:val="16"/>
          <w:szCs w:val="16"/>
          <w:lang w:eastAsia="es-PE"/>
        </w:rPr>
      </w:pPr>
    </w:p>
    <w:p w14:paraId="12C7337F" w14:textId="77777777" w:rsidR="00C02EAA" w:rsidRDefault="00C02EAA" w:rsidP="00D4229A">
      <w:pPr>
        <w:rPr>
          <w:rFonts w:ascii="Arial" w:eastAsia="Times New Roman" w:hAnsi="Arial" w:cs="Arial"/>
          <w:sz w:val="16"/>
          <w:szCs w:val="16"/>
          <w:lang w:eastAsia="es-PE"/>
        </w:rPr>
      </w:pPr>
    </w:p>
    <w:p w14:paraId="7F0F4C5A" w14:textId="77777777" w:rsidR="00C02EAA" w:rsidRDefault="00C02EAA" w:rsidP="00D4229A">
      <w:pPr>
        <w:rPr>
          <w:rFonts w:ascii="Arial" w:eastAsia="Times New Roman" w:hAnsi="Arial" w:cs="Arial"/>
          <w:sz w:val="16"/>
          <w:szCs w:val="16"/>
          <w:lang w:eastAsia="es-PE"/>
        </w:rPr>
      </w:pPr>
    </w:p>
    <w:p w14:paraId="08F101E6" w14:textId="77777777" w:rsidR="00C02EAA" w:rsidRDefault="00C02EAA" w:rsidP="00D4229A">
      <w:pPr>
        <w:rPr>
          <w:rFonts w:ascii="Arial" w:eastAsia="Times New Roman" w:hAnsi="Arial" w:cs="Arial"/>
          <w:sz w:val="16"/>
          <w:szCs w:val="16"/>
          <w:lang w:eastAsia="es-PE"/>
        </w:rPr>
      </w:pPr>
    </w:p>
    <w:p w14:paraId="20E288EF" w14:textId="77777777" w:rsidR="00C02EAA" w:rsidRDefault="00C02EAA" w:rsidP="00D4229A">
      <w:pPr>
        <w:rPr>
          <w:rFonts w:ascii="Arial" w:eastAsia="Times New Roman" w:hAnsi="Arial" w:cs="Arial"/>
          <w:sz w:val="16"/>
          <w:szCs w:val="16"/>
          <w:lang w:eastAsia="es-PE"/>
        </w:rPr>
      </w:pPr>
    </w:p>
    <w:p w14:paraId="2DABEB07" w14:textId="77777777" w:rsidR="00C02EAA" w:rsidRDefault="00C02EAA" w:rsidP="00D4229A">
      <w:pPr>
        <w:rPr>
          <w:rFonts w:ascii="Arial" w:eastAsia="Times New Roman" w:hAnsi="Arial" w:cs="Arial"/>
          <w:sz w:val="16"/>
          <w:szCs w:val="16"/>
          <w:lang w:eastAsia="es-PE"/>
        </w:rPr>
      </w:pPr>
    </w:p>
    <w:p w14:paraId="376439D8" w14:textId="77777777" w:rsidR="00C02EAA" w:rsidRDefault="00C02EAA" w:rsidP="00D4229A">
      <w:pPr>
        <w:rPr>
          <w:rFonts w:ascii="Arial" w:eastAsia="Times New Roman" w:hAnsi="Arial" w:cs="Arial"/>
          <w:sz w:val="16"/>
          <w:szCs w:val="16"/>
          <w:lang w:eastAsia="es-PE"/>
        </w:rPr>
      </w:pPr>
    </w:p>
    <w:p w14:paraId="1B0BE631" w14:textId="77777777" w:rsidR="00C02EAA" w:rsidRDefault="00C02EAA" w:rsidP="00D4229A">
      <w:pPr>
        <w:rPr>
          <w:rFonts w:ascii="Arial" w:eastAsia="Times New Roman" w:hAnsi="Arial" w:cs="Arial"/>
          <w:sz w:val="16"/>
          <w:szCs w:val="16"/>
          <w:lang w:eastAsia="es-PE"/>
        </w:rPr>
      </w:pPr>
    </w:p>
    <w:p w14:paraId="328AADA8" w14:textId="77777777" w:rsidR="00C02EAA" w:rsidRDefault="00C02EAA" w:rsidP="00D4229A">
      <w:pPr>
        <w:rPr>
          <w:rFonts w:ascii="Arial" w:eastAsia="Times New Roman" w:hAnsi="Arial" w:cs="Arial"/>
          <w:sz w:val="16"/>
          <w:szCs w:val="16"/>
          <w:lang w:eastAsia="es-PE"/>
        </w:rPr>
      </w:pPr>
    </w:p>
    <w:p w14:paraId="0D34E74B" w14:textId="77777777" w:rsidR="00C02EAA" w:rsidRDefault="00C02EAA" w:rsidP="00D4229A">
      <w:pPr>
        <w:rPr>
          <w:rFonts w:ascii="Arial" w:eastAsia="Times New Roman" w:hAnsi="Arial" w:cs="Arial"/>
          <w:sz w:val="16"/>
          <w:szCs w:val="16"/>
          <w:lang w:eastAsia="es-PE"/>
        </w:rPr>
      </w:pPr>
    </w:p>
    <w:p w14:paraId="4199D2E1" w14:textId="77777777" w:rsidR="00C02EAA" w:rsidRDefault="00C02EAA" w:rsidP="00D4229A">
      <w:pPr>
        <w:rPr>
          <w:rFonts w:ascii="Arial" w:eastAsia="Times New Roman" w:hAnsi="Arial" w:cs="Arial"/>
          <w:sz w:val="16"/>
          <w:szCs w:val="16"/>
          <w:lang w:eastAsia="es-PE"/>
        </w:rPr>
      </w:pPr>
    </w:p>
    <w:p w14:paraId="453BE924" w14:textId="77777777" w:rsidR="00C02EAA" w:rsidRDefault="00C02EAA" w:rsidP="00D4229A">
      <w:pPr>
        <w:rPr>
          <w:rFonts w:ascii="Arial" w:eastAsia="Times New Roman" w:hAnsi="Arial" w:cs="Arial"/>
          <w:sz w:val="16"/>
          <w:szCs w:val="16"/>
          <w:lang w:eastAsia="es-PE"/>
        </w:rPr>
      </w:pPr>
    </w:p>
    <w:p w14:paraId="266BD708" w14:textId="77777777" w:rsidR="00C02EAA" w:rsidRDefault="00C02EAA" w:rsidP="00D4229A">
      <w:pPr>
        <w:rPr>
          <w:rFonts w:ascii="Arial" w:eastAsia="Times New Roman" w:hAnsi="Arial" w:cs="Arial"/>
          <w:sz w:val="16"/>
          <w:szCs w:val="16"/>
          <w:lang w:eastAsia="es-PE"/>
        </w:rPr>
      </w:pPr>
    </w:p>
    <w:p w14:paraId="1225164A" w14:textId="77777777" w:rsidR="00C02EAA" w:rsidRDefault="00C02EAA" w:rsidP="00D4229A">
      <w:pPr>
        <w:rPr>
          <w:rFonts w:ascii="Arial" w:eastAsia="Times New Roman" w:hAnsi="Arial" w:cs="Arial"/>
          <w:sz w:val="16"/>
          <w:szCs w:val="16"/>
          <w:lang w:eastAsia="es-PE"/>
        </w:rPr>
      </w:pPr>
    </w:p>
    <w:p w14:paraId="33D4DA31" w14:textId="77777777" w:rsidR="00885FD1" w:rsidRDefault="00885FD1" w:rsidP="00D4229A">
      <w:pPr>
        <w:rPr>
          <w:rFonts w:ascii="Arial" w:eastAsia="Times New Roman" w:hAnsi="Arial" w:cs="Arial"/>
          <w:sz w:val="16"/>
          <w:szCs w:val="16"/>
          <w:lang w:eastAsia="es-PE"/>
        </w:rPr>
      </w:pPr>
    </w:p>
    <w:p w14:paraId="07C36451" w14:textId="77777777" w:rsidR="00885FD1" w:rsidRDefault="00885FD1" w:rsidP="00D4229A">
      <w:pPr>
        <w:rPr>
          <w:rFonts w:ascii="Arial" w:eastAsia="Times New Roman" w:hAnsi="Arial" w:cs="Arial"/>
          <w:sz w:val="16"/>
          <w:szCs w:val="16"/>
          <w:lang w:eastAsia="es-PE"/>
        </w:rPr>
      </w:pPr>
    </w:p>
    <w:p w14:paraId="6DEC3B15" w14:textId="77777777" w:rsidR="00885FD1" w:rsidRDefault="00885FD1" w:rsidP="00D4229A">
      <w:pPr>
        <w:rPr>
          <w:rFonts w:ascii="Arial" w:eastAsia="Times New Roman" w:hAnsi="Arial" w:cs="Arial"/>
          <w:sz w:val="16"/>
          <w:szCs w:val="16"/>
          <w:lang w:eastAsia="es-PE"/>
        </w:rPr>
      </w:pPr>
    </w:p>
    <w:p w14:paraId="1AA395A8" w14:textId="77777777" w:rsidR="00885FD1" w:rsidRPr="00A51AF4" w:rsidRDefault="00885FD1" w:rsidP="00D4229A">
      <w:pPr>
        <w:rPr>
          <w:rFonts w:ascii="Arial" w:eastAsia="Times New Roman" w:hAnsi="Arial" w:cs="Arial"/>
          <w:sz w:val="16"/>
          <w:szCs w:val="16"/>
          <w:lang w:eastAsia="es-PE"/>
        </w:rPr>
      </w:pPr>
    </w:p>
    <w:p w14:paraId="10B11FC8" w14:textId="77777777" w:rsidR="00D4229A" w:rsidRPr="00A51AF4" w:rsidRDefault="00D4229A" w:rsidP="00D4229A">
      <w:pPr>
        <w:rPr>
          <w:rFonts w:ascii="Arial" w:eastAsia="Times New Roman" w:hAnsi="Arial" w:cs="Arial"/>
          <w:sz w:val="16"/>
          <w:szCs w:val="16"/>
          <w:lang w:eastAsia="es-PE"/>
        </w:rPr>
      </w:pPr>
    </w:p>
    <w:p w14:paraId="761CF5A6" w14:textId="77777777" w:rsidR="00D4229A" w:rsidRPr="00A51AF4" w:rsidRDefault="00D4229A" w:rsidP="00F874A8">
      <w:pPr>
        <w:widowControl w:val="0"/>
        <w:numPr>
          <w:ilvl w:val="0"/>
          <w:numId w:val="16"/>
        </w:numPr>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Objetivos</w:t>
      </w:r>
    </w:p>
    <w:p w14:paraId="5008D1C5" w14:textId="77777777" w:rsidR="00995C35" w:rsidRPr="00A51AF4" w:rsidRDefault="00995C35" w:rsidP="00995C3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tbl>
      <w:tblPr>
        <w:tblW w:w="9639" w:type="dxa"/>
        <w:tblInd w:w="714" w:type="dxa"/>
        <w:tblLayout w:type="fixed"/>
        <w:tblCellMar>
          <w:left w:w="0" w:type="dxa"/>
          <w:right w:w="0" w:type="dxa"/>
        </w:tblCellMar>
        <w:tblLook w:val="0000" w:firstRow="0" w:lastRow="0" w:firstColumn="0" w:lastColumn="0" w:noHBand="0" w:noVBand="0"/>
      </w:tblPr>
      <w:tblGrid>
        <w:gridCol w:w="31"/>
        <w:gridCol w:w="3371"/>
        <w:gridCol w:w="2825"/>
        <w:gridCol w:w="3412"/>
      </w:tblGrid>
      <w:tr w:rsidR="00A51AF4" w:rsidRPr="00A51AF4" w14:paraId="237AB160" w14:textId="77777777" w:rsidTr="00F40CDF">
        <w:trPr>
          <w:trHeight w:hRule="exact" w:val="547"/>
        </w:trPr>
        <w:tc>
          <w:tcPr>
            <w:tcW w:w="3402" w:type="dxa"/>
            <w:gridSpan w:val="2"/>
            <w:tcBorders>
              <w:top w:val="single" w:sz="4" w:space="0" w:color="000000"/>
              <w:left w:val="single" w:sz="4" w:space="0" w:color="000000"/>
              <w:bottom w:val="single" w:sz="4" w:space="0" w:color="000000"/>
              <w:right w:val="single" w:sz="4" w:space="0" w:color="000000"/>
            </w:tcBorders>
            <w:shd w:val="clear" w:color="auto" w:fill="A6A6A6"/>
          </w:tcPr>
          <w:p w14:paraId="7D646521" w14:textId="77777777" w:rsidR="00995C35" w:rsidRPr="00A51AF4" w:rsidRDefault="00995C35" w:rsidP="008E584B">
            <w:pPr>
              <w:widowControl w:val="0"/>
              <w:autoSpaceDE w:val="0"/>
              <w:autoSpaceDN w:val="0"/>
              <w:adjustRightInd w:val="0"/>
              <w:spacing w:after="0" w:line="240" w:lineRule="auto"/>
              <w:ind w:left="738" w:right="735"/>
              <w:jc w:val="center"/>
              <w:rPr>
                <w:rFonts w:ascii="Arial" w:eastAsia="Times New Roman" w:hAnsi="Arial" w:cs="Arial"/>
                <w:sz w:val="20"/>
                <w:szCs w:val="20"/>
                <w:lang w:eastAsia="es-PE"/>
              </w:rPr>
            </w:pPr>
            <w:r w:rsidRPr="00A51AF4">
              <w:rPr>
                <w:rFonts w:ascii="Arial" w:eastAsia="Times New Roman" w:hAnsi="Arial" w:cs="Arial"/>
                <w:w w:val="98"/>
                <w:sz w:val="20"/>
                <w:szCs w:val="20"/>
                <w:lang w:eastAsia="es-PE"/>
              </w:rPr>
              <w:t>O</w:t>
            </w:r>
            <w:r w:rsidRPr="00A51AF4">
              <w:rPr>
                <w:rFonts w:ascii="Arial" w:eastAsia="Times New Roman" w:hAnsi="Arial" w:cs="Arial"/>
                <w:spacing w:val="-1"/>
                <w:w w:val="98"/>
                <w:sz w:val="20"/>
                <w:szCs w:val="20"/>
                <w:lang w:eastAsia="es-PE"/>
              </w:rPr>
              <w:t>b</w:t>
            </w:r>
            <w:r w:rsidRPr="00A51AF4">
              <w:rPr>
                <w:rFonts w:ascii="Arial" w:eastAsia="Times New Roman" w:hAnsi="Arial" w:cs="Arial"/>
                <w:w w:val="98"/>
                <w:sz w:val="20"/>
                <w:szCs w:val="20"/>
                <w:lang w:eastAsia="es-PE"/>
              </w:rPr>
              <w:t>j</w:t>
            </w:r>
            <w:r w:rsidRPr="00A51AF4">
              <w:rPr>
                <w:rFonts w:ascii="Arial" w:eastAsia="Times New Roman" w:hAnsi="Arial" w:cs="Arial"/>
                <w:spacing w:val="1"/>
                <w:w w:val="98"/>
                <w:sz w:val="20"/>
                <w:szCs w:val="20"/>
                <w:lang w:eastAsia="es-PE"/>
              </w:rPr>
              <w:t>e</w:t>
            </w:r>
            <w:r w:rsidRPr="00A51AF4">
              <w:rPr>
                <w:rFonts w:ascii="Arial" w:eastAsia="Times New Roman" w:hAnsi="Arial" w:cs="Arial"/>
                <w:w w:val="98"/>
                <w:sz w:val="20"/>
                <w:szCs w:val="20"/>
                <w:lang w:eastAsia="es-PE"/>
              </w:rPr>
              <w:t>ti</w:t>
            </w:r>
            <w:r w:rsidRPr="00A51AF4">
              <w:rPr>
                <w:rFonts w:ascii="Arial" w:eastAsia="Times New Roman" w:hAnsi="Arial" w:cs="Arial"/>
                <w:spacing w:val="-1"/>
                <w:w w:val="98"/>
                <w:sz w:val="20"/>
                <w:szCs w:val="20"/>
                <w:lang w:eastAsia="es-PE"/>
              </w:rPr>
              <w:t>v</w:t>
            </w:r>
            <w:r w:rsidRPr="00A51AF4">
              <w:rPr>
                <w:rFonts w:ascii="Arial" w:eastAsia="Times New Roman" w:hAnsi="Arial" w:cs="Arial"/>
                <w:w w:val="98"/>
                <w:sz w:val="20"/>
                <w:szCs w:val="20"/>
                <w:lang w:eastAsia="es-PE"/>
              </w:rPr>
              <w:t xml:space="preserve">o </w:t>
            </w:r>
            <w:r w:rsidRPr="00A51AF4">
              <w:rPr>
                <w:rFonts w:ascii="Arial" w:eastAsia="Times New Roman" w:hAnsi="Arial" w:cs="Arial"/>
                <w:w w:val="87"/>
                <w:sz w:val="20"/>
                <w:szCs w:val="20"/>
                <w:lang w:eastAsia="es-PE"/>
              </w:rPr>
              <w:t>G</w:t>
            </w:r>
            <w:r w:rsidRPr="00A51AF4">
              <w:rPr>
                <w:rFonts w:ascii="Arial" w:eastAsia="Times New Roman" w:hAnsi="Arial" w:cs="Arial"/>
                <w:spacing w:val="1"/>
                <w:w w:val="112"/>
                <w:sz w:val="20"/>
                <w:szCs w:val="20"/>
                <w:lang w:eastAsia="es-PE"/>
              </w:rPr>
              <w:t>e</w:t>
            </w:r>
            <w:r w:rsidRPr="00A51AF4">
              <w:rPr>
                <w:rFonts w:ascii="Arial" w:eastAsia="Times New Roman" w:hAnsi="Arial" w:cs="Arial"/>
                <w:spacing w:val="-1"/>
                <w:w w:val="105"/>
                <w:sz w:val="20"/>
                <w:szCs w:val="20"/>
                <w:lang w:eastAsia="es-PE"/>
              </w:rPr>
              <w:t>n</w:t>
            </w:r>
            <w:r w:rsidRPr="00A51AF4">
              <w:rPr>
                <w:rFonts w:ascii="Arial" w:eastAsia="Times New Roman" w:hAnsi="Arial" w:cs="Arial"/>
                <w:spacing w:val="1"/>
                <w:w w:val="112"/>
                <w:sz w:val="20"/>
                <w:szCs w:val="20"/>
                <w:lang w:eastAsia="es-PE"/>
              </w:rPr>
              <w:t>e</w:t>
            </w:r>
            <w:r w:rsidRPr="00A51AF4">
              <w:rPr>
                <w:rFonts w:ascii="Arial" w:eastAsia="Times New Roman" w:hAnsi="Arial" w:cs="Arial"/>
                <w:w w:val="105"/>
                <w:sz w:val="20"/>
                <w:szCs w:val="20"/>
                <w:lang w:eastAsia="es-PE"/>
              </w:rPr>
              <w:t>r</w:t>
            </w:r>
            <w:r w:rsidRPr="00A51AF4">
              <w:rPr>
                <w:rFonts w:ascii="Arial" w:eastAsia="Times New Roman" w:hAnsi="Arial" w:cs="Arial"/>
                <w:w w:val="108"/>
                <w:sz w:val="20"/>
                <w:szCs w:val="20"/>
                <w:lang w:eastAsia="es-PE"/>
              </w:rPr>
              <w:t>a</w:t>
            </w:r>
            <w:r w:rsidRPr="00A51AF4">
              <w:rPr>
                <w:rFonts w:ascii="Arial" w:eastAsia="Times New Roman" w:hAnsi="Arial" w:cs="Arial"/>
                <w:w w:val="83"/>
                <w:sz w:val="20"/>
                <w:szCs w:val="20"/>
                <w:lang w:eastAsia="es-PE"/>
              </w:rPr>
              <w:t>l</w:t>
            </w:r>
          </w:p>
          <w:p w14:paraId="0F8898C7" w14:textId="77777777" w:rsidR="00995C35" w:rsidRPr="00A51AF4" w:rsidRDefault="00995C35" w:rsidP="008E584B">
            <w:pPr>
              <w:widowControl w:val="0"/>
              <w:autoSpaceDE w:val="0"/>
              <w:autoSpaceDN w:val="0"/>
              <w:adjustRightInd w:val="0"/>
              <w:spacing w:before="16" w:after="0" w:line="240" w:lineRule="auto"/>
              <w:ind w:left="363" w:right="362"/>
              <w:jc w:val="center"/>
              <w:rPr>
                <w:rFonts w:ascii="Arial" w:eastAsia="Times New Roman" w:hAnsi="Arial" w:cs="Arial"/>
                <w:sz w:val="20"/>
                <w:szCs w:val="20"/>
                <w:lang w:eastAsia="es-PE"/>
              </w:rPr>
            </w:pPr>
            <w:r w:rsidRPr="00A51AF4">
              <w:rPr>
                <w:rFonts w:ascii="Arial" w:eastAsia="Times New Roman" w:hAnsi="Arial" w:cs="Arial"/>
                <w:w w:val="99"/>
                <w:sz w:val="20"/>
                <w:szCs w:val="20"/>
                <w:lang w:eastAsia="es-PE"/>
              </w:rPr>
              <w:t>(</w:t>
            </w:r>
            <w:r w:rsidRPr="00A51AF4">
              <w:rPr>
                <w:rFonts w:ascii="Arial" w:eastAsia="Times New Roman" w:hAnsi="Arial" w:cs="Arial"/>
                <w:spacing w:val="1"/>
                <w:w w:val="99"/>
                <w:sz w:val="20"/>
                <w:szCs w:val="20"/>
                <w:lang w:eastAsia="es-PE"/>
              </w:rPr>
              <w:t>P</w:t>
            </w:r>
            <w:r w:rsidRPr="00A51AF4">
              <w:rPr>
                <w:rFonts w:ascii="Arial" w:eastAsia="Times New Roman" w:hAnsi="Arial" w:cs="Arial"/>
                <w:spacing w:val="-2"/>
                <w:w w:val="99"/>
                <w:sz w:val="20"/>
                <w:szCs w:val="20"/>
                <w:lang w:eastAsia="es-PE"/>
              </w:rPr>
              <w:t>r</w:t>
            </w:r>
            <w:r w:rsidRPr="00A51AF4">
              <w:rPr>
                <w:rFonts w:ascii="Arial" w:eastAsia="Times New Roman" w:hAnsi="Arial" w:cs="Arial"/>
                <w:spacing w:val="1"/>
                <w:w w:val="99"/>
                <w:sz w:val="20"/>
                <w:szCs w:val="20"/>
                <w:lang w:eastAsia="es-PE"/>
              </w:rPr>
              <w:t>o</w:t>
            </w:r>
            <w:r w:rsidRPr="00A51AF4">
              <w:rPr>
                <w:rFonts w:ascii="Arial" w:eastAsia="Times New Roman" w:hAnsi="Arial" w:cs="Arial"/>
                <w:spacing w:val="-1"/>
                <w:w w:val="99"/>
                <w:sz w:val="20"/>
                <w:szCs w:val="20"/>
                <w:lang w:eastAsia="es-PE"/>
              </w:rPr>
              <w:t>p</w:t>
            </w:r>
            <w:r w:rsidRPr="00A51AF4">
              <w:rPr>
                <w:rFonts w:ascii="Arial" w:eastAsia="Times New Roman" w:hAnsi="Arial" w:cs="Arial"/>
                <w:spacing w:val="1"/>
                <w:w w:val="99"/>
                <w:sz w:val="20"/>
                <w:szCs w:val="20"/>
                <w:lang w:eastAsia="es-PE"/>
              </w:rPr>
              <w:t>ó</w:t>
            </w:r>
            <w:r w:rsidRPr="00A51AF4">
              <w:rPr>
                <w:rFonts w:ascii="Arial" w:eastAsia="Times New Roman" w:hAnsi="Arial" w:cs="Arial"/>
                <w:w w:val="99"/>
                <w:sz w:val="20"/>
                <w:szCs w:val="20"/>
                <w:lang w:eastAsia="es-PE"/>
              </w:rPr>
              <w:t>si</w:t>
            </w:r>
            <w:r w:rsidRPr="00A51AF4">
              <w:rPr>
                <w:rFonts w:ascii="Arial" w:eastAsia="Times New Roman" w:hAnsi="Arial" w:cs="Arial"/>
                <w:spacing w:val="-2"/>
                <w:w w:val="99"/>
                <w:sz w:val="20"/>
                <w:szCs w:val="20"/>
                <w:lang w:eastAsia="es-PE"/>
              </w:rPr>
              <w:t>t</w:t>
            </w:r>
            <w:r w:rsidRPr="00A51AF4">
              <w:rPr>
                <w:rFonts w:ascii="Arial" w:eastAsia="Times New Roman" w:hAnsi="Arial" w:cs="Arial"/>
                <w:w w:val="99"/>
                <w:sz w:val="20"/>
                <w:szCs w:val="20"/>
                <w:lang w:eastAsia="es-PE"/>
              </w:rPr>
              <w:t>o</w:t>
            </w:r>
            <w:r w:rsidRPr="00A51AF4">
              <w:rPr>
                <w:rFonts w:ascii="Arial" w:eastAsia="Times New Roman" w:hAnsi="Arial" w:cs="Arial"/>
                <w:spacing w:val="2"/>
                <w:w w:val="99"/>
                <w:sz w:val="20"/>
                <w:szCs w:val="20"/>
                <w:lang w:eastAsia="es-PE"/>
              </w:rPr>
              <w:t xml:space="preserve"> </w:t>
            </w:r>
            <w:r w:rsidRPr="00A51AF4">
              <w:rPr>
                <w:rFonts w:ascii="Arial" w:eastAsia="Times New Roman" w:hAnsi="Arial" w:cs="Arial"/>
                <w:spacing w:val="-3"/>
                <w:w w:val="105"/>
                <w:sz w:val="20"/>
                <w:szCs w:val="20"/>
                <w:lang w:eastAsia="es-PE"/>
              </w:rPr>
              <w:t>d</w:t>
            </w:r>
            <w:r w:rsidRPr="00A51AF4">
              <w:rPr>
                <w:rFonts w:ascii="Arial" w:eastAsia="Times New Roman" w:hAnsi="Arial" w:cs="Arial"/>
                <w:spacing w:val="1"/>
                <w:w w:val="112"/>
                <w:sz w:val="20"/>
                <w:szCs w:val="20"/>
                <w:lang w:eastAsia="es-PE"/>
              </w:rPr>
              <w:t>e</w:t>
            </w:r>
            <w:r w:rsidRPr="00A51AF4">
              <w:rPr>
                <w:rFonts w:ascii="Arial" w:eastAsia="Times New Roman" w:hAnsi="Arial" w:cs="Arial"/>
                <w:w w:val="83"/>
                <w:sz w:val="20"/>
                <w:szCs w:val="20"/>
                <w:lang w:eastAsia="es-PE"/>
              </w:rPr>
              <w:t>l</w:t>
            </w:r>
            <w:r w:rsidRPr="00A51AF4">
              <w:rPr>
                <w:rFonts w:ascii="Arial" w:eastAsia="Times New Roman" w:hAnsi="Arial" w:cs="Arial"/>
                <w:spacing w:val="-5"/>
                <w:sz w:val="20"/>
                <w:szCs w:val="20"/>
                <w:lang w:eastAsia="es-PE"/>
              </w:rPr>
              <w:t xml:space="preserve"> </w:t>
            </w:r>
            <w:r w:rsidRPr="00A51AF4">
              <w:rPr>
                <w:rFonts w:ascii="Arial" w:eastAsia="Times New Roman" w:hAnsi="Arial" w:cs="Arial"/>
                <w:spacing w:val="-1"/>
                <w:sz w:val="20"/>
                <w:szCs w:val="20"/>
                <w:lang w:eastAsia="es-PE"/>
              </w:rPr>
              <w:t>p</w:t>
            </w:r>
            <w:r w:rsidRPr="00A51AF4">
              <w:rPr>
                <w:rFonts w:ascii="Arial" w:eastAsia="Times New Roman" w:hAnsi="Arial" w:cs="Arial"/>
                <w:sz w:val="20"/>
                <w:szCs w:val="20"/>
                <w:lang w:eastAsia="es-PE"/>
              </w:rPr>
              <w:t>r</w:t>
            </w:r>
            <w:r w:rsidRPr="00A51AF4">
              <w:rPr>
                <w:rFonts w:ascii="Arial" w:eastAsia="Times New Roman" w:hAnsi="Arial" w:cs="Arial"/>
                <w:spacing w:val="-1"/>
                <w:sz w:val="20"/>
                <w:szCs w:val="20"/>
                <w:lang w:eastAsia="es-PE"/>
              </w:rPr>
              <w:t>o</w:t>
            </w:r>
            <w:r w:rsidRPr="00A51AF4">
              <w:rPr>
                <w:rFonts w:ascii="Arial" w:eastAsia="Times New Roman" w:hAnsi="Arial" w:cs="Arial"/>
                <w:spacing w:val="1"/>
                <w:sz w:val="20"/>
                <w:szCs w:val="20"/>
                <w:lang w:eastAsia="es-PE"/>
              </w:rPr>
              <w:t>ye</w:t>
            </w:r>
            <w:r w:rsidRPr="00A51AF4">
              <w:rPr>
                <w:rFonts w:ascii="Arial" w:eastAsia="Times New Roman" w:hAnsi="Arial" w:cs="Arial"/>
                <w:spacing w:val="-2"/>
                <w:sz w:val="20"/>
                <w:szCs w:val="20"/>
                <w:lang w:eastAsia="es-PE"/>
              </w:rPr>
              <w:t>c</w:t>
            </w:r>
            <w:r w:rsidRPr="00A51AF4">
              <w:rPr>
                <w:rFonts w:ascii="Arial" w:eastAsia="Times New Roman" w:hAnsi="Arial" w:cs="Arial"/>
                <w:sz w:val="20"/>
                <w:szCs w:val="20"/>
                <w:lang w:eastAsia="es-PE"/>
              </w:rPr>
              <w:t xml:space="preserve">to </w:t>
            </w:r>
            <w:r w:rsidRPr="00A51AF4">
              <w:rPr>
                <w:rFonts w:ascii="Arial" w:eastAsia="Times New Roman" w:hAnsi="Arial" w:cs="Arial"/>
                <w:spacing w:val="8"/>
                <w:sz w:val="20"/>
                <w:szCs w:val="20"/>
                <w:lang w:eastAsia="es-PE"/>
              </w:rPr>
              <w:t xml:space="preserve"> </w:t>
            </w:r>
            <w:r w:rsidRPr="00A51AF4">
              <w:rPr>
                <w:rFonts w:ascii="Arial" w:eastAsia="Times New Roman" w:hAnsi="Arial" w:cs="Arial"/>
                <w:w w:val="91"/>
                <w:sz w:val="20"/>
                <w:szCs w:val="20"/>
                <w:lang w:eastAsia="es-PE"/>
              </w:rPr>
              <w:t>)</w:t>
            </w:r>
          </w:p>
        </w:tc>
        <w:tc>
          <w:tcPr>
            <w:tcW w:w="2825" w:type="dxa"/>
            <w:tcBorders>
              <w:top w:val="single" w:sz="4" w:space="0" w:color="000000"/>
              <w:left w:val="single" w:sz="4" w:space="0" w:color="000000"/>
              <w:bottom w:val="single" w:sz="4" w:space="0" w:color="000000"/>
              <w:right w:val="single" w:sz="4" w:space="0" w:color="000000"/>
            </w:tcBorders>
            <w:shd w:val="clear" w:color="auto" w:fill="A6A6A6"/>
          </w:tcPr>
          <w:p w14:paraId="0659D274" w14:textId="77777777" w:rsidR="00995C35" w:rsidRPr="00A51AF4" w:rsidRDefault="00995C35" w:rsidP="008E584B">
            <w:pPr>
              <w:widowControl w:val="0"/>
              <w:autoSpaceDE w:val="0"/>
              <w:autoSpaceDN w:val="0"/>
              <w:adjustRightInd w:val="0"/>
              <w:spacing w:before="4" w:after="0" w:line="130" w:lineRule="exact"/>
              <w:rPr>
                <w:rFonts w:ascii="Arial" w:eastAsia="Times New Roman" w:hAnsi="Arial" w:cs="Arial"/>
                <w:sz w:val="20"/>
                <w:szCs w:val="20"/>
                <w:lang w:eastAsia="es-PE"/>
              </w:rPr>
            </w:pPr>
          </w:p>
          <w:p w14:paraId="3EEB5C8B" w14:textId="77777777" w:rsidR="00995C35" w:rsidRPr="00A51AF4" w:rsidRDefault="00995C35" w:rsidP="008E584B">
            <w:pPr>
              <w:widowControl w:val="0"/>
              <w:autoSpaceDE w:val="0"/>
              <w:autoSpaceDN w:val="0"/>
              <w:adjustRightInd w:val="0"/>
              <w:spacing w:after="0" w:line="240" w:lineRule="auto"/>
              <w:ind w:left="445"/>
              <w:rPr>
                <w:rFonts w:ascii="Arial" w:eastAsia="Times New Roman" w:hAnsi="Arial" w:cs="Arial"/>
                <w:sz w:val="20"/>
                <w:szCs w:val="20"/>
                <w:lang w:eastAsia="es-PE"/>
              </w:rPr>
            </w:pPr>
            <w:r w:rsidRPr="00A51AF4">
              <w:rPr>
                <w:rFonts w:ascii="Arial" w:eastAsia="Times New Roman" w:hAnsi="Arial" w:cs="Arial"/>
                <w:w w:val="81"/>
                <w:sz w:val="20"/>
                <w:szCs w:val="20"/>
                <w:lang w:eastAsia="es-PE"/>
              </w:rPr>
              <w:t>R</w:t>
            </w:r>
            <w:r w:rsidRPr="00A51AF4">
              <w:rPr>
                <w:rFonts w:ascii="Arial" w:eastAsia="Times New Roman" w:hAnsi="Arial" w:cs="Arial"/>
                <w:spacing w:val="1"/>
                <w:w w:val="112"/>
                <w:sz w:val="20"/>
                <w:szCs w:val="20"/>
                <w:lang w:eastAsia="es-PE"/>
              </w:rPr>
              <w:t>e</w:t>
            </w:r>
            <w:r w:rsidRPr="00A51AF4">
              <w:rPr>
                <w:rFonts w:ascii="Arial" w:eastAsia="Times New Roman" w:hAnsi="Arial" w:cs="Arial"/>
                <w:sz w:val="20"/>
                <w:szCs w:val="20"/>
                <w:lang w:eastAsia="es-PE"/>
              </w:rPr>
              <w:t>s</w:t>
            </w:r>
            <w:r w:rsidRPr="00A51AF4">
              <w:rPr>
                <w:rFonts w:ascii="Arial" w:eastAsia="Times New Roman" w:hAnsi="Arial" w:cs="Arial"/>
                <w:spacing w:val="-1"/>
                <w:w w:val="105"/>
                <w:sz w:val="20"/>
                <w:szCs w:val="20"/>
                <w:lang w:eastAsia="es-PE"/>
              </w:rPr>
              <w:t>u</w:t>
            </w:r>
            <w:r w:rsidRPr="00A51AF4">
              <w:rPr>
                <w:rFonts w:ascii="Arial" w:eastAsia="Times New Roman" w:hAnsi="Arial" w:cs="Arial"/>
                <w:w w:val="83"/>
                <w:sz w:val="20"/>
                <w:szCs w:val="20"/>
                <w:lang w:eastAsia="es-PE"/>
              </w:rPr>
              <w:t>l</w:t>
            </w:r>
            <w:r w:rsidRPr="00A51AF4">
              <w:rPr>
                <w:rFonts w:ascii="Arial" w:eastAsia="Times New Roman" w:hAnsi="Arial" w:cs="Arial"/>
                <w:w w:val="121"/>
                <w:sz w:val="20"/>
                <w:szCs w:val="20"/>
                <w:lang w:eastAsia="es-PE"/>
              </w:rPr>
              <w:t>t</w:t>
            </w:r>
            <w:r w:rsidRPr="00A51AF4">
              <w:rPr>
                <w:rFonts w:ascii="Arial" w:eastAsia="Times New Roman" w:hAnsi="Arial" w:cs="Arial"/>
                <w:w w:val="108"/>
                <w:sz w:val="20"/>
                <w:szCs w:val="20"/>
                <w:lang w:eastAsia="es-PE"/>
              </w:rPr>
              <w:t>a</w:t>
            </w:r>
            <w:r w:rsidRPr="00A51AF4">
              <w:rPr>
                <w:rFonts w:ascii="Arial" w:eastAsia="Times New Roman" w:hAnsi="Arial" w:cs="Arial"/>
                <w:spacing w:val="-1"/>
                <w:w w:val="105"/>
                <w:sz w:val="20"/>
                <w:szCs w:val="20"/>
                <w:lang w:eastAsia="es-PE"/>
              </w:rPr>
              <w:t>do</w:t>
            </w:r>
            <w:r w:rsidRPr="00A51AF4">
              <w:rPr>
                <w:rFonts w:ascii="Arial" w:eastAsia="Times New Roman" w:hAnsi="Arial" w:cs="Arial"/>
                <w:sz w:val="20"/>
                <w:szCs w:val="20"/>
                <w:lang w:eastAsia="es-PE"/>
              </w:rPr>
              <w:t>s</w:t>
            </w:r>
            <w:r w:rsidRPr="00A51AF4">
              <w:rPr>
                <w:rFonts w:ascii="Arial" w:eastAsia="Times New Roman" w:hAnsi="Arial" w:cs="Arial"/>
                <w:spacing w:val="-5"/>
                <w:sz w:val="20"/>
                <w:szCs w:val="20"/>
                <w:lang w:eastAsia="es-PE"/>
              </w:rPr>
              <w:t xml:space="preserve"> </w:t>
            </w:r>
            <w:r w:rsidRPr="00A51AF4">
              <w:rPr>
                <w:rFonts w:ascii="Arial" w:eastAsia="Times New Roman" w:hAnsi="Arial" w:cs="Arial"/>
                <w:spacing w:val="-1"/>
                <w:w w:val="82"/>
                <w:sz w:val="20"/>
                <w:szCs w:val="20"/>
                <w:lang w:eastAsia="es-PE"/>
              </w:rPr>
              <w:t>F</w:t>
            </w:r>
            <w:r w:rsidRPr="00A51AF4">
              <w:rPr>
                <w:rFonts w:ascii="Arial" w:eastAsia="Times New Roman" w:hAnsi="Arial" w:cs="Arial"/>
                <w:w w:val="83"/>
                <w:sz w:val="20"/>
                <w:szCs w:val="20"/>
                <w:lang w:eastAsia="es-PE"/>
              </w:rPr>
              <w:t>i</w:t>
            </w:r>
            <w:r w:rsidRPr="00A51AF4">
              <w:rPr>
                <w:rFonts w:ascii="Arial" w:eastAsia="Times New Roman" w:hAnsi="Arial" w:cs="Arial"/>
                <w:spacing w:val="-1"/>
                <w:w w:val="105"/>
                <w:sz w:val="20"/>
                <w:szCs w:val="20"/>
                <w:lang w:eastAsia="es-PE"/>
              </w:rPr>
              <w:t>n</w:t>
            </w:r>
            <w:r w:rsidRPr="00A51AF4">
              <w:rPr>
                <w:rFonts w:ascii="Arial" w:eastAsia="Times New Roman" w:hAnsi="Arial" w:cs="Arial"/>
                <w:w w:val="108"/>
                <w:sz w:val="20"/>
                <w:szCs w:val="20"/>
                <w:lang w:eastAsia="es-PE"/>
              </w:rPr>
              <w:t>a</w:t>
            </w:r>
            <w:r w:rsidRPr="00A51AF4">
              <w:rPr>
                <w:rFonts w:ascii="Arial" w:eastAsia="Times New Roman" w:hAnsi="Arial" w:cs="Arial"/>
                <w:w w:val="83"/>
                <w:sz w:val="20"/>
                <w:szCs w:val="20"/>
                <w:lang w:eastAsia="es-PE"/>
              </w:rPr>
              <w:t>l</w:t>
            </w:r>
            <w:r w:rsidRPr="00A51AF4">
              <w:rPr>
                <w:rFonts w:ascii="Arial" w:eastAsia="Times New Roman" w:hAnsi="Arial" w:cs="Arial"/>
                <w:spacing w:val="1"/>
                <w:w w:val="112"/>
                <w:sz w:val="20"/>
                <w:szCs w:val="20"/>
                <w:lang w:eastAsia="es-PE"/>
              </w:rPr>
              <w:t>e</w:t>
            </w:r>
            <w:r w:rsidRPr="00A51AF4">
              <w:rPr>
                <w:rFonts w:ascii="Arial" w:eastAsia="Times New Roman" w:hAnsi="Arial" w:cs="Arial"/>
                <w:sz w:val="20"/>
                <w:szCs w:val="20"/>
                <w:lang w:eastAsia="es-PE"/>
              </w:rPr>
              <w:t>s</w:t>
            </w:r>
          </w:p>
        </w:tc>
        <w:tc>
          <w:tcPr>
            <w:tcW w:w="3412" w:type="dxa"/>
            <w:tcBorders>
              <w:top w:val="single" w:sz="4" w:space="0" w:color="000000"/>
              <w:left w:val="single" w:sz="4" w:space="0" w:color="000000"/>
              <w:bottom w:val="single" w:sz="4" w:space="0" w:color="000000"/>
              <w:right w:val="single" w:sz="4" w:space="0" w:color="000000"/>
            </w:tcBorders>
            <w:shd w:val="clear" w:color="auto" w:fill="A6A6A6"/>
          </w:tcPr>
          <w:p w14:paraId="664A275F" w14:textId="77777777" w:rsidR="00995C35" w:rsidRPr="00A51AF4" w:rsidRDefault="00995C35" w:rsidP="008E584B">
            <w:pPr>
              <w:widowControl w:val="0"/>
              <w:autoSpaceDE w:val="0"/>
              <w:autoSpaceDN w:val="0"/>
              <w:adjustRightInd w:val="0"/>
              <w:spacing w:before="4" w:after="0" w:line="130" w:lineRule="exact"/>
              <w:rPr>
                <w:rFonts w:ascii="Arial" w:eastAsia="Times New Roman" w:hAnsi="Arial" w:cs="Arial"/>
                <w:sz w:val="20"/>
                <w:szCs w:val="20"/>
                <w:lang w:eastAsia="es-PE"/>
              </w:rPr>
            </w:pPr>
          </w:p>
          <w:p w14:paraId="45D55069" w14:textId="77777777" w:rsidR="00995C35" w:rsidRPr="00A51AF4" w:rsidRDefault="00995C35" w:rsidP="008E584B">
            <w:pPr>
              <w:widowControl w:val="0"/>
              <w:autoSpaceDE w:val="0"/>
              <w:autoSpaceDN w:val="0"/>
              <w:adjustRightInd w:val="0"/>
              <w:spacing w:after="0" w:line="240" w:lineRule="auto"/>
              <w:ind w:left="249"/>
              <w:rPr>
                <w:rFonts w:ascii="Arial" w:eastAsia="Times New Roman" w:hAnsi="Arial" w:cs="Arial"/>
                <w:sz w:val="20"/>
                <w:szCs w:val="20"/>
                <w:lang w:eastAsia="es-PE"/>
              </w:rPr>
            </w:pPr>
            <w:r w:rsidRPr="00A51AF4">
              <w:rPr>
                <w:rFonts w:ascii="Arial" w:eastAsia="Times New Roman" w:hAnsi="Arial" w:cs="Arial"/>
                <w:spacing w:val="1"/>
                <w:w w:val="96"/>
                <w:sz w:val="20"/>
                <w:szCs w:val="20"/>
                <w:lang w:eastAsia="es-PE"/>
              </w:rPr>
              <w:t>M</w:t>
            </w:r>
            <w:r w:rsidRPr="00A51AF4">
              <w:rPr>
                <w:rFonts w:ascii="Arial" w:eastAsia="Times New Roman" w:hAnsi="Arial" w:cs="Arial"/>
                <w:spacing w:val="1"/>
                <w:w w:val="112"/>
                <w:sz w:val="20"/>
                <w:szCs w:val="20"/>
                <w:lang w:eastAsia="es-PE"/>
              </w:rPr>
              <w:t>e</w:t>
            </w:r>
            <w:r w:rsidRPr="00A51AF4">
              <w:rPr>
                <w:rFonts w:ascii="Arial" w:eastAsia="Times New Roman" w:hAnsi="Arial" w:cs="Arial"/>
                <w:spacing w:val="-1"/>
                <w:w w:val="105"/>
                <w:sz w:val="20"/>
                <w:szCs w:val="20"/>
                <w:lang w:eastAsia="es-PE"/>
              </w:rPr>
              <w:t>d</w:t>
            </w:r>
            <w:r w:rsidRPr="00A51AF4">
              <w:rPr>
                <w:rFonts w:ascii="Arial" w:eastAsia="Times New Roman" w:hAnsi="Arial" w:cs="Arial"/>
                <w:w w:val="83"/>
                <w:sz w:val="20"/>
                <w:szCs w:val="20"/>
                <w:lang w:eastAsia="es-PE"/>
              </w:rPr>
              <w:t>i</w:t>
            </w:r>
            <w:r w:rsidRPr="00A51AF4">
              <w:rPr>
                <w:rFonts w:ascii="Arial" w:eastAsia="Times New Roman" w:hAnsi="Arial" w:cs="Arial"/>
                <w:spacing w:val="-1"/>
                <w:w w:val="105"/>
                <w:sz w:val="20"/>
                <w:szCs w:val="20"/>
                <w:lang w:eastAsia="es-PE"/>
              </w:rPr>
              <w:t>o</w:t>
            </w:r>
            <w:r w:rsidRPr="00A51AF4">
              <w:rPr>
                <w:rFonts w:ascii="Arial" w:eastAsia="Times New Roman" w:hAnsi="Arial" w:cs="Arial"/>
                <w:sz w:val="20"/>
                <w:szCs w:val="20"/>
                <w:lang w:eastAsia="es-PE"/>
              </w:rPr>
              <w:t>s</w:t>
            </w:r>
            <w:r w:rsidRPr="00A51AF4">
              <w:rPr>
                <w:rFonts w:ascii="Arial" w:eastAsia="Times New Roman" w:hAnsi="Arial" w:cs="Arial"/>
                <w:spacing w:val="-5"/>
                <w:sz w:val="20"/>
                <w:szCs w:val="20"/>
                <w:lang w:eastAsia="es-PE"/>
              </w:rPr>
              <w:t xml:space="preserve"> </w:t>
            </w:r>
            <w:r w:rsidRPr="00A51AF4">
              <w:rPr>
                <w:rFonts w:ascii="Arial" w:eastAsia="Times New Roman" w:hAnsi="Arial" w:cs="Arial"/>
                <w:spacing w:val="-1"/>
                <w:sz w:val="20"/>
                <w:szCs w:val="20"/>
                <w:lang w:eastAsia="es-PE"/>
              </w:rPr>
              <w:t>d</w:t>
            </w:r>
            <w:r w:rsidRPr="00A51AF4">
              <w:rPr>
                <w:rFonts w:ascii="Arial" w:eastAsia="Times New Roman" w:hAnsi="Arial" w:cs="Arial"/>
                <w:sz w:val="20"/>
                <w:szCs w:val="20"/>
                <w:lang w:eastAsia="es-PE"/>
              </w:rPr>
              <w:t>e</w:t>
            </w:r>
            <w:r w:rsidRPr="00A51AF4">
              <w:rPr>
                <w:rFonts w:ascii="Arial" w:eastAsia="Times New Roman" w:hAnsi="Arial" w:cs="Arial"/>
                <w:spacing w:val="12"/>
                <w:sz w:val="20"/>
                <w:szCs w:val="20"/>
                <w:lang w:eastAsia="es-PE"/>
              </w:rPr>
              <w:t xml:space="preserve"> </w:t>
            </w:r>
            <w:r w:rsidRPr="00A51AF4">
              <w:rPr>
                <w:rFonts w:ascii="Arial" w:eastAsia="Times New Roman" w:hAnsi="Arial" w:cs="Arial"/>
                <w:spacing w:val="-3"/>
                <w:w w:val="78"/>
                <w:sz w:val="20"/>
                <w:szCs w:val="20"/>
                <w:lang w:eastAsia="es-PE"/>
              </w:rPr>
              <w:t>V</w:t>
            </w:r>
            <w:r w:rsidRPr="00A51AF4">
              <w:rPr>
                <w:rFonts w:ascii="Arial" w:eastAsia="Times New Roman" w:hAnsi="Arial" w:cs="Arial"/>
                <w:spacing w:val="1"/>
                <w:w w:val="112"/>
                <w:sz w:val="20"/>
                <w:szCs w:val="20"/>
                <w:lang w:eastAsia="es-PE"/>
              </w:rPr>
              <w:t>e</w:t>
            </w:r>
            <w:r w:rsidRPr="00A51AF4">
              <w:rPr>
                <w:rFonts w:ascii="Arial" w:eastAsia="Times New Roman" w:hAnsi="Arial" w:cs="Arial"/>
                <w:w w:val="105"/>
                <w:sz w:val="20"/>
                <w:szCs w:val="20"/>
                <w:lang w:eastAsia="es-PE"/>
              </w:rPr>
              <w:t>r</w:t>
            </w:r>
            <w:r w:rsidRPr="00A51AF4">
              <w:rPr>
                <w:rFonts w:ascii="Arial" w:eastAsia="Times New Roman" w:hAnsi="Arial" w:cs="Arial"/>
                <w:w w:val="83"/>
                <w:sz w:val="20"/>
                <w:szCs w:val="20"/>
                <w:lang w:eastAsia="es-PE"/>
              </w:rPr>
              <w:t>i</w:t>
            </w:r>
            <w:r w:rsidRPr="00A51AF4">
              <w:rPr>
                <w:rFonts w:ascii="Arial" w:eastAsia="Times New Roman" w:hAnsi="Arial" w:cs="Arial"/>
                <w:w w:val="91"/>
                <w:sz w:val="20"/>
                <w:szCs w:val="20"/>
                <w:lang w:eastAsia="es-PE"/>
              </w:rPr>
              <w:t>f</w:t>
            </w:r>
            <w:r w:rsidRPr="00A51AF4">
              <w:rPr>
                <w:rFonts w:ascii="Arial" w:eastAsia="Times New Roman" w:hAnsi="Arial" w:cs="Arial"/>
                <w:w w:val="83"/>
                <w:sz w:val="20"/>
                <w:szCs w:val="20"/>
                <w:lang w:eastAsia="es-PE"/>
              </w:rPr>
              <w:t>i</w:t>
            </w:r>
            <w:r w:rsidRPr="00A51AF4">
              <w:rPr>
                <w:rFonts w:ascii="Arial" w:eastAsia="Times New Roman" w:hAnsi="Arial" w:cs="Arial"/>
                <w:w w:val="95"/>
                <w:sz w:val="20"/>
                <w:szCs w:val="20"/>
                <w:lang w:eastAsia="es-PE"/>
              </w:rPr>
              <w:t>c</w:t>
            </w:r>
            <w:r w:rsidRPr="00A51AF4">
              <w:rPr>
                <w:rFonts w:ascii="Arial" w:eastAsia="Times New Roman" w:hAnsi="Arial" w:cs="Arial"/>
                <w:w w:val="108"/>
                <w:sz w:val="20"/>
                <w:szCs w:val="20"/>
                <w:lang w:eastAsia="es-PE"/>
              </w:rPr>
              <w:t>a</w:t>
            </w:r>
            <w:r w:rsidRPr="00A51AF4">
              <w:rPr>
                <w:rFonts w:ascii="Arial" w:eastAsia="Times New Roman" w:hAnsi="Arial" w:cs="Arial"/>
                <w:w w:val="95"/>
                <w:sz w:val="20"/>
                <w:szCs w:val="20"/>
                <w:lang w:eastAsia="es-PE"/>
              </w:rPr>
              <w:t>c</w:t>
            </w:r>
            <w:r w:rsidRPr="00A51AF4">
              <w:rPr>
                <w:rFonts w:ascii="Arial" w:eastAsia="Times New Roman" w:hAnsi="Arial" w:cs="Arial"/>
                <w:spacing w:val="-3"/>
                <w:w w:val="83"/>
                <w:sz w:val="20"/>
                <w:szCs w:val="20"/>
                <w:lang w:eastAsia="es-PE"/>
              </w:rPr>
              <w:t>i</w:t>
            </w:r>
            <w:r w:rsidRPr="00A51AF4">
              <w:rPr>
                <w:rFonts w:ascii="Arial" w:eastAsia="Times New Roman" w:hAnsi="Arial" w:cs="Arial"/>
                <w:spacing w:val="1"/>
                <w:w w:val="105"/>
                <w:sz w:val="20"/>
                <w:szCs w:val="20"/>
                <w:lang w:eastAsia="es-PE"/>
              </w:rPr>
              <w:t>ó</w:t>
            </w:r>
            <w:r w:rsidRPr="00A51AF4">
              <w:rPr>
                <w:rFonts w:ascii="Arial" w:eastAsia="Times New Roman" w:hAnsi="Arial" w:cs="Arial"/>
                <w:w w:val="105"/>
                <w:sz w:val="20"/>
                <w:szCs w:val="20"/>
                <w:lang w:eastAsia="es-PE"/>
              </w:rPr>
              <w:t>n</w:t>
            </w:r>
          </w:p>
        </w:tc>
      </w:tr>
      <w:tr w:rsidR="00A51AF4" w:rsidRPr="00A51AF4" w14:paraId="75CDA547" w14:textId="77777777" w:rsidTr="00F40CDF">
        <w:trPr>
          <w:trHeight w:hRule="exact" w:val="1279"/>
        </w:trPr>
        <w:tc>
          <w:tcPr>
            <w:tcW w:w="3402" w:type="dxa"/>
            <w:gridSpan w:val="2"/>
            <w:vMerge w:val="restart"/>
            <w:tcBorders>
              <w:top w:val="single" w:sz="4" w:space="0" w:color="000000"/>
              <w:left w:val="single" w:sz="4" w:space="0" w:color="000000"/>
              <w:right w:val="single" w:sz="4" w:space="0" w:color="000000"/>
            </w:tcBorders>
          </w:tcPr>
          <w:p w14:paraId="34F37290" w14:textId="1805164A" w:rsidR="00BA196D" w:rsidRPr="009641D6" w:rsidRDefault="00CF4984" w:rsidP="005E67CC">
            <w:pPr>
              <w:widowControl w:val="0"/>
              <w:autoSpaceDE w:val="0"/>
              <w:autoSpaceDN w:val="0"/>
              <w:adjustRightInd w:val="0"/>
              <w:spacing w:after="0" w:line="247" w:lineRule="exact"/>
              <w:ind w:left="64" w:right="152"/>
              <w:jc w:val="both"/>
              <w:rPr>
                <w:rFonts w:eastAsia="Times New Roman" w:cs="Arial"/>
                <w:lang w:eastAsia="es-PE"/>
              </w:rPr>
            </w:pPr>
            <w:r w:rsidRPr="004D3478">
              <w:rPr>
                <w:rFonts w:eastAsia="Times New Roman" w:cs="Arial"/>
                <w:w w:val="99"/>
                <w:sz w:val="20"/>
                <w:lang w:eastAsia="es-PE"/>
              </w:rPr>
              <w:t xml:space="preserve">Generar tecnologías </w:t>
            </w:r>
            <w:r w:rsidR="006E089E" w:rsidRPr="004D3478">
              <w:rPr>
                <w:rFonts w:eastAsia="Times New Roman" w:cs="Arial"/>
                <w:w w:val="99"/>
                <w:sz w:val="20"/>
                <w:lang w:eastAsia="es-PE"/>
              </w:rPr>
              <w:t xml:space="preserve">limpias </w:t>
            </w:r>
            <w:r w:rsidRPr="004D3478">
              <w:rPr>
                <w:rFonts w:eastAsia="Times New Roman" w:cs="Arial"/>
                <w:w w:val="99"/>
                <w:sz w:val="20"/>
                <w:lang w:eastAsia="es-PE"/>
              </w:rPr>
              <w:t>en la crianza de</w:t>
            </w:r>
            <w:r w:rsidR="005E67CC" w:rsidRPr="004D3478">
              <w:rPr>
                <w:rFonts w:eastAsia="Times New Roman" w:cs="Arial"/>
                <w:w w:val="99"/>
                <w:sz w:val="20"/>
                <w:lang w:eastAsia="es-PE"/>
              </w:rPr>
              <w:t xml:space="preserve"> </w:t>
            </w:r>
            <w:r w:rsidR="009641D6" w:rsidRPr="004D3478">
              <w:rPr>
                <w:rFonts w:eastAsia="Times New Roman" w:cs="Arial"/>
                <w:w w:val="99"/>
                <w:sz w:val="20"/>
                <w:lang w:eastAsia="es-PE"/>
              </w:rPr>
              <w:t>cerdo</w:t>
            </w:r>
            <w:r w:rsidR="005E67CC" w:rsidRPr="004D3478">
              <w:rPr>
                <w:rFonts w:eastAsia="Times New Roman" w:cs="Arial"/>
                <w:w w:val="99"/>
                <w:sz w:val="20"/>
                <w:lang w:eastAsia="es-PE"/>
              </w:rPr>
              <w:t>s</w:t>
            </w:r>
            <w:r w:rsidR="005E67CC" w:rsidRPr="004D3478">
              <w:rPr>
                <w:rFonts w:eastAsia="Times New Roman" w:cs="Arial"/>
                <w:w w:val="99"/>
                <w:sz w:val="20"/>
                <w:szCs w:val="20"/>
                <w:lang w:eastAsia="es-PE"/>
              </w:rPr>
              <w:t xml:space="preserve">, que permitan mejorar la producción </w:t>
            </w:r>
            <w:r w:rsidR="009641D6" w:rsidRPr="004D3478">
              <w:rPr>
                <w:rFonts w:eastAsia="Times New Roman" w:cs="Arial"/>
                <w:w w:val="99"/>
                <w:sz w:val="20"/>
                <w:szCs w:val="20"/>
                <w:lang w:eastAsia="es-PE"/>
              </w:rPr>
              <w:t xml:space="preserve">y disminuir la contaminación por residuos producidos en la </w:t>
            </w:r>
            <w:r w:rsidR="003B4BB0" w:rsidRPr="004D3478">
              <w:rPr>
                <w:rFonts w:eastAsia="Times New Roman" w:cs="Arial"/>
                <w:w w:val="99"/>
                <w:sz w:val="20"/>
                <w:szCs w:val="20"/>
                <w:lang w:eastAsia="es-PE"/>
              </w:rPr>
              <w:t>granja, aprovechándolos</w:t>
            </w:r>
            <w:r w:rsidR="006E089E" w:rsidRPr="004D3478">
              <w:rPr>
                <w:rFonts w:eastAsia="Times New Roman" w:cs="Arial"/>
                <w:w w:val="99"/>
                <w:sz w:val="20"/>
                <w:szCs w:val="20"/>
                <w:lang w:eastAsia="es-PE"/>
              </w:rPr>
              <w:t xml:space="preserve"> como generadores de energía para dar confort </w:t>
            </w:r>
            <w:r w:rsidR="0009703E" w:rsidRPr="004D3478">
              <w:rPr>
                <w:rFonts w:eastAsia="Times New Roman" w:cs="Arial"/>
                <w:w w:val="99"/>
                <w:sz w:val="20"/>
                <w:lang w:eastAsia="es-PE"/>
              </w:rPr>
              <w:t xml:space="preserve">y </w:t>
            </w:r>
            <w:r w:rsidR="006E089E" w:rsidRPr="004D3478">
              <w:rPr>
                <w:rFonts w:eastAsia="Times New Roman" w:cs="Arial"/>
                <w:w w:val="99"/>
                <w:sz w:val="20"/>
                <w:lang w:eastAsia="es-PE"/>
              </w:rPr>
              <w:t xml:space="preserve">bienestar a los animales, </w:t>
            </w:r>
            <w:r w:rsidR="0009703E" w:rsidRPr="004D3478">
              <w:rPr>
                <w:rFonts w:eastAsia="Times New Roman" w:cs="Arial"/>
                <w:w w:val="99"/>
                <w:sz w:val="20"/>
                <w:lang w:eastAsia="es-PE"/>
              </w:rPr>
              <w:t xml:space="preserve">contribuyendo </w:t>
            </w:r>
            <w:r w:rsidR="003B4BB0" w:rsidRPr="004D3478">
              <w:rPr>
                <w:rFonts w:eastAsia="Times New Roman" w:cs="Arial"/>
                <w:w w:val="99"/>
                <w:sz w:val="20"/>
                <w:lang w:eastAsia="es-PE"/>
              </w:rPr>
              <w:t>a mejorar</w:t>
            </w:r>
            <w:r w:rsidR="0009703E" w:rsidRPr="004D3478">
              <w:rPr>
                <w:rFonts w:eastAsia="Times New Roman" w:cs="Arial"/>
                <w:w w:val="99"/>
                <w:sz w:val="20"/>
                <w:lang w:eastAsia="es-PE"/>
              </w:rPr>
              <w:t xml:space="preserve"> los índices </w:t>
            </w:r>
            <w:r w:rsidR="006E089E" w:rsidRPr="004D3478">
              <w:rPr>
                <w:rFonts w:eastAsia="Times New Roman" w:cs="Arial"/>
                <w:w w:val="99"/>
                <w:sz w:val="20"/>
                <w:lang w:eastAsia="es-PE"/>
              </w:rPr>
              <w:t>productivos,</w:t>
            </w:r>
            <w:r w:rsidR="0009703E" w:rsidRPr="004D3478">
              <w:rPr>
                <w:rFonts w:eastAsia="Times New Roman" w:cs="Arial"/>
                <w:w w:val="99"/>
                <w:sz w:val="20"/>
                <w:lang w:eastAsia="es-PE"/>
              </w:rPr>
              <w:t xml:space="preserve"> </w:t>
            </w:r>
            <w:r w:rsidR="006E089E" w:rsidRPr="004D3478">
              <w:rPr>
                <w:rFonts w:eastAsia="Times New Roman" w:cs="Arial"/>
                <w:w w:val="99"/>
                <w:sz w:val="20"/>
                <w:lang w:eastAsia="es-PE"/>
              </w:rPr>
              <w:t>la salud pública y el medio ambiente</w:t>
            </w:r>
          </w:p>
        </w:tc>
        <w:tc>
          <w:tcPr>
            <w:tcW w:w="2825" w:type="dxa"/>
            <w:tcBorders>
              <w:top w:val="single" w:sz="4" w:space="0" w:color="000000"/>
              <w:left w:val="single" w:sz="4" w:space="0" w:color="000000"/>
              <w:bottom w:val="single" w:sz="4" w:space="0" w:color="000000"/>
              <w:right w:val="single" w:sz="4" w:space="0" w:color="000000"/>
            </w:tcBorders>
          </w:tcPr>
          <w:p w14:paraId="7A7ECB1C" w14:textId="77777777" w:rsidR="00BA196D" w:rsidRPr="009641D6" w:rsidRDefault="00BA196D" w:rsidP="008E584B">
            <w:pPr>
              <w:widowControl w:val="0"/>
              <w:autoSpaceDE w:val="0"/>
              <w:autoSpaceDN w:val="0"/>
              <w:adjustRightInd w:val="0"/>
              <w:spacing w:after="0" w:line="200" w:lineRule="exact"/>
              <w:rPr>
                <w:rFonts w:eastAsia="Times New Roman" w:cs="Arial"/>
                <w:sz w:val="20"/>
                <w:szCs w:val="20"/>
                <w:lang w:eastAsia="es-PE"/>
              </w:rPr>
            </w:pPr>
          </w:p>
          <w:p w14:paraId="6D42F857" w14:textId="6E36118C" w:rsidR="00BA196D" w:rsidRPr="009641D6" w:rsidRDefault="00BA196D" w:rsidP="00D07217">
            <w:pPr>
              <w:widowControl w:val="0"/>
              <w:autoSpaceDE w:val="0"/>
              <w:autoSpaceDN w:val="0"/>
              <w:adjustRightInd w:val="0"/>
              <w:spacing w:after="0" w:line="240" w:lineRule="auto"/>
              <w:ind w:left="64"/>
              <w:jc w:val="both"/>
              <w:rPr>
                <w:rFonts w:eastAsia="Times New Roman" w:cs="Arial"/>
                <w:sz w:val="20"/>
                <w:szCs w:val="20"/>
                <w:lang w:eastAsia="es-PE"/>
              </w:rPr>
            </w:pPr>
            <w:r w:rsidRPr="009641D6">
              <w:rPr>
                <w:rFonts w:eastAsia="Times New Roman" w:cs="Arial"/>
                <w:spacing w:val="-1"/>
                <w:w w:val="92"/>
                <w:sz w:val="20"/>
                <w:szCs w:val="20"/>
                <w:lang w:eastAsia="es-PE"/>
              </w:rPr>
              <w:t>R</w:t>
            </w:r>
            <w:r w:rsidRPr="009641D6">
              <w:rPr>
                <w:rFonts w:eastAsia="Times New Roman" w:cs="Arial"/>
                <w:w w:val="92"/>
                <w:sz w:val="20"/>
                <w:szCs w:val="20"/>
                <w:lang w:eastAsia="es-PE"/>
              </w:rPr>
              <w:t>1</w:t>
            </w:r>
            <w:r w:rsidR="008B5A8F" w:rsidRPr="009641D6">
              <w:rPr>
                <w:rFonts w:eastAsia="Times New Roman" w:cs="Arial"/>
                <w:w w:val="92"/>
                <w:sz w:val="20"/>
                <w:szCs w:val="20"/>
                <w:lang w:eastAsia="es-PE"/>
              </w:rPr>
              <w:t xml:space="preserve">. </w:t>
            </w:r>
            <w:r w:rsidRPr="009641D6">
              <w:rPr>
                <w:rFonts w:eastAsia="Times New Roman" w:cs="Arial"/>
                <w:spacing w:val="-9"/>
                <w:w w:val="92"/>
                <w:sz w:val="20"/>
                <w:szCs w:val="20"/>
                <w:lang w:eastAsia="es-PE"/>
              </w:rPr>
              <w:t xml:space="preserve"> </w:t>
            </w:r>
            <w:r w:rsidR="008B5A8F" w:rsidRPr="009641D6">
              <w:rPr>
                <w:rFonts w:eastAsia="Times New Roman" w:cs="Arial"/>
                <w:w w:val="92"/>
                <w:sz w:val="20"/>
                <w:szCs w:val="20"/>
                <w:lang w:eastAsia="es-PE"/>
              </w:rPr>
              <w:t xml:space="preserve">Adecuado comportamiento </w:t>
            </w:r>
            <w:r w:rsidR="003B4BB0">
              <w:rPr>
                <w:rFonts w:eastAsia="Times New Roman" w:cs="Arial"/>
                <w:w w:val="92"/>
                <w:sz w:val="20"/>
                <w:szCs w:val="20"/>
                <w:lang w:eastAsia="es-PE"/>
              </w:rPr>
              <w:t>de los lechones, mejores índices productivos y confort en sus instalaciones</w:t>
            </w:r>
            <w:r w:rsidRPr="009641D6">
              <w:rPr>
                <w:rFonts w:eastAsia="Times New Roman" w:cs="Arial"/>
                <w:spacing w:val="-9"/>
                <w:w w:val="92"/>
                <w:sz w:val="20"/>
                <w:szCs w:val="20"/>
                <w:lang w:eastAsia="es-PE"/>
              </w:rPr>
              <w:t>.</w:t>
            </w:r>
          </w:p>
        </w:tc>
        <w:tc>
          <w:tcPr>
            <w:tcW w:w="3412" w:type="dxa"/>
            <w:tcBorders>
              <w:top w:val="single" w:sz="4" w:space="0" w:color="000000"/>
              <w:left w:val="single" w:sz="4" w:space="0" w:color="000000"/>
              <w:bottom w:val="single" w:sz="4" w:space="0" w:color="000000"/>
              <w:right w:val="single" w:sz="4" w:space="0" w:color="000000"/>
            </w:tcBorders>
          </w:tcPr>
          <w:p w14:paraId="3D3E1585" w14:textId="77777777" w:rsidR="00BA196D" w:rsidRPr="009641D6" w:rsidRDefault="00BA196D" w:rsidP="008E584B">
            <w:pPr>
              <w:widowControl w:val="0"/>
              <w:autoSpaceDE w:val="0"/>
              <w:autoSpaceDN w:val="0"/>
              <w:adjustRightInd w:val="0"/>
              <w:spacing w:after="0" w:line="240" w:lineRule="auto"/>
              <w:ind w:left="1021" w:right="1022"/>
              <w:jc w:val="center"/>
              <w:rPr>
                <w:rFonts w:eastAsia="Times New Roman" w:cs="Arial"/>
                <w:w w:val="92"/>
                <w:sz w:val="20"/>
                <w:szCs w:val="20"/>
                <w:lang w:eastAsia="es-PE"/>
              </w:rPr>
            </w:pPr>
            <w:r w:rsidRPr="009641D6">
              <w:rPr>
                <w:rFonts w:eastAsia="Times New Roman" w:cs="Arial"/>
                <w:w w:val="92"/>
                <w:sz w:val="20"/>
                <w:szCs w:val="20"/>
                <w:lang w:eastAsia="es-PE"/>
              </w:rPr>
              <w:t>MV1</w:t>
            </w:r>
          </w:p>
          <w:p w14:paraId="11CC6929" w14:textId="77777777" w:rsidR="00BA196D" w:rsidRPr="009641D6" w:rsidRDefault="00A66192" w:rsidP="005618E1">
            <w:pPr>
              <w:widowControl w:val="0"/>
              <w:autoSpaceDE w:val="0"/>
              <w:autoSpaceDN w:val="0"/>
              <w:adjustRightInd w:val="0"/>
              <w:spacing w:before="17" w:after="0" w:line="255" w:lineRule="auto"/>
              <w:ind w:left="97" w:right="100"/>
              <w:jc w:val="both"/>
              <w:rPr>
                <w:rFonts w:eastAsia="Times New Roman" w:cs="Arial"/>
                <w:w w:val="92"/>
                <w:sz w:val="20"/>
                <w:szCs w:val="20"/>
                <w:lang w:eastAsia="es-PE"/>
              </w:rPr>
            </w:pPr>
            <w:r w:rsidRPr="009641D6">
              <w:rPr>
                <w:rFonts w:eastAsia="Times New Roman" w:cs="Arial"/>
                <w:w w:val="92"/>
                <w:sz w:val="20"/>
                <w:szCs w:val="20"/>
                <w:lang w:eastAsia="es-PE"/>
              </w:rPr>
              <w:t>Reportes del comportamiento productivo de acuerdo a los parámetros establecidos para la crianza.</w:t>
            </w:r>
          </w:p>
          <w:p w14:paraId="69EAF533" w14:textId="77777777" w:rsidR="00BA196D" w:rsidRPr="009641D6" w:rsidRDefault="00BA196D" w:rsidP="008E584B">
            <w:pPr>
              <w:widowControl w:val="0"/>
              <w:autoSpaceDE w:val="0"/>
              <w:autoSpaceDN w:val="0"/>
              <w:adjustRightInd w:val="0"/>
              <w:spacing w:after="0" w:line="249" w:lineRule="exact"/>
              <w:ind w:left="354" w:right="357"/>
              <w:jc w:val="center"/>
              <w:rPr>
                <w:rFonts w:eastAsia="Times New Roman" w:cs="Arial"/>
                <w:w w:val="92"/>
                <w:sz w:val="20"/>
                <w:szCs w:val="20"/>
                <w:lang w:eastAsia="es-PE"/>
              </w:rPr>
            </w:pPr>
          </w:p>
        </w:tc>
      </w:tr>
      <w:tr w:rsidR="00FF409C" w:rsidRPr="00A51AF4" w14:paraId="3108DB10" w14:textId="77777777" w:rsidTr="00FF409C">
        <w:trPr>
          <w:trHeight w:val="1254"/>
        </w:trPr>
        <w:tc>
          <w:tcPr>
            <w:tcW w:w="3402" w:type="dxa"/>
            <w:gridSpan w:val="2"/>
            <w:vMerge/>
            <w:tcBorders>
              <w:left w:val="single" w:sz="4" w:space="0" w:color="000000"/>
              <w:right w:val="single" w:sz="4" w:space="0" w:color="000000"/>
            </w:tcBorders>
          </w:tcPr>
          <w:p w14:paraId="6D4A8961" w14:textId="77777777" w:rsidR="00FF409C" w:rsidRPr="009641D6" w:rsidRDefault="00FF409C" w:rsidP="008E584B">
            <w:pPr>
              <w:widowControl w:val="0"/>
              <w:autoSpaceDE w:val="0"/>
              <w:autoSpaceDN w:val="0"/>
              <w:adjustRightInd w:val="0"/>
              <w:spacing w:after="0" w:line="249" w:lineRule="exact"/>
              <w:ind w:left="354" w:right="357"/>
              <w:jc w:val="center"/>
              <w:rPr>
                <w:rFonts w:eastAsia="Times New Roman" w:cs="Arial"/>
                <w:sz w:val="20"/>
                <w:szCs w:val="20"/>
                <w:lang w:eastAsia="es-PE"/>
              </w:rPr>
            </w:pPr>
          </w:p>
        </w:tc>
        <w:tc>
          <w:tcPr>
            <w:tcW w:w="2825" w:type="dxa"/>
            <w:tcBorders>
              <w:top w:val="single" w:sz="4" w:space="0" w:color="000000"/>
              <w:left w:val="single" w:sz="4" w:space="0" w:color="000000"/>
              <w:right w:val="single" w:sz="4" w:space="0" w:color="000000"/>
            </w:tcBorders>
          </w:tcPr>
          <w:p w14:paraId="5F85405A" w14:textId="77777777" w:rsidR="00FF409C" w:rsidRPr="009641D6" w:rsidRDefault="00FF409C" w:rsidP="008E584B">
            <w:pPr>
              <w:widowControl w:val="0"/>
              <w:autoSpaceDE w:val="0"/>
              <w:autoSpaceDN w:val="0"/>
              <w:adjustRightInd w:val="0"/>
              <w:spacing w:before="2" w:after="0" w:line="150" w:lineRule="exact"/>
              <w:rPr>
                <w:rFonts w:eastAsia="Times New Roman" w:cs="Arial"/>
                <w:sz w:val="20"/>
                <w:szCs w:val="20"/>
                <w:lang w:eastAsia="es-PE"/>
              </w:rPr>
            </w:pPr>
          </w:p>
          <w:p w14:paraId="0004AD07" w14:textId="5CDC97BF" w:rsidR="00FF409C" w:rsidRPr="008A0D4D" w:rsidRDefault="00FF409C" w:rsidP="008A0D4D">
            <w:pPr>
              <w:widowControl w:val="0"/>
              <w:autoSpaceDE w:val="0"/>
              <w:autoSpaceDN w:val="0"/>
              <w:adjustRightInd w:val="0"/>
              <w:spacing w:after="0" w:line="240" w:lineRule="auto"/>
              <w:ind w:left="64"/>
              <w:jc w:val="both"/>
              <w:rPr>
                <w:rFonts w:cs="Arial"/>
                <w:sz w:val="20"/>
                <w:szCs w:val="20"/>
              </w:rPr>
            </w:pPr>
            <w:r w:rsidRPr="009641D6">
              <w:rPr>
                <w:rFonts w:cs="Arial"/>
                <w:spacing w:val="-1"/>
                <w:w w:val="92"/>
                <w:sz w:val="20"/>
                <w:szCs w:val="20"/>
              </w:rPr>
              <w:t>R</w:t>
            </w:r>
            <w:r w:rsidR="008E6164" w:rsidRPr="009641D6">
              <w:rPr>
                <w:rFonts w:cs="Arial"/>
                <w:w w:val="92"/>
                <w:sz w:val="20"/>
                <w:szCs w:val="20"/>
              </w:rPr>
              <w:t>2</w:t>
            </w:r>
            <w:r w:rsidRPr="009641D6">
              <w:rPr>
                <w:rFonts w:cs="Arial"/>
                <w:w w:val="92"/>
                <w:sz w:val="20"/>
                <w:szCs w:val="20"/>
              </w:rPr>
              <w:t xml:space="preserve">. </w:t>
            </w:r>
            <w:r w:rsidR="003B4BB0">
              <w:rPr>
                <w:rFonts w:cs="Arial"/>
                <w:spacing w:val="1"/>
                <w:w w:val="92"/>
                <w:sz w:val="20"/>
                <w:szCs w:val="20"/>
              </w:rPr>
              <w:t>Adecuada transformación de las excretas de los cerdos en fuente de calefacción y disminución de la contaminación provocada por las mismas</w:t>
            </w:r>
            <w:r w:rsidR="008A0D4D">
              <w:rPr>
                <w:rFonts w:cs="Arial"/>
                <w:sz w:val="20"/>
                <w:szCs w:val="20"/>
              </w:rPr>
              <w:t>.</w:t>
            </w:r>
          </w:p>
        </w:tc>
        <w:tc>
          <w:tcPr>
            <w:tcW w:w="3412" w:type="dxa"/>
            <w:tcBorders>
              <w:top w:val="single" w:sz="4" w:space="0" w:color="000000"/>
              <w:left w:val="single" w:sz="4" w:space="0" w:color="000000"/>
              <w:right w:val="single" w:sz="4" w:space="0" w:color="000000"/>
            </w:tcBorders>
          </w:tcPr>
          <w:p w14:paraId="4E6E8F94" w14:textId="77777777" w:rsidR="00FF409C" w:rsidRPr="009641D6" w:rsidRDefault="00FF409C" w:rsidP="008E584B">
            <w:pPr>
              <w:widowControl w:val="0"/>
              <w:autoSpaceDE w:val="0"/>
              <w:autoSpaceDN w:val="0"/>
              <w:adjustRightInd w:val="0"/>
              <w:spacing w:before="1" w:after="0" w:line="160" w:lineRule="exact"/>
              <w:rPr>
                <w:rFonts w:eastAsia="Times New Roman" w:cs="Arial"/>
                <w:sz w:val="20"/>
                <w:szCs w:val="20"/>
                <w:lang w:eastAsia="es-PE"/>
              </w:rPr>
            </w:pPr>
          </w:p>
          <w:p w14:paraId="0286F6CA" w14:textId="77777777" w:rsidR="00FF409C" w:rsidRPr="009641D6" w:rsidRDefault="00FF409C" w:rsidP="005618E1">
            <w:pPr>
              <w:widowControl w:val="0"/>
              <w:autoSpaceDE w:val="0"/>
              <w:autoSpaceDN w:val="0"/>
              <w:adjustRightInd w:val="0"/>
              <w:spacing w:after="0" w:line="240" w:lineRule="auto"/>
              <w:ind w:left="157"/>
              <w:jc w:val="center"/>
              <w:rPr>
                <w:rFonts w:eastAsia="Times New Roman" w:cs="Arial"/>
                <w:sz w:val="20"/>
                <w:szCs w:val="20"/>
                <w:lang w:eastAsia="es-PE"/>
              </w:rPr>
            </w:pPr>
            <w:r w:rsidRPr="009641D6">
              <w:rPr>
                <w:rFonts w:cs="Arial"/>
                <w:spacing w:val="1"/>
                <w:w w:val="93"/>
                <w:sz w:val="20"/>
                <w:szCs w:val="20"/>
              </w:rPr>
              <w:t>M</w:t>
            </w:r>
            <w:r w:rsidRPr="009641D6">
              <w:rPr>
                <w:rFonts w:cs="Arial"/>
                <w:w w:val="93"/>
                <w:sz w:val="20"/>
                <w:szCs w:val="20"/>
              </w:rPr>
              <w:t>V2</w:t>
            </w:r>
            <w:r w:rsidR="005618E1" w:rsidRPr="009641D6">
              <w:rPr>
                <w:rFonts w:cs="Arial"/>
                <w:w w:val="93"/>
                <w:sz w:val="20"/>
                <w:szCs w:val="20"/>
              </w:rPr>
              <w:t>.</w:t>
            </w:r>
          </w:p>
          <w:p w14:paraId="0EB65271" w14:textId="77777777" w:rsidR="00FF409C" w:rsidRPr="009641D6" w:rsidRDefault="00FF409C" w:rsidP="008E584B">
            <w:pPr>
              <w:widowControl w:val="0"/>
              <w:autoSpaceDE w:val="0"/>
              <w:autoSpaceDN w:val="0"/>
              <w:adjustRightInd w:val="0"/>
              <w:spacing w:before="8" w:after="0" w:line="150" w:lineRule="exact"/>
              <w:rPr>
                <w:rFonts w:cs="Arial"/>
                <w:sz w:val="20"/>
                <w:szCs w:val="20"/>
              </w:rPr>
            </w:pPr>
          </w:p>
          <w:p w14:paraId="03856F3B" w14:textId="4BCD9799" w:rsidR="00FF409C" w:rsidRPr="009641D6" w:rsidRDefault="003B4BB0" w:rsidP="005618E1">
            <w:pPr>
              <w:widowControl w:val="0"/>
              <w:autoSpaceDE w:val="0"/>
              <w:autoSpaceDN w:val="0"/>
              <w:adjustRightInd w:val="0"/>
              <w:spacing w:after="0" w:line="240" w:lineRule="auto"/>
              <w:ind w:left="157" w:right="152"/>
              <w:jc w:val="both"/>
              <w:rPr>
                <w:rFonts w:eastAsia="Times New Roman" w:cs="Arial"/>
                <w:sz w:val="20"/>
                <w:szCs w:val="20"/>
                <w:lang w:eastAsia="es-PE"/>
              </w:rPr>
            </w:pPr>
            <w:r>
              <w:rPr>
                <w:rFonts w:cs="Arial"/>
                <w:spacing w:val="1"/>
                <w:w w:val="92"/>
                <w:sz w:val="20"/>
                <w:szCs w:val="20"/>
              </w:rPr>
              <w:t xml:space="preserve">Funcionamiento </w:t>
            </w:r>
            <w:r w:rsidR="008A5786">
              <w:rPr>
                <w:rFonts w:cs="Arial"/>
                <w:spacing w:val="1"/>
                <w:w w:val="92"/>
                <w:sz w:val="20"/>
                <w:szCs w:val="20"/>
              </w:rPr>
              <w:t xml:space="preserve">eficiente </w:t>
            </w:r>
            <w:r>
              <w:rPr>
                <w:rFonts w:cs="Arial"/>
                <w:spacing w:val="1"/>
                <w:w w:val="92"/>
                <w:sz w:val="20"/>
                <w:szCs w:val="20"/>
              </w:rPr>
              <w:t>de</w:t>
            </w:r>
            <w:r w:rsidR="008A5786">
              <w:rPr>
                <w:rFonts w:cs="Arial"/>
                <w:spacing w:val="1"/>
                <w:w w:val="92"/>
                <w:sz w:val="20"/>
                <w:szCs w:val="20"/>
              </w:rPr>
              <w:t xml:space="preserve"> los</w:t>
            </w:r>
            <w:r>
              <w:rPr>
                <w:rFonts w:cs="Arial"/>
                <w:spacing w:val="1"/>
                <w:w w:val="92"/>
                <w:sz w:val="20"/>
                <w:szCs w:val="20"/>
              </w:rPr>
              <w:t xml:space="preserve"> calenta</w:t>
            </w:r>
            <w:r w:rsidR="008A5786">
              <w:rPr>
                <w:rFonts w:cs="Arial"/>
                <w:spacing w:val="1"/>
                <w:w w:val="92"/>
                <w:sz w:val="20"/>
                <w:szCs w:val="20"/>
              </w:rPr>
              <w:t>dores</w:t>
            </w:r>
            <w:r>
              <w:rPr>
                <w:rFonts w:cs="Arial"/>
                <w:spacing w:val="1"/>
                <w:w w:val="92"/>
                <w:sz w:val="20"/>
                <w:szCs w:val="20"/>
              </w:rPr>
              <w:t xml:space="preserve"> </w:t>
            </w:r>
            <w:r w:rsidR="008A5786">
              <w:rPr>
                <w:rFonts w:cs="Arial"/>
                <w:spacing w:val="1"/>
                <w:w w:val="92"/>
                <w:sz w:val="20"/>
                <w:szCs w:val="20"/>
              </w:rPr>
              <w:t xml:space="preserve">operados con biogás </w:t>
            </w:r>
          </w:p>
        </w:tc>
      </w:tr>
      <w:tr w:rsidR="00A51AF4" w:rsidRPr="00A51AF4" w14:paraId="5AF67E21" w14:textId="77777777" w:rsidTr="00F40CDF">
        <w:trPr>
          <w:trHeight w:hRule="exact" w:val="547"/>
        </w:trPr>
        <w:tc>
          <w:tcPr>
            <w:tcW w:w="3402" w:type="dxa"/>
            <w:gridSpan w:val="2"/>
            <w:tcBorders>
              <w:top w:val="single" w:sz="4" w:space="0" w:color="000000"/>
              <w:left w:val="single" w:sz="4" w:space="0" w:color="000000"/>
              <w:bottom w:val="single" w:sz="4" w:space="0" w:color="000000"/>
              <w:right w:val="single" w:sz="4" w:space="0" w:color="000000"/>
            </w:tcBorders>
            <w:shd w:val="clear" w:color="auto" w:fill="A6A6A6"/>
          </w:tcPr>
          <w:p w14:paraId="3BC8CA3B" w14:textId="77777777" w:rsidR="00995C35" w:rsidRPr="00A51AF4" w:rsidRDefault="00995C35" w:rsidP="008E584B">
            <w:pPr>
              <w:widowControl w:val="0"/>
              <w:autoSpaceDE w:val="0"/>
              <w:autoSpaceDN w:val="0"/>
              <w:adjustRightInd w:val="0"/>
              <w:spacing w:after="0" w:line="240" w:lineRule="auto"/>
              <w:ind w:left="64"/>
              <w:rPr>
                <w:rFonts w:ascii="Arial" w:hAnsi="Arial" w:cs="Arial"/>
                <w:sz w:val="20"/>
                <w:szCs w:val="20"/>
              </w:rPr>
            </w:pPr>
            <w:r w:rsidRPr="00A51AF4">
              <w:rPr>
                <w:rFonts w:ascii="Arial" w:hAnsi="Arial" w:cs="Arial"/>
                <w:w w:val="98"/>
                <w:sz w:val="20"/>
                <w:szCs w:val="20"/>
              </w:rPr>
              <w:t>O</w:t>
            </w:r>
            <w:r w:rsidRPr="00A51AF4">
              <w:rPr>
                <w:rFonts w:ascii="Arial" w:hAnsi="Arial" w:cs="Arial"/>
                <w:spacing w:val="-1"/>
                <w:w w:val="98"/>
                <w:sz w:val="20"/>
                <w:szCs w:val="20"/>
              </w:rPr>
              <w:t>b</w:t>
            </w:r>
            <w:r w:rsidRPr="00A51AF4">
              <w:rPr>
                <w:rFonts w:ascii="Arial" w:hAnsi="Arial" w:cs="Arial"/>
                <w:w w:val="98"/>
                <w:sz w:val="20"/>
                <w:szCs w:val="20"/>
              </w:rPr>
              <w:t>j</w:t>
            </w:r>
            <w:r w:rsidRPr="00A51AF4">
              <w:rPr>
                <w:rFonts w:ascii="Arial" w:hAnsi="Arial" w:cs="Arial"/>
                <w:spacing w:val="1"/>
                <w:w w:val="98"/>
                <w:sz w:val="20"/>
                <w:szCs w:val="20"/>
              </w:rPr>
              <w:t>e</w:t>
            </w:r>
            <w:r w:rsidRPr="00A51AF4">
              <w:rPr>
                <w:rFonts w:ascii="Arial" w:hAnsi="Arial" w:cs="Arial"/>
                <w:w w:val="98"/>
                <w:sz w:val="20"/>
                <w:szCs w:val="20"/>
              </w:rPr>
              <w:t>ti</w:t>
            </w:r>
            <w:r w:rsidRPr="00A51AF4">
              <w:rPr>
                <w:rFonts w:ascii="Arial" w:hAnsi="Arial" w:cs="Arial"/>
                <w:spacing w:val="-1"/>
                <w:w w:val="98"/>
                <w:sz w:val="20"/>
                <w:szCs w:val="20"/>
              </w:rPr>
              <w:t>v</w:t>
            </w:r>
            <w:r w:rsidRPr="00A51AF4">
              <w:rPr>
                <w:rFonts w:ascii="Arial" w:hAnsi="Arial" w:cs="Arial"/>
                <w:spacing w:val="1"/>
                <w:w w:val="98"/>
                <w:sz w:val="20"/>
                <w:szCs w:val="20"/>
              </w:rPr>
              <w:t>o</w:t>
            </w:r>
            <w:r w:rsidRPr="00A51AF4">
              <w:rPr>
                <w:rFonts w:ascii="Arial" w:hAnsi="Arial" w:cs="Arial"/>
                <w:w w:val="98"/>
                <w:sz w:val="20"/>
                <w:szCs w:val="20"/>
              </w:rPr>
              <w:t>s</w:t>
            </w:r>
            <w:r w:rsidRPr="00A51AF4">
              <w:rPr>
                <w:rFonts w:ascii="Arial" w:hAnsi="Arial" w:cs="Arial"/>
                <w:spacing w:val="1"/>
                <w:w w:val="98"/>
                <w:sz w:val="20"/>
                <w:szCs w:val="20"/>
              </w:rPr>
              <w:t xml:space="preserve"> </w:t>
            </w:r>
            <w:r w:rsidRPr="00A51AF4">
              <w:rPr>
                <w:rFonts w:ascii="Arial" w:hAnsi="Arial" w:cs="Arial"/>
                <w:w w:val="80"/>
                <w:sz w:val="20"/>
                <w:szCs w:val="20"/>
              </w:rPr>
              <w:t>E</w:t>
            </w:r>
            <w:r w:rsidRPr="00A51AF4">
              <w:rPr>
                <w:rFonts w:ascii="Arial" w:hAnsi="Arial" w:cs="Arial"/>
                <w:sz w:val="20"/>
                <w:szCs w:val="20"/>
              </w:rPr>
              <w:t>s</w:t>
            </w:r>
            <w:r w:rsidRPr="00A51AF4">
              <w:rPr>
                <w:rFonts w:ascii="Arial" w:hAnsi="Arial" w:cs="Arial"/>
                <w:spacing w:val="-1"/>
                <w:w w:val="105"/>
                <w:sz w:val="20"/>
                <w:szCs w:val="20"/>
              </w:rPr>
              <w:t>p</w:t>
            </w:r>
            <w:r w:rsidRPr="00A51AF4">
              <w:rPr>
                <w:rFonts w:ascii="Arial" w:hAnsi="Arial" w:cs="Arial"/>
                <w:spacing w:val="1"/>
                <w:w w:val="112"/>
                <w:sz w:val="20"/>
                <w:szCs w:val="20"/>
              </w:rPr>
              <w:t>e</w:t>
            </w:r>
            <w:r w:rsidRPr="00A51AF4">
              <w:rPr>
                <w:rFonts w:ascii="Arial" w:hAnsi="Arial" w:cs="Arial"/>
                <w:w w:val="95"/>
                <w:sz w:val="20"/>
                <w:szCs w:val="20"/>
              </w:rPr>
              <w:t>c</w:t>
            </w:r>
            <w:r w:rsidRPr="00A51AF4">
              <w:rPr>
                <w:rFonts w:ascii="Arial" w:hAnsi="Arial" w:cs="Arial"/>
                <w:w w:val="83"/>
                <w:sz w:val="20"/>
                <w:szCs w:val="20"/>
              </w:rPr>
              <w:t>í</w:t>
            </w:r>
            <w:r w:rsidRPr="00A51AF4">
              <w:rPr>
                <w:rFonts w:ascii="Arial" w:hAnsi="Arial" w:cs="Arial"/>
                <w:w w:val="91"/>
                <w:sz w:val="20"/>
                <w:szCs w:val="20"/>
              </w:rPr>
              <w:t>f</w:t>
            </w:r>
            <w:r w:rsidRPr="00A51AF4">
              <w:rPr>
                <w:rFonts w:ascii="Arial" w:hAnsi="Arial" w:cs="Arial"/>
                <w:spacing w:val="-3"/>
                <w:w w:val="83"/>
                <w:sz w:val="20"/>
                <w:szCs w:val="20"/>
              </w:rPr>
              <w:t>i</w:t>
            </w:r>
            <w:r w:rsidRPr="00A51AF4">
              <w:rPr>
                <w:rFonts w:ascii="Arial" w:hAnsi="Arial" w:cs="Arial"/>
                <w:w w:val="95"/>
                <w:sz w:val="20"/>
                <w:szCs w:val="20"/>
              </w:rPr>
              <w:t>c</w:t>
            </w:r>
            <w:r w:rsidRPr="00A51AF4">
              <w:rPr>
                <w:rFonts w:ascii="Arial" w:hAnsi="Arial" w:cs="Arial"/>
                <w:spacing w:val="1"/>
                <w:w w:val="105"/>
                <w:sz w:val="20"/>
                <w:szCs w:val="20"/>
              </w:rPr>
              <w:t>o</w:t>
            </w:r>
            <w:r w:rsidRPr="00A51AF4">
              <w:rPr>
                <w:rFonts w:ascii="Arial" w:hAnsi="Arial" w:cs="Arial"/>
                <w:sz w:val="20"/>
                <w:szCs w:val="20"/>
              </w:rPr>
              <w:t>s</w:t>
            </w:r>
          </w:p>
          <w:p w14:paraId="210315F9" w14:textId="77777777" w:rsidR="00995C35" w:rsidRPr="00A51AF4" w:rsidRDefault="00995C35" w:rsidP="008E584B">
            <w:pPr>
              <w:widowControl w:val="0"/>
              <w:autoSpaceDE w:val="0"/>
              <w:autoSpaceDN w:val="0"/>
              <w:adjustRightInd w:val="0"/>
              <w:spacing w:before="16" w:after="0" w:line="240" w:lineRule="auto"/>
              <w:ind w:left="64"/>
              <w:rPr>
                <w:rFonts w:ascii="Arial" w:hAnsi="Arial" w:cs="Arial"/>
                <w:sz w:val="20"/>
                <w:szCs w:val="20"/>
              </w:rPr>
            </w:pPr>
            <w:r w:rsidRPr="00A51AF4">
              <w:rPr>
                <w:rFonts w:ascii="Arial" w:hAnsi="Arial" w:cs="Arial"/>
                <w:w w:val="91"/>
                <w:sz w:val="20"/>
                <w:szCs w:val="20"/>
              </w:rPr>
              <w:t>(</w:t>
            </w:r>
            <w:r w:rsidRPr="00A51AF4">
              <w:rPr>
                <w:rFonts w:ascii="Arial" w:hAnsi="Arial" w:cs="Arial"/>
                <w:w w:val="80"/>
                <w:sz w:val="20"/>
                <w:szCs w:val="20"/>
              </w:rPr>
              <w:t>C</w:t>
            </w:r>
            <w:r w:rsidRPr="00A51AF4">
              <w:rPr>
                <w:rFonts w:ascii="Arial" w:hAnsi="Arial" w:cs="Arial"/>
                <w:spacing w:val="-1"/>
                <w:w w:val="105"/>
                <w:sz w:val="20"/>
                <w:szCs w:val="20"/>
              </w:rPr>
              <w:t>o</w:t>
            </w:r>
            <w:r w:rsidRPr="00A51AF4">
              <w:rPr>
                <w:rFonts w:ascii="Arial" w:hAnsi="Arial" w:cs="Arial"/>
                <w:spacing w:val="1"/>
                <w:w w:val="103"/>
                <w:sz w:val="20"/>
                <w:szCs w:val="20"/>
              </w:rPr>
              <w:t>m</w:t>
            </w:r>
            <w:r w:rsidRPr="00A51AF4">
              <w:rPr>
                <w:rFonts w:ascii="Arial" w:hAnsi="Arial" w:cs="Arial"/>
                <w:spacing w:val="-1"/>
                <w:w w:val="105"/>
                <w:sz w:val="20"/>
                <w:szCs w:val="20"/>
              </w:rPr>
              <w:t>p</w:t>
            </w:r>
            <w:r w:rsidRPr="00A51AF4">
              <w:rPr>
                <w:rFonts w:ascii="Arial" w:hAnsi="Arial" w:cs="Arial"/>
                <w:spacing w:val="1"/>
                <w:w w:val="105"/>
                <w:sz w:val="20"/>
                <w:szCs w:val="20"/>
              </w:rPr>
              <w:t>o</w:t>
            </w:r>
            <w:r w:rsidRPr="00A51AF4">
              <w:rPr>
                <w:rFonts w:ascii="Arial" w:hAnsi="Arial" w:cs="Arial"/>
                <w:spacing w:val="-1"/>
                <w:w w:val="105"/>
                <w:sz w:val="20"/>
                <w:szCs w:val="20"/>
              </w:rPr>
              <w:t>n</w:t>
            </w:r>
            <w:r w:rsidRPr="00A51AF4">
              <w:rPr>
                <w:rFonts w:ascii="Arial" w:hAnsi="Arial" w:cs="Arial"/>
                <w:spacing w:val="1"/>
                <w:w w:val="112"/>
                <w:sz w:val="20"/>
                <w:szCs w:val="20"/>
              </w:rPr>
              <w:t>e</w:t>
            </w:r>
            <w:r w:rsidRPr="00A51AF4">
              <w:rPr>
                <w:rFonts w:ascii="Arial" w:hAnsi="Arial" w:cs="Arial"/>
                <w:spacing w:val="-3"/>
                <w:w w:val="105"/>
                <w:sz w:val="20"/>
                <w:szCs w:val="20"/>
              </w:rPr>
              <w:t>n</w:t>
            </w:r>
            <w:r w:rsidRPr="00A51AF4">
              <w:rPr>
                <w:rFonts w:ascii="Arial" w:hAnsi="Arial" w:cs="Arial"/>
                <w:w w:val="121"/>
                <w:sz w:val="20"/>
                <w:szCs w:val="20"/>
              </w:rPr>
              <w:t>t</w:t>
            </w:r>
            <w:r w:rsidRPr="00A51AF4">
              <w:rPr>
                <w:rFonts w:ascii="Arial" w:hAnsi="Arial" w:cs="Arial"/>
                <w:spacing w:val="1"/>
                <w:w w:val="112"/>
                <w:sz w:val="20"/>
                <w:szCs w:val="20"/>
              </w:rPr>
              <w:t>e</w:t>
            </w:r>
            <w:r w:rsidRPr="00A51AF4">
              <w:rPr>
                <w:rFonts w:ascii="Arial" w:hAnsi="Arial" w:cs="Arial"/>
                <w:sz w:val="20"/>
                <w:szCs w:val="20"/>
              </w:rPr>
              <w:t>s</w:t>
            </w:r>
            <w:r w:rsidRPr="00A51AF4">
              <w:rPr>
                <w:rFonts w:ascii="Arial" w:hAnsi="Arial" w:cs="Arial"/>
                <w:w w:val="91"/>
                <w:sz w:val="20"/>
                <w:szCs w:val="20"/>
              </w:rPr>
              <w:t>)</w:t>
            </w:r>
          </w:p>
        </w:tc>
        <w:tc>
          <w:tcPr>
            <w:tcW w:w="2825" w:type="dxa"/>
            <w:tcBorders>
              <w:top w:val="single" w:sz="4" w:space="0" w:color="000000"/>
              <w:left w:val="single" w:sz="4" w:space="0" w:color="000000"/>
              <w:bottom w:val="single" w:sz="4" w:space="0" w:color="000000"/>
              <w:right w:val="single" w:sz="4" w:space="0" w:color="000000"/>
            </w:tcBorders>
            <w:shd w:val="clear" w:color="auto" w:fill="A6A6A6"/>
          </w:tcPr>
          <w:p w14:paraId="0E6EB173" w14:textId="77777777" w:rsidR="00995C35" w:rsidRPr="00A51AF4" w:rsidRDefault="00995C35" w:rsidP="008E584B">
            <w:pPr>
              <w:widowControl w:val="0"/>
              <w:autoSpaceDE w:val="0"/>
              <w:autoSpaceDN w:val="0"/>
              <w:adjustRightInd w:val="0"/>
              <w:spacing w:before="4" w:after="0" w:line="130" w:lineRule="exact"/>
              <w:rPr>
                <w:rFonts w:ascii="Arial" w:hAnsi="Arial" w:cs="Arial"/>
                <w:sz w:val="20"/>
                <w:szCs w:val="20"/>
              </w:rPr>
            </w:pPr>
          </w:p>
          <w:p w14:paraId="479A40E6" w14:textId="77777777" w:rsidR="00995C35" w:rsidRPr="00A51AF4" w:rsidRDefault="00995C35" w:rsidP="00BA196D">
            <w:pPr>
              <w:widowControl w:val="0"/>
              <w:autoSpaceDE w:val="0"/>
              <w:autoSpaceDN w:val="0"/>
              <w:adjustRightInd w:val="0"/>
              <w:spacing w:after="0" w:line="240" w:lineRule="auto"/>
              <w:ind w:left="64"/>
              <w:jc w:val="center"/>
              <w:rPr>
                <w:rFonts w:ascii="Arial" w:hAnsi="Arial" w:cs="Arial"/>
                <w:sz w:val="20"/>
                <w:szCs w:val="20"/>
              </w:rPr>
            </w:pPr>
            <w:r w:rsidRPr="00A51AF4">
              <w:rPr>
                <w:rFonts w:ascii="Arial" w:hAnsi="Arial" w:cs="Arial"/>
                <w:w w:val="81"/>
                <w:sz w:val="20"/>
                <w:szCs w:val="20"/>
              </w:rPr>
              <w:t>R</w:t>
            </w:r>
            <w:r w:rsidRPr="00A51AF4">
              <w:rPr>
                <w:rFonts w:ascii="Arial" w:hAnsi="Arial" w:cs="Arial"/>
                <w:spacing w:val="1"/>
                <w:w w:val="112"/>
                <w:sz w:val="20"/>
                <w:szCs w:val="20"/>
              </w:rPr>
              <w:t>e</w:t>
            </w:r>
            <w:r w:rsidRPr="00A51AF4">
              <w:rPr>
                <w:rFonts w:ascii="Arial" w:hAnsi="Arial" w:cs="Arial"/>
                <w:sz w:val="20"/>
                <w:szCs w:val="20"/>
              </w:rPr>
              <w:t>s</w:t>
            </w:r>
            <w:r w:rsidRPr="00A51AF4">
              <w:rPr>
                <w:rFonts w:ascii="Arial" w:hAnsi="Arial" w:cs="Arial"/>
                <w:spacing w:val="-1"/>
                <w:w w:val="105"/>
                <w:sz w:val="20"/>
                <w:szCs w:val="20"/>
              </w:rPr>
              <w:t>u</w:t>
            </w:r>
            <w:r w:rsidRPr="00A51AF4">
              <w:rPr>
                <w:rFonts w:ascii="Arial" w:hAnsi="Arial" w:cs="Arial"/>
                <w:w w:val="83"/>
                <w:sz w:val="20"/>
                <w:szCs w:val="20"/>
              </w:rPr>
              <w:t>l</w:t>
            </w:r>
            <w:r w:rsidRPr="00A51AF4">
              <w:rPr>
                <w:rFonts w:ascii="Arial" w:hAnsi="Arial" w:cs="Arial"/>
                <w:w w:val="121"/>
                <w:sz w:val="20"/>
                <w:szCs w:val="20"/>
              </w:rPr>
              <w:t>t</w:t>
            </w:r>
            <w:r w:rsidRPr="00A51AF4">
              <w:rPr>
                <w:rFonts w:ascii="Arial" w:hAnsi="Arial" w:cs="Arial"/>
                <w:w w:val="108"/>
                <w:sz w:val="20"/>
                <w:szCs w:val="20"/>
              </w:rPr>
              <w:t>a</w:t>
            </w:r>
            <w:r w:rsidRPr="00A51AF4">
              <w:rPr>
                <w:rFonts w:ascii="Arial" w:hAnsi="Arial" w:cs="Arial"/>
                <w:spacing w:val="-1"/>
                <w:w w:val="105"/>
                <w:sz w:val="20"/>
                <w:szCs w:val="20"/>
              </w:rPr>
              <w:t>do</w:t>
            </w:r>
            <w:r w:rsidRPr="00A51AF4">
              <w:rPr>
                <w:rFonts w:ascii="Arial" w:hAnsi="Arial" w:cs="Arial"/>
                <w:sz w:val="20"/>
                <w:szCs w:val="20"/>
              </w:rPr>
              <w:t>s</w:t>
            </w:r>
            <w:r w:rsidRPr="00A51AF4">
              <w:rPr>
                <w:rFonts w:ascii="Arial" w:hAnsi="Arial" w:cs="Arial"/>
                <w:spacing w:val="-5"/>
                <w:sz w:val="20"/>
                <w:szCs w:val="20"/>
              </w:rPr>
              <w:t xml:space="preserve"> </w:t>
            </w:r>
            <w:r w:rsidRPr="00A51AF4">
              <w:rPr>
                <w:rFonts w:ascii="Arial" w:hAnsi="Arial" w:cs="Arial"/>
                <w:w w:val="75"/>
                <w:sz w:val="20"/>
                <w:szCs w:val="20"/>
              </w:rPr>
              <w:t>I</w:t>
            </w:r>
            <w:r w:rsidRPr="00A51AF4">
              <w:rPr>
                <w:rFonts w:ascii="Arial" w:hAnsi="Arial" w:cs="Arial"/>
                <w:spacing w:val="-1"/>
                <w:w w:val="105"/>
                <w:sz w:val="20"/>
                <w:szCs w:val="20"/>
              </w:rPr>
              <w:t>n</w:t>
            </w:r>
            <w:r w:rsidRPr="00A51AF4">
              <w:rPr>
                <w:rFonts w:ascii="Arial" w:hAnsi="Arial" w:cs="Arial"/>
                <w:w w:val="121"/>
                <w:sz w:val="20"/>
                <w:szCs w:val="20"/>
              </w:rPr>
              <w:t>t</w:t>
            </w:r>
            <w:r w:rsidRPr="00A51AF4">
              <w:rPr>
                <w:rFonts w:ascii="Arial" w:hAnsi="Arial" w:cs="Arial"/>
                <w:spacing w:val="1"/>
                <w:w w:val="112"/>
                <w:sz w:val="20"/>
                <w:szCs w:val="20"/>
              </w:rPr>
              <w:t>e</w:t>
            </w:r>
            <w:r w:rsidRPr="00A51AF4">
              <w:rPr>
                <w:rFonts w:ascii="Arial" w:hAnsi="Arial" w:cs="Arial"/>
                <w:spacing w:val="-2"/>
                <w:w w:val="105"/>
                <w:sz w:val="20"/>
                <w:szCs w:val="20"/>
              </w:rPr>
              <w:t>r</w:t>
            </w:r>
            <w:r w:rsidRPr="00A51AF4">
              <w:rPr>
                <w:rFonts w:ascii="Arial" w:hAnsi="Arial" w:cs="Arial"/>
                <w:spacing w:val="1"/>
                <w:w w:val="103"/>
                <w:sz w:val="20"/>
                <w:szCs w:val="20"/>
              </w:rPr>
              <w:t>m</w:t>
            </w:r>
            <w:r w:rsidRPr="00A51AF4">
              <w:rPr>
                <w:rFonts w:ascii="Arial" w:hAnsi="Arial" w:cs="Arial"/>
                <w:spacing w:val="1"/>
                <w:w w:val="112"/>
                <w:sz w:val="20"/>
                <w:szCs w:val="20"/>
              </w:rPr>
              <w:t>e</w:t>
            </w:r>
            <w:r w:rsidRPr="00A51AF4">
              <w:rPr>
                <w:rFonts w:ascii="Arial" w:hAnsi="Arial" w:cs="Arial"/>
                <w:spacing w:val="-1"/>
                <w:w w:val="105"/>
                <w:sz w:val="20"/>
                <w:szCs w:val="20"/>
              </w:rPr>
              <w:t>d</w:t>
            </w:r>
            <w:r w:rsidRPr="00A51AF4">
              <w:rPr>
                <w:rFonts w:ascii="Arial" w:hAnsi="Arial" w:cs="Arial"/>
                <w:spacing w:val="-3"/>
                <w:w w:val="83"/>
                <w:sz w:val="20"/>
                <w:szCs w:val="20"/>
              </w:rPr>
              <w:t>i</w:t>
            </w:r>
            <w:r w:rsidRPr="00A51AF4">
              <w:rPr>
                <w:rFonts w:ascii="Arial" w:hAnsi="Arial" w:cs="Arial"/>
                <w:spacing w:val="1"/>
                <w:w w:val="105"/>
                <w:sz w:val="20"/>
                <w:szCs w:val="20"/>
              </w:rPr>
              <w:t>o</w:t>
            </w:r>
            <w:r w:rsidRPr="00A51AF4">
              <w:rPr>
                <w:rFonts w:ascii="Arial" w:hAnsi="Arial" w:cs="Arial"/>
                <w:spacing w:val="-2"/>
                <w:sz w:val="20"/>
                <w:szCs w:val="20"/>
              </w:rPr>
              <w:t>s</w:t>
            </w:r>
            <w:r w:rsidRPr="00A51AF4">
              <w:rPr>
                <w:rFonts w:ascii="Arial" w:hAnsi="Arial" w:cs="Arial"/>
                <w:w w:val="96"/>
                <w:sz w:val="20"/>
                <w:szCs w:val="20"/>
              </w:rPr>
              <w:t>:</w:t>
            </w:r>
          </w:p>
        </w:tc>
        <w:tc>
          <w:tcPr>
            <w:tcW w:w="3412" w:type="dxa"/>
            <w:tcBorders>
              <w:top w:val="single" w:sz="4" w:space="0" w:color="000000"/>
              <w:left w:val="single" w:sz="4" w:space="0" w:color="000000"/>
              <w:bottom w:val="single" w:sz="4" w:space="0" w:color="000000"/>
              <w:right w:val="single" w:sz="4" w:space="0" w:color="000000"/>
            </w:tcBorders>
            <w:shd w:val="clear" w:color="auto" w:fill="A6A6A6"/>
          </w:tcPr>
          <w:p w14:paraId="03B89345" w14:textId="77777777" w:rsidR="00995C35" w:rsidRPr="00A51AF4" w:rsidRDefault="00995C35" w:rsidP="008E584B">
            <w:pPr>
              <w:widowControl w:val="0"/>
              <w:autoSpaceDE w:val="0"/>
              <w:autoSpaceDN w:val="0"/>
              <w:adjustRightInd w:val="0"/>
              <w:spacing w:after="0" w:line="240" w:lineRule="auto"/>
              <w:ind w:left="64"/>
              <w:rPr>
                <w:rFonts w:ascii="Arial" w:hAnsi="Arial" w:cs="Arial"/>
                <w:sz w:val="20"/>
                <w:szCs w:val="20"/>
              </w:rPr>
            </w:pPr>
            <w:r w:rsidRPr="00A51AF4">
              <w:rPr>
                <w:rFonts w:ascii="Arial" w:hAnsi="Arial" w:cs="Arial"/>
                <w:spacing w:val="1"/>
                <w:w w:val="96"/>
                <w:sz w:val="20"/>
                <w:szCs w:val="20"/>
              </w:rPr>
              <w:t>M</w:t>
            </w:r>
            <w:r w:rsidRPr="00A51AF4">
              <w:rPr>
                <w:rFonts w:ascii="Arial" w:hAnsi="Arial" w:cs="Arial"/>
                <w:spacing w:val="1"/>
                <w:w w:val="112"/>
                <w:sz w:val="20"/>
                <w:szCs w:val="20"/>
              </w:rPr>
              <w:t>e</w:t>
            </w:r>
            <w:r w:rsidRPr="00A51AF4">
              <w:rPr>
                <w:rFonts w:ascii="Arial" w:hAnsi="Arial" w:cs="Arial"/>
                <w:spacing w:val="-1"/>
                <w:w w:val="105"/>
                <w:sz w:val="20"/>
                <w:szCs w:val="20"/>
              </w:rPr>
              <w:t>d</w:t>
            </w:r>
            <w:r w:rsidRPr="00A51AF4">
              <w:rPr>
                <w:rFonts w:ascii="Arial" w:hAnsi="Arial" w:cs="Arial"/>
                <w:w w:val="83"/>
                <w:sz w:val="20"/>
                <w:szCs w:val="20"/>
              </w:rPr>
              <w:t>i</w:t>
            </w:r>
            <w:r w:rsidRPr="00A51AF4">
              <w:rPr>
                <w:rFonts w:ascii="Arial" w:hAnsi="Arial" w:cs="Arial"/>
                <w:spacing w:val="-1"/>
                <w:w w:val="105"/>
                <w:sz w:val="20"/>
                <w:szCs w:val="20"/>
              </w:rPr>
              <w:t>o</w:t>
            </w:r>
            <w:r w:rsidRPr="00A51AF4">
              <w:rPr>
                <w:rFonts w:ascii="Arial" w:hAnsi="Arial" w:cs="Arial"/>
                <w:sz w:val="20"/>
                <w:szCs w:val="20"/>
              </w:rPr>
              <w:t>s</w:t>
            </w:r>
            <w:r w:rsidRPr="00A51AF4">
              <w:rPr>
                <w:rFonts w:ascii="Arial" w:hAnsi="Arial" w:cs="Arial"/>
                <w:spacing w:val="-5"/>
                <w:sz w:val="20"/>
                <w:szCs w:val="20"/>
              </w:rPr>
              <w:t xml:space="preserve"> </w:t>
            </w:r>
            <w:r w:rsidRPr="00A51AF4">
              <w:rPr>
                <w:rFonts w:ascii="Arial" w:hAnsi="Arial" w:cs="Arial"/>
                <w:spacing w:val="-1"/>
                <w:sz w:val="20"/>
                <w:szCs w:val="20"/>
              </w:rPr>
              <w:t>d</w:t>
            </w:r>
            <w:r w:rsidRPr="00A51AF4">
              <w:rPr>
                <w:rFonts w:ascii="Arial" w:hAnsi="Arial" w:cs="Arial"/>
                <w:sz w:val="20"/>
                <w:szCs w:val="20"/>
              </w:rPr>
              <w:t>e</w:t>
            </w:r>
            <w:r w:rsidRPr="00A51AF4">
              <w:rPr>
                <w:rFonts w:ascii="Arial" w:hAnsi="Arial" w:cs="Arial"/>
                <w:spacing w:val="12"/>
                <w:sz w:val="20"/>
                <w:szCs w:val="20"/>
              </w:rPr>
              <w:t xml:space="preserve"> </w:t>
            </w:r>
            <w:r w:rsidRPr="00A51AF4">
              <w:rPr>
                <w:rFonts w:ascii="Arial" w:hAnsi="Arial" w:cs="Arial"/>
                <w:spacing w:val="-3"/>
                <w:w w:val="78"/>
                <w:sz w:val="20"/>
                <w:szCs w:val="20"/>
              </w:rPr>
              <w:t>V</w:t>
            </w:r>
            <w:r w:rsidRPr="00A51AF4">
              <w:rPr>
                <w:rFonts w:ascii="Arial" w:hAnsi="Arial" w:cs="Arial"/>
                <w:spacing w:val="1"/>
                <w:w w:val="112"/>
                <w:sz w:val="20"/>
                <w:szCs w:val="20"/>
              </w:rPr>
              <w:t>e</w:t>
            </w:r>
            <w:r w:rsidRPr="00A51AF4">
              <w:rPr>
                <w:rFonts w:ascii="Arial" w:hAnsi="Arial" w:cs="Arial"/>
                <w:w w:val="105"/>
                <w:sz w:val="20"/>
                <w:szCs w:val="20"/>
              </w:rPr>
              <w:t>r</w:t>
            </w:r>
            <w:r w:rsidRPr="00A51AF4">
              <w:rPr>
                <w:rFonts w:ascii="Arial" w:hAnsi="Arial" w:cs="Arial"/>
                <w:w w:val="83"/>
                <w:sz w:val="20"/>
                <w:szCs w:val="20"/>
              </w:rPr>
              <w:t>i</w:t>
            </w:r>
            <w:r w:rsidRPr="00A51AF4">
              <w:rPr>
                <w:rFonts w:ascii="Arial" w:hAnsi="Arial" w:cs="Arial"/>
                <w:w w:val="91"/>
                <w:sz w:val="20"/>
                <w:szCs w:val="20"/>
              </w:rPr>
              <w:t>f</w:t>
            </w:r>
            <w:r w:rsidRPr="00A51AF4">
              <w:rPr>
                <w:rFonts w:ascii="Arial" w:hAnsi="Arial" w:cs="Arial"/>
                <w:w w:val="83"/>
                <w:sz w:val="20"/>
                <w:szCs w:val="20"/>
              </w:rPr>
              <w:t>i</w:t>
            </w:r>
            <w:r w:rsidRPr="00A51AF4">
              <w:rPr>
                <w:rFonts w:ascii="Arial" w:hAnsi="Arial" w:cs="Arial"/>
                <w:w w:val="95"/>
                <w:sz w:val="20"/>
                <w:szCs w:val="20"/>
              </w:rPr>
              <w:t>c</w:t>
            </w:r>
            <w:r w:rsidRPr="00A51AF4">
              <w:rPr>
                <w:rFonts w:ascii="Arial" w:hAnsi="Arial" w:cs="Arial"/>
                <w:w w:val="108"/>
                <w:sz w:val="20"/>
                <w:szCs w:val="20"/>
              </w:rPr>
              <w:t>a</w:t>
            </w:r>
            <w:r w:rsidRPr="00A51AF4">
              <w:rPr>
                <w:rFonts w:ascii="Arial" w:hAnsi="Arial" w:cs="Arial"/>
                <w:w w:val="95"/>
                <w:sz w:val="20"/>
                <w:szCs w:val="20"/>
              </w:rPr>
              <w:t>c</w:t>
            </w:r>
            <w:r w:rsidRPr="00A51AF4">
              <w:rPr>
                <w:rFonts w:ascii="Arial" w:hAnsi="Arial" w:cs="Arial"/>
                <w:spacing w:val="-3"/>
                <w:w w:val="83"/>
                <w:sz w:val="20"/>
                <w:szCs w:val="20"/>
              </w:rPr>
              <w:t>i</w:t>
            </w:r>
            <w:r w:rsidRPr="00A51AF4">
              <w:rPr>
                <w:rFonts w:ascii="Arial" w:hAnsi="Arial" w:cs="Arial"/>
                <w:spacing w:val="1"/>
                <w:w w:val="105"/>
                <w:sz w:val="20"/>
                <w:szCs w:val="20"/>
              </w:rPr>
              <w:t>ó</w:t>
            </w:r>
            <w:r w:rsidRPr="00A51AF4">
              <w:rPr>
                <w:rFonts w:ascii="Arial" w:hAnsi="Arial" w:cs="Arial"/>
                <w:w w:val="105"/>
                <w:sz w:val="20"/>
                <w:szCs w:val="20"/>
              </w:rPr>
              <w:t>n</w:t>
            </w:r>
          </w:p>
        </w:tc>
      </w:tr>
      <w:tr w:rsidR="00F40CDF" w:rsidRPr="00A51AF4" w14:paraId="3173C7E8" w14:textId="77777777" w:rsidTr="00F40CDF">
        <w:trPr>
          <w:trHeight w:hRule="exact" w:val="1012"/>
        </w:trPr>
        <w:tc>
          <w:tcPr>
            <w:tcW w:w="31" w:type="dxa"/>
            <w:vMerge w:val="restart"/>
            <w:tcBorders>
              <w:top w:val="single" w:sz="4" w:space="0" w:color="000000"/>
              <w:left w:val="single" w:sz="4" w:space="0" w:color="000000"/>
              <w:bottom w:val="single" w:sz="4" w:space="0" w:color="000000"/>
              <w:right w:val="single" w:sz="4" w:space="0" w:color="000000"/>
            </w:tcBorders>
            <w:shd w:val="clear" w:color="auto" w:fill="A6A6A6"/>
          </w:tcPr>
          <w:p w14:paraId="3D519D71" w14:textId="77777777" w:rsidR="00F40CDF" w:rsidRPr="00A51AF4" w:rsidRDefault="00F40CDF" w:rsidP="008E584B">
            <w:pPr>
              <w:widowControl w:val="0"/>
              <w:autoSpaceDE w:val="0"/>
              <w:autoSpaceDN w:val="0"/>
              <w:adjustRightInd w:val="0"/>
              <w:spacing w:after="0" w:line="200" w:lineRule="exact"/>
              <w:rPr>
                <w:rFonts w:ascii="Arial" w:hAnsi="Arial" w:cs="Arial"/>
                <w:sz w:val="20"/>
                <w:szCs w:val="20"/>
              </w:rPr>
            </w:pPr>
          </w:p>
          <w:p w14:paraId="7F11CFA3" w14:textId="77777777" w:rsidR="00F40CDF" w:rsidRPr="00A51AF4" w:rsidRDefault="00F40CDF" w:rsidP="008E584B">
            <w:pPr>
              <w:widowControl w:val="0"/>
              <w:autoSpaceDE w:val="0"/>
              <w:autoSpaceDN w:val="0"/>
              <w:adjustRightInd w:val="0"/>
              <w:spacing w:after="0" w:line="200" w:lineRule="exact"/>
              <w:rPr>
                <w:rFonts w:ascii="Arial" w:hAnsi="Arial" w:cs="Arial"/>
                <w:sz w:val="20"/>
                <w:szCs w:val="20"/>
              </w:rPr>
            </w:pPr>
          </w:p>
          <w:p w14:paraId="6957AD61" w14:textId="77777777" w:rsidR="00F40CDF" w:rsidRPr="00A51AF4" w:rsidRDefault="00F40CDF" w:rsidP="008E584B">
            <w:pPr>
              <w:widowControl w:val="0"/>
              <w:autoSpaceDE w:val="0"/>
              <w:autoSpaceDN w:val="0"/>
              <w:adjustRightInd w:val="0"/>
              <w:spacing w:after="0" w:line="200" w:lineRule="exact"/>
              <w:rPr>
                <w:rFonts w:ascii="Arial" w:hAnsi="Arial" w:cs="Arial"/>
                <w:sz w:val="20"/>
                <w:szCs w:val="20"/>
              </w:rPr>
            </w:pPr>
          </w:p>
          <w:p w14:paraId="63A3442B" w14:textId="77777777" w:rsidR="00F40CDF" w:rsidRPr="00A51AF4" w:rsidRDefault="00F40CDF" w:rsidP="008E584B">
            <w:pPr>
              <w:widowControl w:val="0"/>
              <w:autoSpaceDE w:val="0"/>
              <w:autoSpaceDN w:val="0"/>
              <w:adjustRightInd w:val="0"/>
              <w:spacing w:after="0" w:line="200" w:lineRule="exact"/>
              <w:rPr>
                <w:rFonts w:ascii="Arial" w:hAnsi="Arial" w:cs="Arial"/>
                <w:sz w:val="20"/>
                <w:szCs w:val="20"/>
              </w:rPr>
            </w:pPr>
          </w:p>
          <w:p w14:paraId="097B0EF9" w14:textId="77777777" w:rsidR="00F40CDF" w:rsidRPr="00A51AF4" w:rsidRDefault="00F40CDF" w:rsidP="008E584B">
            <w:pPr>
              <w:widowControl w:val="0"/>
              <w:autoSpaceDE w:val="0"/>
              <w:autoSpaceDN w:val="0"/>
              <w:adjustRightInd w:val="0"/>
              <w:spacing w:before="13" w:after="0" w:line="200" w:lineRule="exact"/>
              <w:rPr>
                <w:rFonts w:ascii="Arial" w:hAnsi="Arial" w:cs="Arial"/>
                <w:sz w:val="20"/>
                <w:szCs w:val="20"/>
              </w:rPr>
            </w:pPr>
          </w:p>
          <w:p w14:paraId="50FA28C5" w14:textId="77777777" w:rsidR="00F40CDF" w:rsidRPr="00A51AF4" w:rsidRDefault="00F40CDF" w:rsidP="008E584B">
            <w:pPr>
              <w:widowControl w:val="0"/>
              <w:autoSpaceDE w:val="0"/>
              <w:autoSpaceDN w:val="0"/>
              <w:adjustRightInd w:val="0"/>
              <w:spacing w:after="0" w:line="240" w:lineRule="auto"/>
              <w:ind w:left="186" w:right="184"/>
              <w:jc w:val="center"/>
              <w:rPr>
                <w:rFonts w:ascii="Arial" w:hAnsi="Arial" w:cs="Arial"/>
                <w:sz w:val="20"/>
                <w:szCs w:val="20"/>
              </w:rPr>
            </w:pPr>
            <w:r w:rsidRPr="00A51AF4">
              <w:rPr>
                <w:rFonts w:ascii="Arial" w:hAnsi="Arial" w:cs="Arial"/>
                <w:w w:val="101"/>
                <w:sz w:val="20"/>
                <w:szCs w:val="20"/>
              </w:rPr>
              <w:t>1</w:t>
            </w:r>
          </w:p>
        </w:tc>
        <w:tc>
          <w:tcPr>
            <w:tcW w:w="3371" w:type="dxa"/>
            <w:vMerge w:val="restart"/>
            <w:tcBorders>
              <w:top w:val="single" w:sz="4" w:space="0" w:color="000000"/>
              <w:left w:val="single" w:sz="4" w:space="0" w:color="000000"/>
              <w:right w:val="single" w:sz="4" w:space="0" w:color="000000"/>
            </w:tcBorders>
          </w:tcPr>
          <w:p w14:paraId="5E1F42E0" w14:textId="1CF574D2" w:rsidR="00E40829" w:rsidRPr="008B20A8" w:rsidRDefault="008A5786" w:rsidP="008B20A8">
            <w:pPr>
              <w:jc w:val="both"/>
              <w:rPr>
                <w:rFonts w:cs="Arial"/>
                <w:w w:val="99"/>
                <w:sz w:val="20"/>
                <w:szCs w:val="20"/>
                <w:lang w:eastAsia="es-PE"/>
              </w:rPr>
            </w:pPr>
            <w:r w:rsidRPr="004D3478">
              <w:rPr>
                <w:rFonts w:cs="Arial"/>
                <w:w w:val="99"/>
                <w:sz w:val="20"/>
                <w:szCs w:val="20"/>
                <w:lang w:eastAsia="es-PE"/>
              </w:rPr>
              <w:t xml:space="preserve">Evaluar la eficiencia </w:t>
            </w:r>
            <w:r w:rsidR="00E40829" w:rsidRPr="004D3478">
              <w:rPr>
                <w:rFonts w:cs="Arial"/>
                <w:w w:val="99"/>
                <w:sz w:val="20"/>
                <w:szCs w:val="20"/>
                <w:lang w:eastAsia="es-PE"/>
              </w:rPr>
              <w:t>los</w:t>
            </w:r>
            <w:r w:rsidRPr="004D3478">
              <w:rPr>
                <w:rFonts w:cs="Arial"/>
                <w:w w:val="99"/>
                <w:sz w:val="20"/>
                <w:szCs w:val="20"/>
                <w:lang w:eastAsia="es-PE"/>
              </w:rPr>
              <w:t xml:space="preserve"> calentadores</w:t>
            </w:r>
            <w:r w:rsidR="00E40829" w:rsidRPr="004D3478">
              <w:rPr>
                <w:rFonts w:cs="Arial"/>
                <w:w w:val="99"/>
                <w:sz w:val="20"/>
                <w:szCs w:val="20"/>
                <w:lang w:eastAsia="es-PE"/>
              </w:rPr>
              <w:t>,</w:t>
            </w:r>
            <w:r w:rsidRPr="004D3478">
              <w:rPr>
                <w:rFonts w:cs="Arial"/>
                <w:w w:val="99"/>
                <w:sz w:val="20"/>
                <w:szCs w:val="20"/>
                <w:lang w:eastAsia="es-PE"/>
              </w:rPr>
              <w:t xml:space="preserve"> usando biogás como fuente energética</w:t>
            </w:r>
            <w:r w:rsidR="00E40829" w:rsidRPr="004D3478">
              <w:rPr>
                <w:rFonts w:cs="Arial"/>
                <w:w w:val="99"/>
                <w:sz w:val="20"/>
                <w:szCs w:val="20"/>
                <w:lang w:eastAsia="es-PE"/>
              </w:rPr>
              <w:t>, mediante parámetros de calefacción, rendimiento d</w:t>
            </w:r>
            <w:r w:rsidR="00220B50">
              <w:rPr>
                <w:rFonts w:cs="Arial"/>
                <w:w w:val="99"/>
                <w:sz w:val="20"/>
                <w:szCs w:val="20"/>
                <w:lang w:eastAsia="es-PE"/>
              </w:rPr>
              <w:t>el</w:t>
            </w:r>
            <w:r w:rsidR="00E40829" w:rsidRPr="004D3478">
              <w:rPr>
                <w:rFonts w:cs="Arial"/>
                <w:w w:val="99"/>
                <w:sz w:val="20"/>
                <w:szCs w:val="20"/>
                <w:lang w:eastAsia="es-PE"/>
              </w:rPr>
              <w:t xml:space="preserve"> </w:t>
            </w:r>
            <w:r w:rsidR="00220B50">
              <w:rPr>
                <w:rFonts w:cs="Arial"/>
                <w:w w:val="99"/>
                <w:sz w:val="20"/>
                <w:szCs w:val="20"/>
                <w:lang w:eastAsia="es-PE"/>
              </w:rPr>
              <w:t>bio</w:t>
            </w:r>
            <w:r w:rsidR="00220B50" w:rsidRPr="004D3478">
              <w:rPr>
                <w:rFonts w:cs="Arial"/>
                <w:w w:val="99"/>
                <w:sz w:val="20"/>
                <w:szCs w:val="20"/>
                <w:lang w:eastAsia="es-PE"/>
              </w:rPr>
              <w:t>gás</w:t>
            </w:r>
            <w:r w:rsidR="00E40829" w:rsidRPr="004D3478">
              <w:rPr>
                <w:rFonts w:cs="Arial"/>
                <w:w w:val="99"/>
                <w:sz w:val="20"/>
                <w:szCs w:val="20"/>
                <w:lang w:eastAsia="es-PE"/>
              </w:rPr>
              <w:t>, costos de operación y parámetros productivos de los lechones</w:t>
            </w:r>
            <w:r w:rsidR="00E40829" w:rsidRPr="004D3478">
              <w:rPr>
                <w:rFonts w:cs="Arial"/>
                <w:w w:val="99"/>
                <w:lang w:eastAsia="es-PE"/>
              </w:rPr>
              <w:t>.</w:t>
            </w:r>
          </w:p>
        </w:tc>
        <w:tc>
          <w:tcPr>
            <w:tcW w:w="2825" w:type="dxa"/>
            <w:tcBorders>
              <w:top w:val="single" w:sz="4" w:space="0" w:color="000000"/>
              <w:left w:val="single" w:sz="4" w:space="0" w:color="000000"/>
              <w:bottom w:val="single" w:sz="4" w:space="0" w:color="000000"/>
              <w:right w:val="single" w:sz="4" w:space="0" w:color="000000"/>
            </w:tcBorders>
          </w:tcPr>
          <w:p w14:paraId="70557D6A" w14:textId="77777777" w:rsidR="00F40CDF" w:rsidRPr="009641D6" w:rsidRDefault="00F40CDF" w:rsidP="008E584B">
            <w:pPr>
              <w:widowControl w:val="0"/>
              <w:autoSpaceDE w:val="0"/>
              <w:autoSpaceDN w:val="0"/>
              <w:adjustRightInd w:val="0"/>
              <w:spacing w:after="0" w:line="200" w:lineRule="exact"/>
              <w:rPr>
                <w:rFonts w:cs="Arial"/>
                <w:sz w:val="20"/>
                <w:szCs w:val="20"/>
              </w:rPr>
            </w:pPr>
          </w:p>
          <w:p w14:paraId="1AB936E2" w14:textId="39EE7F99" w:rsidR="00F40CDF" w:rsidRPr="009641D6" w:rsidRDefault="00F40CDF" w:rsidP="00D07217">
            <w:pPr>
              <w:widowControl w:val="0"/>
              <w:autoSpaceDE w:val="0"/>
              <w:autoSpaceDN w:val="0"/>
              <w:adjustRightInd w:val="0"/>
              <w:spacing w:after="0" w:line="240" w:lineRule="auto"/>
              <w:ind w:left="64"/>
              <w:rPr>
                <w:rFonts w:cs="Arial"/>
                <w:sz w:val="20"/>
                <w:szCs w:val="20"/>
              </w:rPr>
            </w:pPr>
            <w:r w:rsidRPr="009641D6">
              <w:rPr>
                <w:rFonts w:cs="Arial"/>
                <w:spacing w:val="1"/>
                <w:sz w:val="20"/>
                <w:szCs w:val="20"/>
              </w:rPr>
              <w:t>P</w:t>
            </w:r>
            <w:r w:rsidRPr="009641D6">
              <w:rPr>
                <w:rFonts w:cs="Arial"/>
                <w:sz w:val="20"/>
                <w:szCs w:val="20"/>
              </w:rPr>
              <w:t>1.</w:t>
            </w:r>
            <w:r w:rsidRPr="009641D6">
              <w:rPr>
                <w:rFonts w:cs="Arial"/>
                <w:spacing w:val="-16"/>
                <w:sz w:val="20"/>
                <w:szCs w:val="20"/>
              </w:rPr>
              <w:t xml:space="preserve"> </w:t>
            </w:r>
            <w:r w:rsidRPr="009641D6">
              <w:rPr>
                <w:rFonts w:cs="Arial"/>
                <w:spacing w:val="1"/>
                <w:w w:val="92"/>
                <w:sz w:val="20"/>
                <w:szCs w:val="20"/>
              </w:rPr>
              <w:t xml:space="preserve">Comportamiento productivo de </w:t>
            </w:r>
            <w:r w:rsidR="0082123B">
              <w:rPr>
                <w:rFonts w:cs="Arial"/>
                <w:spacing w:val="1"/>
                <w:w w:val="92"/>
                <w:sz w:val="20"/>
                <w:szCs w:val="20"/>
              </w:rPr>
              <w:t>los lechones</w:t>
            </w:r>
            <w:r w:rsidRPr="009641D6">
              <w:rPr>
                <w:rFonts w:cs="Arial"/>
                <w:spacing w:val="1"/>
                <w:w w:val="92"/>
                <w:sz w:val="20"/>
                <w:szCs w:val="20"/>
              </w:rPr>
              <w:t xml:space="preserve"> en función de</w:t>
            </w:r>
            <w:r w:rsidR="002B379F">
              <w:rPr>
                <w:rFonts w:cs="Arial"/>
                <w:spacing w:val="1"/>
                <w:w w:val="92"/>
                <w:sz w:val="20"/>
                <w:szCs w:val="20"/>
              </w:rPr>
              <w:t>l tipo de calentador utilizado</w:t>
            </w:r>
            <w:r w:rsidR="00D07217" w:rsidRPr="009641D6">
              <w:rPr>
                <w:rFonts w:cs="Arial"/>
                <w:spacing w:val="1"/>
                <w:w w:val="92"/>
                <w:sz w:val="20"/>
                <w:szCs w:val="20"/>
              </w:rPr>
              <w:t>.</w:t>
            </w:r>
          </w:p>
        </w:tc>
        <w:tc>
          <w:tcPr>
            <w:tcW w:w="3412" w:type="dxa"/>
            <w:tcBorders>
              <w:top w:val="single" w:sz="4" w:space="0" w:color="000000"/>
              <w:left w:val="single" w:sz="4" w:space="0" w:color="000000"/>
              <w:bottom w:val="single" w:sz="4" w:space="0" w:color="000000"/>
              <w:right w:val="single" w:sz="4" w:space="0" w:color="000000"/>
            </w:tcBorders>
          </w:tcPr>
          <w:p w14:paraId="4E7B3AD1" w14:textId="00F1944C" w:rsidR="005618E1" w:rsidRPr="009641D6" w:rsidRDefault="00F40CDF" w:rsidP="005618E1">
            <w:pPr>
              <w:widowControl w:val="0"/>
              <w:autoSpaceDE w:val="0"/>
              <w:autoSpaceDN w:val="0"/>
              <w:adjustRightInd w:val="0"/>
              <w:spacing w:before="17" w:after="0" w:line="255" w:lineRule="auto"/>
              <w:ind w:left="64" w:right="133"/>
              <w:jc w:val="both"/>
              <w:rPr>
                <w:rFonts w:cs="Arial"/>
                <w:sz w:val="20"/>
                <w:szCs w:val="20"/>
              </w:rPr>
            </w:pPr>
            <w:r w:rsidRPr="009641D6">
              <w:rPr>
                <w:rFonts w:cs="Arial"/>
                <w:spacing w:val="1"/>
                <w:w w:val="93"/>
                <w:sz w:val="20"/>
                <w:szCs w:val="20"/>
              </w:rPr>
              <w:t>M</w:t>
            </w:r>
            <w:r w:rsidRPr="009641D6">
              <w:rPr>
                <w:rFonts w:cs="Arial"/>
                <w:w w:val="93"/>
                <w:sz w:val="20"/>
                <w:szCs w:val="20"/>
              </w:rPr>
              <w:t>V1</w:t>
            </w:r>
            <w:r w:rsidR="005618E1" w:rsidRPr="009641D6">
              <w:rPr>
                <w:rFonts w:cs="Arial"/>
                <w:w w:val="93"/>
                <w:sz w:val="20"/>
                <w:szCs w:val="20"/>
              </w:rPr>
              <w:t xml:space="preserve">. </w:t>
            </w:r>
            <w:r w:rsidRPr="009641D6">
              <w:rPr>
                <w:rFonts w:cs="Arial"/>
                <w:w w:val="93"/>
                <w:sz w:val="20"/>
                <w:szCs w:val="20"/>
              </w:rPr>
              <w:t xml:space="preserve"> </w:t>
            </w:r>
            <w:r w:rsidR="005618E1" w:rsidRPr="009641D6">
              <w:rPr>
                <w:rFonts w:cs="Arial"/>
                <w:spacing w:val="1"/>
                <w:w w:val="87"/>
                <w:sz w:val="20"/>
                <w:szCs w:val="20"/>
              </w:rPr>
              <w:t xml:space="preserve">Reportes de ganancia de peso, consumo de alimento y conversión alimenticia </w:t>
            </w:r>
            <w:r w:rsidR="0082123B">
              <w:rPr>
                <w:rFonts w:cs="Arial"/>
                <w:spacing w:val="1"/>
                <w:w w:val="87"/>
                <w:sz w:val="20"/>
                <w:szCs w:val="20"/>
              </w:rPr>
              <w:t>e índices de mortalidad de los lechones.</w:t>
            </w:r>
          </w:p>
          <w:p w14:paraId="688C3F09" w14:textId="77777777" w:rsidR="00F40CDF" w:rsidRPr="009641D6" w:rsidRDefault="00F40CDF" w:rsidP="00520FED">
            <w:pPr>
              <w:widowControl w:val="0"/>
              <w:autoSpaceDE w:val="0"/>
              <w:autoSpaceDN w:val="0"/>
              <w:adjustRightInd w:val="0"/>
              <w:spacing w:before="17" w:after="0" w:line="255" w:lineRule="auto"/>
              <w:ind w:left="97" w:right="100"/>
              <w:rPr>
                <w:rFonts w:eastAsia="Times New Roman" w:cs="Arial"/>
                <w:sz w:val="20"/>
                <w:szCs w:val="20"/>
                <w:lang w:eastAsia="es-PE"/>
              </w:rPr>
            </w:pPr>
            <w:r w:rsidRPr="009641D6">
              <w:rPr>
                <w:rFonts w:eastAsia="Times New Roman" w:cs="Arial"/>
                <w:sz w:val="20"/>
                <w:szCs w:val="20"/>
                <w:lang w:eastAsia="es-PE"/>
              </w:rPr>
              <w:t>.</w:t>
            </w:r>
          </w:p>
          <w:p w14:paraId="675B37AD" w14:textId="77777777" w:rsidR="00F40CDF" w:rsidRPr="009641D6" w:rsidRDefault="00F40CDF" w:rsidP="008E584B">
            <w:pPr>
              <w:widowControl w:val="0"/>
              <w:autoSpaceDE w:val="0"/>
              <w:autoSpaceDN w:val="0"/>
              <w:adjustRightInd w:val="0"/>
              <w:spacing w:after="0" w:line="249" w:lineRule="exact"/>
              <w:ind w:left="64"/>
              <w:rPr>
                <w:rFonts w:cs="Arial"/>
                <w:sz w:val="20"/>
                <w:szCs w:val="20"/>
              </w:rPr>
            </w:pPr>
          </w:p>
        </w:tc>
      </w:tr>
      <w:tr w:rsidR="00F40CDF" w:rsidRPr="00A51AF4" w14:paraId="768B362C" w14:textId="77777777" w:rsidTr="00F40CDF">
        <w:trPr>
          <w:trHeight w:hRule="exact" w:val="842"/>
        </w:trPr>
        <w:tc>
          <w:tcPr>
            <w:tcW w:w="31" w:type="dxa"/>
            <w:vMerge/>
            <w:tcBorders>
              <w:top w:val="single" w:sz="4" w:space="0" w:color="000000"/>
              <w:left w:val="single" w:sz="4" w:space="0" w:color="000000"/>
              <w:bottom w:val="single" w:sz="4" w:space="0" w:color="000000"/>
              <w:right w:val="single" w:sz="4" w:space="0" w:color="000000"/>
            </w:tcBorders>
            <w:shd w:val="clear" w:color="auto" w:fill="A6A6A6"/>
          </w:tcPr>
          <w:p w14:paraId="41C8E3E0" w14:textId="77777777" w:rsidR="00F40CDF" w:rsidRPr="00A51AF4" w:rsidRDefault="00F40CDF" w:rsidP="008E584B">
            <w:pPr>
              <w:widowControl w:val="0"/>
              <w:autoSpaceDE w:val="0"/>
              <w:autoSpaceDN w:val="0"/>
              <w:adjustRightInd w:val="0"/>
              <w:spacing w:after="0" w:line="249" w:lineRule="exact"/>
              <w:ind w:left="64"/>
              <w:rPr>
                <w:rFonts w:ascii="Arial" w:hAnsi="Arial" w:cs="Arial"/>
                <w:sz w:val="20"/>
                <w:szCs w:val="20"/>
              </w:rPr>
            </w:pPr>
          </w:p>
        </w:tc>
        <w:tc>
          <w:tcPr>
            <w:tcW w:w="3371" w:type="dxa"/>
            <w:vMerge/>
            <w:tcBorders>
              <w:left w:val="single" w:sz="4" w:space="0" w:color="000000"/>
              <w:right w:val="single" w:sz="4" w:space="0" w:color="000000"/>
            </w:tcBorders>
          </w:tcPr>
          <w:p w14:paraId="52DAE4FC" w14:textId="77777777" w:rsidR="00F40CDF" w:rsidRPr="009641D6" w:rsidRDefault="00F40CDF" w:rsidP="008E584B">
            <w:pPr>
              <w:widowControl w:val="0"/>
              <w:autoSpaceDE w:val="0"/>
              <w:autoSpaceDN w:val="0"/>
              <w:adjustRightInd w:val="0"/>
              <w:spacing w:after="0" w:line="249" w:lineRule="exact"/>
              <w:ind w:left="64"/>
              <w:rPr>
                <w:rFonts w:cs="Arial"/>
                <w:sz w:val="20"/>
                <w:szCs w:val="20"/>
              </w:rPr>
            </w:pPr>
          </w:p>
        </w:tc>
        <w:tc>
          <w:tcPr>
            <w:tcW w:w="2825" w:type="dxa"/>
            <w:tcBorders>
              <w:top w:val="single" w:sz="4" w:space="0" w:color="000000"/>
              <w:left w:val="single" w:sz="4" w:space="0" w:color="000000"/>
              <w:bottom w:val="single" w:sz="4" w:space="0" w:color="000000"/>
              <w:right w:val="single" w:sz="4" w:space="0" w:color="000000"/>
            </w:tcBorders>
          </w:tcPr>
          <w:p w14:paraId="328F84DE" w14:textId="2B85D1FE" w:rsidR="00F40CDF" w:rsidRPr="009641D6" w:rsidRDefault="00F40CDF" w:rsidP="00D07217">
            <w:pPr>
              <w:widowControl w:val="0"/>
              <w:autoSpaceDE w:val="0"/>
              <w:autoSpaceDN w:val="0"/>
              <w:adjustRightInd w:val="0"/>
              <w:spacing w:before="27" w:after="0" w:line="240" w:lineRule="auto"/>
              <w:ind w:left="64"/>
              <w:rPr>
                <w:rFonts w:cs="Arial"/>
                <w:sz w:val="20"/>
                <w:szCs w:val="20"/>
              </w:rPr>
            </w:pPr>
            <w:r w:rsidRPr="009641D6">
              <w:rPr>
                <w:rFonts w:eastAsia="Times New Roman" w:cs="Arial"/>
                <w:spacing w:val="-1"/>
                <w:w w:val="92"/>
                <w:sz w:val="20"/>
                <w:szCs w:val="20"/>
                <w:lang w:eastAsia="es-PE"/>
              </w:rPr>
              <w:t>P</w:t>
            </w:r>
            <w:r w:rsidRPr="009641D6">
              <w:rPr>
                <w:rFonts w:eastAsia="Times New Roman" w:cs="Arial"/>
                <w:w w:val="92"/>
                <w:sz w:val="20"/>
                <w:szCs w:val="20"/>
                <w:lang w:eastAsia="es-PE"/>
              </w:rPr>
              <w:t>2</w:t>
            </w:r>
            <w:r w:rsidR="002B379F">
              <w:rPr>
                <w:rFonts w:eastAsia="Times New Roman" w:cs="Arial"/>
                <w:w w:val="92"/>
                <w:sz w:val="20"/>
                <w:szCs w:val="20"/>
                <w:lang w:eastAsia="es-PE"/>
              </w:rPr>
              <w:t>. Eficiencia del calentador</w:t>
            </w:r>
            <w:r w:rsidR="0082123B">
              <w:rPr>
                <w:rFonts w:eastAsia="Times New Roman" w:cs="Arial"/>
                <w:w w:val="92"/>
                <w:sz w:val="20"/>
                <w:szCs w:val="20"/>
                <w:lang w:eastAsia="es-PE"/>
              </w:rPr>
              <w:t xml:space="preserve"> calefacción mediante </w:t>
            </w:r>
            <w:r w:rsidR="008B1935">
              <w:rPr>
                <w:rFonts w:eastAsia="Times New Roman" w:cs="Arial"/>
                <w:w w:val="92"/>
                <w:sz w:val="20"/>
                <w:szCs w:val="20"/>
                <w:lang w:eastAsia="es-PE"/>
              </w:rPr>
              <w:t>los parámetros de calefacción.</w:t>
            </w:r>
          </w:p>
        </w:tc>
        <w:tc>
          <w:tcPr>
            <w:tcW w:w="3412" w:type="dxa"/>
            <w:tcBorders>
              <w:top w:val="single" w:sz="4" w:space="0" w:color="000000"/>
              <w:left w:val="single" w:sz="4" w:space="0" w:color="000000"/>
              <w:bottom w:val="single" w:sz="4" w:space="0" w:color="000000"/>
              <w:right w:val="single" w:sz="4" w:space="0" w:color="000000"/>
            </w:tcBorders>
          </w:tcPr>
          <w:p w14:paraId="46E91303" w14:textId="53394493" w:rsidR="00F40CDF" w:rsidRPr="009641D6" w:rsidRDefault="00F40CDF" w:rsidP="005618E1">
            <w:pPr>
              <w:widowControl w:val="0"/>
              <w:autoSpaceDE w:val="0"/>
              <w:autoSpaceDN w:val="0"/>
              <w:adjustRightInd w:val="0"/>
              <w:spacing w:before="36" w:after="0" w:line="240" w:lineRule="auto"/>
              <w:ind w:left="64" w:right="152"/>
              <w:jc w:val="both"/>
              <w:rPr>
                <w:rFonts w:cs="Arial"/>
                <w:sz w:val="20"/>
                <w:szCs w:val="20"/>
              </w:rPr>
            </w:pPr>
            <w:r w:rsidRPr="009641D6">
              <w:rPr>
                <w:rFonts w:cs="Arial"/>
                <w:spacing w:val="1"/>
                <w:w w:val="96"/>
                <w:sz w:val="20"/>
                <w:szCs w:val="20"/>
              </w:rPr>
              <w:t>M</w:t>
            </w:r>
            <w:r w:rsidRPr="009641D6">
              <w:rPr>
                <w:rFonts w:cs="Arial"/>
                <w:w w:val="78"/>
                <w:sz w:val="20"/>
                <w:szCs w:val="20"/>
              </w:rPr>
              <w:t>V</w:t>
            </w:r>
            <w:r w:rsidRPr="009641D6">
              <w:rPr>
                <w:rFonts w:cs="Arial"/>
                <w:w w:val="101"/>
                <w:sz w:val="20"/>
                <w:szCs w:val="20"/>
              </w:rPr>
              <w:t>2</w:t>
            </w:r>
            <w:r w:rsidR="005618E1" w:rsidRPr="009641D6">
              <w:rPr>
                <w:rFonts w:cs="Arial"/>
                <w:w w:val="101"/>
                <w:sz w:val="20"/>
                <w:szCs w:val="20"/>
              </w:rPr>
              <w:t xml:space="preserve">. </w:t>
            </w:r>
            <w:r w:rsidR="005618E1" w:rsidRPr="009641D6">
              <w:rPr>
                <w:rFonts w:eastAsia="Times New Roman" w:cs="Arial"/>
                <w:w w:val="92"/>
                <w:sz w:val="20"/>
                <w:szCs w:val="20"/>
                <w:lang w:eastAsia="es-PE"/>
              </w:rPr>
              <w:t>Reporte de la evaluación de</w:t>
            </w:r>
            <w:r w:rsidR="0082123B">
              <w:rPr>
                <w:rFonts w:eastAsia="Times New Roman" w:cs="Arial"/>
                <w:w w:val="92"/>
                <w:sz w:val="20"/>
                <w:szCs w:val="20"/>
                <w:lang w:eastAsia="es-PE"/>
              </w:rPr>
              <w:t xml:space="preserve">l sistema de calefacción funcionando con biogás </w:t>
            </w:r>
          </w:p>
        </w:tc>
      </w:tr>
      <w:tr w:rsidR="00F40CDF" w:rsidRPr="00A51AF4" w14:paraId="0C236747" w14:textId="77777777" w:rsidTr="00B45C71">
        <w:trPr>
          <w:trHeight w:hRule="exact" w:val="652"/>
        </w:trPr>
        <w:tc>
          <w:tcPr>
            <w:tcW w:w="31" w:type="dxa"/>
            <w:tcBorders>
              <w:top w:val="single" w:sz="4" w:space="0" w:color="000000"/>
              <w:left w:val="single" w:sz="4" w:space="0" w:color="000000"/>
              <w:bottom w:val="single" w:sz="4" w:space="0" w:color="000000"/>
              <w:right w:val="single" w:sz="4" w:space="0" w:color="000000"/>
            </w:tcBorders>
            <w:shd w:val="clear" w:color="auto" w:fill="A6A6A6"/>
          </w:tcPr>
          <w:p w14:paraId="55AA3F41" w14:textId="77777777" w:rsidR="00F40CDF" w:rsidRPr="00A51AF4" w:rsidRDefault="00F40CDF" w:rsidP="008E584B">
            <w:pPr>
              <w:widowControl w:val="0"/>
              <w:autoSpaceDE w:val="0"/>
              <w:autoSpaceDN w:val="0"/>
              <w:adjustRightInd w:val="0"/>
              <w:spacing w:after="0" w:line="249" w:lineRule="exact"/>
              <w:ind w:left="64"/>
              <w:rPr>
                <w:rFonts w:ascii="Arial" w:hAnsi="Arial" w:cs="Arial"/>
                <w:sz w:val="20"/>
                <w:szCs w:val="20"/>
              </w:rPr>
            </w:pPr>
          </w:p>
        </w:tc>
        <w:tc>
          <w:tcPr>
            <w:tcW w:w="3371" w:type="dxa"/>
            <w:vMerge/>
            <w:tcBorders>
              <w:left w:val="single" w:sz="4" w:space="0" w:color="000000"/>
              <w:bottom w:val="single" w:sz="4" w:space="0" w:color="000000"/>
              <w:right w:val="single" w:sz="4" w:space="0" w:color="000000"/>
            </w:tcBorders>
          </w:tcPr>
          <w:p w14:paraId="7F497175" w14:textId="77777777" w:rsidR="00F40CDF" w:rsidRPr="009641D6" w:rsidRDefault="00F40CDF" w:rsidP="008E584B">
            <w:pPr>
              <w:widowControl w:val="0"/>
              <w:autoSpaceDE w:val="0"/>
              <w:autoSpaceDN w:val="0"/>
              <w:adjustRightInd w:val="0"/>
              <w:spacing w:after="0" w:line="249" w:lineRule="exact"/>
              <w:ind w:left="64"/>
              <w:rPr>
                <w:rFonts w:cs="Arial"/>
                <w:sz w:val="20"/>
                <w:szCs w:val="20"/>
              </w:rPr>
            </w:pPr>
          </w:p>
        </w:tc>
        <w:tc>
          <w:tcPr>
            <w:tcW w:w="2825" w:type="dxa"/>
            <w:tcBorders>
              <w:top w:val="single" w:sz="4" w:space="0" w:color="000000"/>
              <w:left w:val="single" w:sz="4" w:space="0" w:color="000000"/>
              <w:bottom w:val="single" w:sz="4" w:space="0" w:color="000000"/>
              <w:right w:val="single" w:sz="4" w:space="0" w:color="000000"/>
            </w:tcBorders>
          </w:tcPr>
          <w:p w14:paraId="3F929555" w14:textId="023D668D" w:rsidR="00F40CDF" w:rsidRPr="009641D6" w:rsidRDefault="00F40CDF" w:rsidP="00D07217">
            <w:pPr>
              <w:widowControl w:val="0"/>
              <w:autoSpaceDE w:val="0"/>
              <w:autoSpaceDN w:val="0"/>
              <w:adjustRightInd w:val="0"/>
              <w:spacing w:before="27" w:after="0" w:line="240" w:lineRule="auto"/>
              <w:ind w:left="64"/>
              <w:rPr>
                <w:rFonts w:cs="Arial"/>
                <w:spacing w:val="1"/>
                <w:sz w:val="20"/>
                <w:szCs w:val="20"/>
              </w:rPr>
            </w:pPr>
          </w:p>
        </w:tc>
        <w:tc>
          <w:tcPr>
            <w:tcW w:w="3412" w:type="dxa"/>
            <w:tcBorders>
              <w:top w:val="single" w:sz="4" w:space="0" w:color="000000"/>
              <w:left w:val="single" w:sz="4" w:space="0" w:color="000000"/>
              <w:bottom w:val="single" w:sz="4" w:space="0" w:color="000000"/>
              <w:right w:val="single" w:sz="4" w:space="0" w:color="000000"/>
            </w:tcBorders>
          </w:tcPr>
          <w:p w14:paraId="7577B338" w14:textId="5264DB49" w:rsidR="00F40CDF" w:rsidRPr="009641D6" w:rsidRDefault="00F40CDF" w:rsidP="00056527">
            <w:pPr>
              <w:widowControl w:val="0"/>
              <w:autoSpaceDE w:val="0"/>
              <w:autoSpaceDN w:val="0"/>
              <w:adjustRightInd w:val="0"/>
              <w:spacing w:before="36" w:after="0" w:line="240" w:lineRule="auto"/>
              <w:ind w:left="64"/>
              <w:rPr>
                <w:rFonts w:cs="Arial"/>
                <w:spacing w:val="1"/>
                <w:w w:val="96"/>
                <w:sz w:val="20"/>
                <w:szCs w:val="20"/>
              </w:rPr>
            </w:pPr>
          </w:p>
        </w:tc>
      </w:tr>
    </w:tbl>
    <w:p w14:paraId="453DD30D" w14:textId="77777777" w:rsidR="00D4229A" w:rsidRPr="00A51AF4" w:rsidRDefault="00D4229A" w:rsidP="00995C35">
      <w:pPr>
        <w:ind w:left="708"/>
        <w:rPr>
          <w:rFonts w:ascii="Arial" w:eastAsia="Times New Roman" w:hAnsi="Arial" w:cs="Arial"/>
          <w:sz w:val="16"/>
          <w:szCs w:val="16"/>
          <w:lang w:eastAsia="es-PE"/>
        </w:rPr>
      </w:pPr>
    </w:p>
    <w:p w14:paraId="13D6AD90" w14:textId="77777777" w:rsidR="00D4229A" w:rsidRPr="00A51AF4" w:rsidRDefault="00D4229A" w:rsidP="00F874A8">
      <w:pPr>
        <w:widowControl w:val="0"/>
        <w:numPr>
          <w:ilvl w:val="0"/>
          <w:numId w:val="16"/>
        </w:numPr>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Marco teórico</w:t>
      </w:r>
    </w:p>
    <w:p w14:paraId="2DCD1C72" w14:textId="77777777" w:rsidR="00D4229A" w:rsidRPr="00A51AF4" w:rsidRDefault="00D4229A" w:rsidP="00D4229A">
      <w:pPr>
        <w:rPr>
          <w:rFonts w:ascii="Arial" w:eastAsia="Times New Roman" w:hAnsi="Arial" w:cs="Arial"/>
          <w:sz w:val="16"/>
          <w:szCs w:val="16"/>
          <w:lang w:eastAsia="es-PE"/>
        </w:rPr>
      </w:pPr>
      <w:r w:rsidRPr="00A51AF4">
        <w:rPr>
          <w:rFonts w:ascii="Arial" w:eastAsia="Times New Roman" w:hAnsi="Arial" w:cs="Arial"/>
          <w:noProof/>
          <w:sz w:val="16"/>
          <w:szCs w:val="16"/>
          <w:lang w:eastAsia="es-PE"/>
        </w:rPr>
        <mc:AlternateContent>
          <mc:Choice Requires="wps">
            <w:drawing>
              <wp:anchor distT="0" distB="0" distL="114300" distR="114300" simplePos="0" relativeHeight="251668480" behindDoc="1" locked="0" layoutInCell="0" allowOverlap="1" wp14:anchorId="4C512796" wp14:editId="4BD81437">
                <wp:simplePos x="0" y="0"/>
                <wp:positionH relativeFrom="page">
                  <wp:posOffset>946205</wp:posOffset>
                </wp:positionH>
                <wp:positionV relativeFrom="paragraph">
                  <wp:posOffset>147486</wp:posOffset>
                </wp:positionV>
                <wp:extent cx="6080125" cy="4039262"/>
                <wp:effectExtent l="0" t="0" r="15875" b="1841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125" cy="4039262"/>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81E499" w14:textId="0F6C112F" w:rsidR="002900C5" w:rsidRDefault="002900C5" w:rsidP="00B963C5">
                            <w:pPr>
                              <w:spacing w:after="240"/>
                              <w:ind w:right="-1"/>
                              <w:jc w:val="both"/>
                              <w:rPr>
                                <w:rFonts w:cs="Arial"/>
                                <w:b/>
                                <w:sz w:val="24"/>
                                <w:szCs w:val="24"/>
                              </w:rPr>
                            </w:pPr>
                            <w:r>
                              <w:rPr>
                                <w:rFonts w:cs="Arial"/>
                                <w:b/>
                                <w:sz w:val="24"/>
                                <w:szCs w:val="24"/>
                              </w:rPr>
                              <w:t>5.1  Confort térmico de los porcinos en maternidad</w:t>
                            </w:r>
                          </w:p>
                          <w:p w14:paraId="12353C67" w14:textId="31C0D282" w:rsidR="002900C5" w:rsidRPr="00D141DD" w:rsidRDefault="002900C5" w:rsidP="008F6797">
                            <w:pPr>
                              <w:spacing w:after="120"/>
                              <w:ind w:right="-1" w:firstLine="851"/>
                              <w:jc w:val="both"/>
                              <w:rPr>
                                <w:rFonts w:cs="Arial"/>
                              </w:rPr>
                            </w:pPr>
                            <w:r>
                              <w:rPr>
                                <w:rFonts w:cs="Arial"/>
                              </w:rPr>
                              <w:t>Un</w:t>
                            </w:r>
                            <w:r w:rsidRPr="00D141DD">
                              <w:rPr>
                                <w:rFonts w:cs="Arial"/>
                              </w:rPr>
                              <w:t xml:space="preserve"> factor importante que afecta el bien</w:t>
                            </w:r>
                            <w:r>
                              <w:rPr>
                                <w:rFonts w:cs="Arial"/>
                              </w:rPr>
                              <w:t>estar de</w:t>
                            </w:r>
                            <w:r w:rsidRPr="00D141DD">
                              <w:rPr>
                                <w:rFonts w:cs="Arial"/>
                              </w:rPr>
                              <w:t xml:space="preserve"> </w:t>
                            </w:r>
                            <w:r>
                              <w:rPr>
                                <w:rFonts w:cs="Arial"/>
                              </w:rPr>
                              <w:t xml:space="preserve">los </w:t>
                            </w:r>
                            <w:r w:rsidRPr="00D141DD">
                              <w:rPr>
                                <w:rFonts w:cs="Arial"/>
                              </w:rPr>
                              <w:t xml:space="preserve">cerdos en </w:t>
                            </w:r>
                            <w:r>
                              <w:rPr>
                                <w:rFonts w:cs="Arial"/>
                              </w:rPr>
                              <w:t>la maternidad</w:t>
                            </w:r>
                            <w:r w:rsidRPr="00D141DD">
                              <w:rPr>
                                <w:rFonts w:cs="Arial"/>
                              </w:rPr>
                              <w:t>, es el control del medio ambiente, porque en esta instalación, hay dos categorías diferentes de animales, que tienen diferentes rangos de confort térmico alojados en el mismo espacio (Campos et al., 2008; Sousa et al., 2011), lo que hace que sea un desafío para el productor mantener una temperatura ideal.</w:t>
                            </w:r>
                          </w:p>
                          <w:p w14:paraId="6942111E" w14:textId="505C9DA8" w:rsidR="002900C5" w:rsidRDefault="002900C5" w:rsidP="004F644C">
                            <w:pPr>
                              <w:spacing w:after="120"/>
                              <w:ind w:right="-1" w:firstLine="851"/>
                              <w:jc w:val="both"/>
                              <w:rPr>
                                <w:rFonts w:cs="Arial"/>
                              </w:rPr>
                            </w:pPr>
                            <w:r w:rsidRPr="00D141DD">
                              <w:rPr>
                                <w:rFonts w:cs="Arial"/>
                              </w:rPr>
                              <w:t>La zona de confort térmico (ZCT) corresponde a la temperatura donde no hay sensación de frío o calor</w:t>
                            </w:r>
                            <w:r>
                              <w:rPr>
                                <w:rFonts w:cs="Arial"/>
                              </w:rPr>
                              <w:t xml:space="preserve"> y </w:t>
                            </w:r>
                            <w:r w:rsidRPr="00D141DD">
                              <w:rPr>
                                <w:rFonts w:cs="Arial"/>
                              </w:rPr>
                              <w:t>en la que el</w:t>
                            </w:r>
                            <w:r>
                              <w:rPr>
                                <w:rFonts w:cs="Arial"/>
                              </w:rPr>
                              <w:t xml:space="preserve"> </w:t>
                            </w:r>
                            <w:r w:rsidRPr="00D141DD">
                              <w:rPr>
                                <w:rFonts w:cs="Arial"/>
                              </w:rPr>
                              <w:t>rendimiento animal está optimizado. La temperatura de la ZCT de la hembra lactante corresponde a 16 y 22 ° C, mientras que la del lechón recién nacido está entre 32 y 34 °C (</w:t>
                            </w:r>
                            <w:r>
                              <w:rPr>
                                <w:rFonts w:cs="Arial"/>
                              </w:rPr>
                              <w:t>Bortolozzo</w:t>
                            </w:r>
                            <w:r w:rsidRPr="00D141DD">
                              <w:rPr>
                                <w:rFonts w:cs="Arial"/>
                              </w:rPr>
                              <w:t xml:space="preserve"> et al., 201</w:t>
                            </w:r>
                            <w:r>
                              <w:rPr>
                                <w:rFonts w:cs="Arial"/>
                              </w:rPr>
                              <w:t>1</w:t>
                            </w:r>
                            <w:r w:rsidRPr="00D141DD">
                              <w:rPr>
                                <w:rFonts w:cs="Arial"/>
                              </w:rPr>
                              <w:t>).</w:t>
                            </w:r>
                            <w:r>
                              <w:rPr>
                                <w:rFonts w:cs="Arial"/>
                              </w:rPr>
                              <w:t xml:space="preserve"> </w:t>
                            </w:r>
                            <w:r w:rsidRPr="00D141DD">
                              <w:rPr>
                                <w:rFonts w:cs="Arial"/>
                              </w:rPr>
                              <w:t xml:space="preserve">La temperatura más alta requerida para la comodidad térmica de los lechones se debe al hecho de que los animales jóvenes todavía tienen un sistema termorregulador poco desarrollado, tienen una superficie relativamente grande en contacto con el medio ambiente, baja reserva de energía y </w:t>
                            </w:r>
                            <w:r>
                              <w:rPr>
                                <w:rFonts w:cs="Arial"/>
                              </w:rPr>
                              <w:t xml:space="preserve">poco </w:t>
                            </w:r>
                            <w:r w:rsidRPr="00D141DD">
                              <w:rPr>
                                <w:rFonts w:cs="Arial"/>
                              </w:rPr>
                              <w:t>porcentaje de grasa subcutánea</w:t>
                            </w:r>
                            <w:r>
                              <w:rPr>
                                <w:rFonts w:cs="Arial"/>
                              </w:rPr>
                              <w:t xml:space="preserve"> (</w:t>
                            </w:r>
                            <w:r w:rsidRPr="00D141DD">
                              <w:rPr>
                                <w:rFonts w:cs="Arial"/>
                              </w:rPr>
                              <w:t>alrededor de 1 a 2 %</w:t>
                            </w:r>
                            <w:r>
                              <w:rPr>
                                <w:rFonts w:cs="Arial"/>
                              </w:rPr>
                              <w:t>)</w:t>
                            </w:r>
                            <w:r w:rsidRPr="00D141DD">
                              <w:rPr>
                                <w:rFonts w:cs="Arial"/>
                              </w:rPr>
                              <w:t xml:space="preserve">, que proporciona poco aislamiento térmico. Debido a estos factores, al lechón recién nacido le resulta fácil perder calor corporal rápidamente. Sin embargo, el gran desafío de la maternidad es mantener un confort térmico ideal </w:t>
                            </w:r>
                            <w:r>
                              <w:rPr>
                                <w:rFonts w:cs="Arial"/>
                              </w:rPr>
                              <w:t>tanto p</w:t>
                            </w:r>
                            <w:r w:rsidRPr="00D141DD">
                              <w:rPr>
                                <w:rFonts w:cs="Arial"/>
                              </w:rPr>
                              <w:t xml:space="preserve">ara la cerda, </w:t>
                            </w:r>
                            <w:r>
                              <w:rPr>
                                <w:rFonts w:cs="Arial"/>
                              </w:rPr>
                              <w:t>sobre todo en épocas de calor</w:t>
                            </w:r>
                            <w:r w:rsidRPr="00D141DD">
                              <w:rPr>
                                <w:rFonts w:cs="Arial"/>
                              </w:rPr>
                              <w:t xml:space="preserve">, </w:t>
                            </w:r>
                            <w:r>
                              <w:rPr>
                                <w:rFonts w:cs="Arial"/>
                              </w:rPr>
                              <w:t>como para l</w:t>
                            </w:r>
                            <w:r w:rsidRPr="00D141DD">
                              <w:rPr>
                                <w:rFonts w:cs="Arial"/>
                              </w:rPr>
                              <w:t>os lechones</w:t>
                            </w:r>
                            <w:r>
                              <w:rPr>
                                <w:rFonts w:cs="Arial"/>
                              </w:rPr>
                              <w:t xml:space="preserve">, a través de </w:t>
                            </w:r>
                            <w:r w:rsidRPr="00D141DD">
                              <w:rPr>
                                <w:rFonts w:cs="Arial"/>
                              </w:rPr>
                              <w:t>un espacio exclusivo para ellos (Campos et al., 2008)</w:t>
                            </w:r>
                            <w:r>
                              <w:rPr>
                                <w:rFonts w:cs="Arial"/>
                              </w:rPr>
                              <w:t>.</w:t>
                            </w:r>
                          </w:p>
                          <w:p w14:paraId="0C190516" w14:textId="36E4C24F" w:rsidR="002900C5" w:rsidRDefault="002900C5" w:rsidP="004F644C">
                            <w:pPr>
                              <w:spacing w:after="120"/>
                              <w:ind w:right="-1" w:firstLine="851"/>
                              <w:jc w:val="both"/>
                              <w:rPr>
                                <w:rFonts w:cs="Arial"/>
                              </w:rPr>
                            </w:pPr>
                            <w:r w:rsidRPr="008F6797">
                              <w:rPr>
                                <w:rFonts w:cs="Arial"/>
                              </w:rPr>
                              <w:t>El intercambio de energía del cerdo con el medio ambiente se produce en forma de calor sensible (conducción, convección, radiación) y calor latente (evaporación).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C512796" id="Rectángulo 6" o:spid="_x0000_s1035" style="position:absolute;margin-left:74.5pt;margin-top:11.6pt;width:478.75pt;height:318.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" o:allowincell="f" filled="f" strokeweight=".8pt">
                <v:path arrowok="t"/>
                <v:textbox>
                  <w:txbxContent>
                    <w:p w14:paraId="5D81E499" w14:textId="0F6C112F" w:rsidR="002900C5" w:rsidRDefault="002900C5" w:rsidP="00B963C5">
                      <w:pPr>
                        <w:spacing w:after="240"/>
                        <w:ind w:right="-1"/>
                        <w:jc w:val="both"/>
                        <w:rPr>
                          <w:rFonts w:cs="Arial"/>
                          <w:b/>
                          <w:sz w:val="24"/>
                          <w:szCs w:val="24"/>
                        </w:rPr>
                      </w:pPr>
                      <w:proofErr w:type="gramStart"/>
                      <w:r>
                        <w:rPr>
                          <w:rFonts w:cs="Arial"/>
                          <w:b/>
                          <w:sz w:val="24"/>
                          <w:szCs w:val="24"/>
                        </w:rPr>
                        <w:t>5.1  Confort</w:t>
                      </w:r>
                      <w:proofErr w:type="gramEnd"/>
                      <w:r>
                        <w:rPr>
                          <w:rFonts w:cs="Arial"/>
                          <w:b/>
                          <w:sz w:val="24"/>
                          <w:szCs w:val="24"/>
                        </w:rPr>
                        <w:t xml:space="preserve"> térmico de los porcinos en maternidad</w:t>
                      </w:r>
                    </w:p>
                    <w:p w14:paraId="12353C67" w14:textId="31C0D282" w:rsidR="002900C5" w:rsidRPr="00D141DD" w:rsidRDefault="002900C5" w:rsidP="008F6797">
                      <w:pPr>
                        <w:spacing w:after="120"/>
                        <w:ind w:right="-1" w:firstLine="851"/>
                        <w:jc w:val="both"/>
                        <w:rPr>
                          <w:rFonts w:cs="Arial"/>
                        </w:rPr>
                      </w:pPr>
                      <w:r>
                        <w:rPr>
                          <w:rFonts w:cs="Arial"/>
                        </w:rPr>
                        <w:t>Un</w:t>
                      </w:r>
                      <w:r w:rsidRPr="00D141DD">
                        <w:rPr>
                          <w:rFonts w:cs="Arial"/>
                        </w:rPr>
                        <w:t xml:space="preserve"> factor importante que afecta el bien</w:t>
                      </w:r>
                      <w:r>
                        <w:rPr>
                          <w:rFonts w:cs="Arial"/>
                        </w:rPr>
                        <w:t>estar de</w:t>
                      </w:r>
                      <w:r w:rsidRPr="00D141DD">
                        <w:rPr>
                          <w:rFonts w:cs="Arial"/>
                        </w:rPr>
                        <w:t xml:space="preserve"> </w:t>
                      </w:r>
                      <w:r>
                        <w:rPr>
                          <w:rFonts w:cs="Arial"/>
                        </w:rPr>
                        <w:t xml:space="preserve">los </w:t>
                      </w:r>
                      <w:r w:rsidRPr="00D141DD">
                        <w:rPr>
                          <w:rFonts w:cs="Arial"/>
                        </w:rPr>
                        <w:t xml:space="preserve">cerdos en </w:t>
                      </w:r>
                      <w:r>
                        <w:rPr>
                          <w:rFonts w:cs="Arial"/>
                        </w:rPr>
                        <w:t>la maternidad</w:t>
                      </w:r>
                      <w:r w:rsidRPr="00D141DD">
                        <w:rPr>
                          <w:rFonts w:cs="Arial"/>
                        </w:rPr>
                        <w:t>, es el control del medio ambiente, porque en esta instalación, hay dos categorías diferentes de animales, que tienen diferentes rangos de confort térmico alojados en el mismo espacio (Campos et al., 2008; Sousa et al., 2011), lo que hace que sea un desafío para el productor mantener una temperatura ideal.</w:t>
                      </w:r>
                    </w:p>
                    <w:p w14:paraId="6942111E" w14:textId="505C9DA8" w:rsidR="002900C5" w:rsidRDefault="002900C5" w:rsidP="004F644C">
                      <w:pPr>
                        <w:spacing w:after="120"/>
                        <w:ind w:right="-1" w:firstLine="851"/>
                        <w:jc w:val="both"/>
                        <w:rPr>
                          <w:rFonts w:cs="Arial"/>
                        </w:rPr>
                      </w:pPr>
                      <w:r w:rsidRPr="00D141DD">
                        <w:rPr>
                          <w:rFonts w:cs="Arial"/>
                        </w:rPr>
                        <w:t>La zona de confort térmico (ZCT) corresponde a la temperatura donde no hay sensación de frío o calor</w:t>
                      </w:r>
                      <w:r>
                        <w:rPr>
                          <w:rFonts w:cs="Arial"/>
                        </w:rPr>
                        <w:t xml:space="preserve"> y </w:t>
                      </w:r>
                      <w:r w:rsidRPr="00D141DD">
                        <w:rPr>
                          <w:rFonts w:cs="Arial"/>
                        </w:rPr>
                        <w:t>en la que el</w:t>
                      </w:r>
                      <w:r>
                        <w:rPr>
                          <w:rFonts w:cs="Arial"/>
                        </w:rPr>
                        <w:t xml:space="preserve"> </w:t>
                      </w:r>
                      <w:r w:rsidRPr="00D141DD">
                        <w:rPr>
                          <w:rFonts w:cs="Arial"/>
                        </w:rPr>
                        <w:t>rendimiento animal está optimizado. La temperatura de la ZCT de la hembra lactante corresponde a 16 y 22 ° C, mientras que la del lechón recién nacido está entre 32 y 34 °C (</w:t>
                      </w:r>
                      <w:proofErr w:type="spellStart"/>
                      <w:r>
                        <w:rPr>
                          <w:rFonts w:cs="Arial"/>
                        </w:rPr>
                        <w:t>Bortolozzo</w:t>
                      </w:r>
                      <w:proofErr w:type="spellEnd"/>
                      <w:r w:rsidRPr="00D141DD">
                        <w:rPr>
                          <w:rFonts w:cs="Arial"/>
                        </w:rPr>
                        <w:t xml:space="preserve"> et al., 201</w:t>
                      </w:r>
                      <w:r>
                        <w:rPr>
                          <w:rFonts w:cs="Arial"/>
                        </w:rPr>
                        <w:t>1</w:t>
                      </w:r>
                      <w:r w:rsidRPr="00D141DD">
                        <w:rPr>
                          <w:rFonts w:cs="Arial"/>
                        </w:rPr>
                        <w:t>).</w:t>
                      </w:r>
                      <w:r>
                        <w:rPr>
                          <w:rFonts w:cs="Arial"/>
                        </w:rPr>
                        <w:t xml:space="preserve"> </w:t>
                      </w:r>
                      <w:r w:rsidRPr="00D141DD">
                        <w:rPr>
                          <w:rFonts w:cs="Arial"/>
                        </w:rPr>
                        <w:t xml:space="preserve">La temperatura más alta requerida para la comodidad térmica de los lechones se debe al hecho de que los animales jóvenes todavía tienen un sistema termorregulador poco desarrollado, tienen una superficie relativamente grande en contacto con el medio ambiente, baja reserva de energía y </w:t>
                      </w:r>
                      <w:r>
                        <w:rPr>
                          <w:rFonts w:cs="Arial"/>
                        </w:rPr>
                        <w:t xml:space="preserve">poco </w:t>
                      </w:r>
                      <w:r w:rsidRPr="00D141DD">
                        <w:rPr>
                          <w:rFonts w:cs="Arial"/>
                        </w:rPr>
                        <w:t>porcentaje de grasa subcutánea</w:t>
                      </w:r>
                      <w:r>
                        <w:rPr>
                          <w:rFonts w:cs="Arial"/>
                        </w:rPr>
                        <w:t xml:space="preserve"> (</w:t>
                      </w:r>
                      <w:r w:rsidRPr="00D141DD">
                        <w:rPr>
                          <w:rFonts w:cs="Arial"/>
                        </w:rPr>
                        <w:t>alrededor de 1 a 2 %</w:t>
                      </w:r>
                      <w:r>
                        <w:rPr>
                          <w:rFonts w:cs="Arial"/>
                        </w:rPr>
                        <w:t>)</w:t>
                      </w:r>
                      <w:r w:rsidRPr="00D141DD">
                        <w:rPr>
                          <w:rFonts w:cs="Arial"/>
                        </w:rPr>
                        <w:t xml:space="preserve">, que proporciona poco aislamiento térmico. Debido a estos factores, al lechón recién nacido le resulta fácil perder calor corporal rápidamente. Sin embargo, el gran desafío de la maternidad es mantener un confort térmico ideal </w:t>
                      </w:r>
                      <w:r>
                        <w:rPr>
                          <w:rFonts w:cs="Arial"/>
                        </w:rPr>
                        <w:t>tanto p</w:t>
                      </w:r>
                      <w:r w:rsidRPr="00D141DD">
                        <w:rPr>
                          <w:rFonts w:cs="Arial"/>
                        </w:rPr>
                        <w:t xml:space="preserve">ara la cerda, </w:t>
                      </w:r>
                      <w:r>
                        <w:rPr>
                          <w:rFonts w:cs="Arial"/>
                        </w:rPr>
                        <w:t>sobre todo en épocas de calor</w:t>
                      </w:r>
                      <w:r w:rsidRPr="00D141DD">
                        <w:rPr>
                          <w:rFonts w:cs="Arial"/>
                        </w:rPr>
                        <w:t xml:space="preserve">, </w:t>
                      </w:r>
                      <w:r>
                        <w:rPr>
                          <w:rFonts w:cs="Arial"/>
                        </w:rPr>
                        <w:t>como para l</w:t>
                      </w:r>
                      <w:r w:rsidRPr="00D141DD">
                        <w:rPr>
                          <w:rFonts w:cs="Arial"/>
                        </w:rPr>
                        <w:t>os lechones</w:t>
                      </w:r>
                      <w:r>
                        <w:rPr>
                          <w:rFonts w:cs="Arial"/>
                        </w:rPr>
                        <w:t xml:space="preserve">, a través de </w:t>
                      </w:r>
                      <w:r w:rsidRPr="00D141DD">
                        <w:rPr>
                          <w:rFonts w:cs="Arial"/>
                        </w:rPr>
                        <w:t>un espacio exclusivo para ellos (Campos et al., 2008)</w:t>
                      </w:r>
                      <w:r>
                        <w:rPr>
                          <w:rFonts w:cs="Arial"/>
                        </w:rPr>
                        <w:t>.</w:t>
                      </w:r>
                    </w:p>
                    <w:p w14:paraId="0C190516" w14:textId="36E4C24F" w:rsidR="002900C5" w:rsidRDefault="002900C5" w:rsidP="004F644C">
                      <w:pPr>
                        <w:spacing w:after="120"/>
                        <w:ind w:right="-1" w:firstLine="851"/>
                        <w:jc w:val="both"/>
                        <w:rPr>
                          <w:rFonts w:cs="Arial"/>
                        </w:rPr>
                      </w:pPr>
                      <w:r w:rsidRPr="008F6797">
                        <w:rPr>
                          <w:rFonts w:cs="Arial"/>
                        </w:rPr>
                        <w:t>El intercambio de energía del cerdo con el medio ambiente se produce en forma de calor sensible (conducción, convección, radiación) y calor latente (evaporación).</w:t>
                      </w:r>
                    </w:p>
                  </w:txbxContent>
                </v:textbox>
                <w10:wrap anchorx="page"/>
              </v:rect>
            </w:pict>
          </mc:Fallback>
        </mc:AlternateContent>
      </w:r>
    </w:p>
    <w:p w14:paraId="30C8FE8F" w14:textId="77777777" w:rsidR="00D4229A" w:rsidRPr="00A51AF4" w:rsidRDefault="00D4229A" w:rsidP="00D4229A">
      <w:pPr>
        <w:rPr>
          <w:rFonts w:ascii="Arial" w:eastAsia="Times New Roman" w:hAnsi="Arial" w:cs="Arial"/>
          <w:sz w:val="16"/>
          <w:szCs w:val="16"/>
          <w:lang w:eastAsia="es-PE"/>
        </w:rPr>
      </w:pPr>
    </w:p>
    <w:p w14:paraId="29DA6FD2" w14:textId="77777777" w:rsidR="00D4229A" w:rsidRPr="00A51AF4" w:rsidRDefault="00D4229A" w:rsidP="00D4229A">
      <w:pPr>
        <w:rPr>
          <w:rFonts w:ascii="Arial" w:eastAsia="Times New Roman" w:hAnsi="Arial" w:cs="Arial"/>
          <w:sz w:val="16"/>
          <w:szCs w:val="16"/>
          <w:lang w:eastAsia="es-PE"/>
        </w:rPr>
      </w:pPr>
    </w:p>
    <w:p w14:paraId="3C0083C9" w14:textId="77777777" w:rsidR="00D4229A" w:rsidRPr="00A51AF4" w:rsidRDefault="00D4229A" w:rsidP="00D4229A">
      <w:pPr>
        <w:rPr>
          <w:rFonts w:ascii="Arial" w:eastAsia="Times New Roman" w:hAnsi="Arial" w:cs="Arial"/>
          <w:sz w:val="16"/>
          <w:szCs w:val="16"/>
          <w:lang w:eastAsia="es-PE"/>
        </w:rPr>
      </w:pPr>
    </w:p>
    <w:p w14:paraId="7ACC8E35" w14:textId="77777777" w:rsidR="00D4229A" w:rsidRPr="00A51AF4" w:rsidRDefault="00D4229A" w:rsidP="00D4229A">
      <w:pPr>
        <w:rPr>
          <w:rFonts w:ascii="Arial" w:eastAsia="Times New Roman" w:hAnsi="Arial" w:cs="Arial"/>
          <w:sz w:val="16"/>
          <w:szCs w:val="16"/>
          <w:lang w:eastAsia="es-PE"/>
        </w:rPr>
      </w:pPr>
    </w:p>
    <w:p w14:paraId="14787F71" w14:textId="77777777" w:rsidR="00D4229A" w:rsidRPr="00A51AF4" w:rsidRDefault="00D4229A" w:rsidP="00D4229A">
      <w:pPr>
        <w:rPr>
          <w:rFonts w:ascii="Arial" w:eastAsia="Times New Roman" w:hAnsi="Arial" w:cs="Arial"/>
          <w:sz w:val="16"/>
          <w:szCs w:val="16"/>
          <w:lang w:eastAsia="es-PE"/>
        </w:rPr>
      </w:pPr>
    </w:p>
    <w:p w14:paraId="6DBDD303" w14:textId="77777777" w:rsidR="00D4229A" w:rsidRPr="00A51AF4" w:rsidRDefault="00D4229A" w:rsidP="00D4229A">
      <w:pPr>
        <w:rPr>
          <w:rFonts w:ascii="Arial" w:eastAsia="Times New Roman" w:hAnsi="Arial" w:cs="Arial"/>
          <w:sz w:val="16"/>
          <w:szCs w:val="16"/>
          <w:lang w:eastAsia="es-PE"/>
        </w:rPr>
      </w:pPr>
    </w:p>
    <w:p w14:paraId="26550670" w14:textId="77777777" w:rsidR="00D4229A" w:rsidRDefault="00D4229A" w:rsidP="00D4229A">
      <w:pPr>
        <w:rPr>
          <w:rFonts w:ascii="Arial" w:eastAsia="Times New Roman" w:hAnsi="Arial" w:cs="Arial"/>
          <w:sz w:val="16"/>
          <w:szCs w:val="16"/>
          <w:lang w:eastAsia="es-PE"/>
        </w:rPr>
      </w:pPr>
    </w:p>
    <w:p w14:paraId="26E4C357" w14:textId="77777777" w:rsidR="00291682" w:rsidRDefault="00291682" w:rsidP="00D4229A">
      <w:pPr>
        <w:rPr>
          <w:rFonts w:ascii="Arial" w:eastAsia="Times New Roman" w:hAnsi="Arial" w:cs="Arial"/>
          <w:sz w:val="16"/>
          <w:szCs w:val="16"/>
          <w:lang w:eastAsia="es-PE"/>
        </w:rPr>
      </w:pPr>
    </w:p>
    <w:p w14:paraId="3126B37A" w14:textId="77777777" w:rsidR="00291682" w:rsidRDefault="00291682" w:rsidP="00D4229A">
      <w:pPr>
        <w:rPr>
          <w:rFonts w:ascii="Arial" w:eastAsia="Times New Roman" w:hAnsi="Arial" w:cs="Arial"/>
          <w:sz w:val="16"/>
          <w:szCs w:val="16"/>
          <w:lang w:eastAsia="es-PE"/>
        </w:rPr>
      </w:pPr>
    </w:p>
    <w:p w14:paraId="34C0251D" w14:textId="77777777" w:rsidR="00291682" w:rsidRDefault="00291682" w:rsidP="00D4229A">
      <w:pPr>
        <w:rPr>
          <w:rFonts w:ascii="Arial" w:eastAsia="Times New Roman" w:hAnsi="Arial" w:cs="Arial"/>
          <w:sz w:val="16"/>
          <w:szCs w:val="16"/>
          <w:lang w:eastAsia="es-PE"/>
        </w:rPr>
      </w:pPr>
    </w:p>
    <w:p w14:paraId="4A5CA28D" w14:textId="77777777" w:rsidR="00291682" w:rsidRDefault="00291682" w:rsidP="00D4229A">
      <w:pPr>
        <w:rPr>
          <w:rFonts w:ascii="Arial" w:eastAsia="Times New Roman" w:hAnsi="Arial" w:cs="Arial"/>
          <w:sz w:val="16"/>
          <w:szCs w:val="16"/>
          <w:lang w:eastAsia="es-PE"/>
        </w:rPr>
      </w:pPr>
    </w:p>
    <w:p w14:paraId="5ED4CCF8" w14:textId="77777777" w:rsidR="00291682" w:rsidRDefault="00291682" w:rsidP="00D4229A">
      <w:pPr>
        <w:rPr>
          <w:rFonts w:ascii="Arial" w:eastAsia="Times New Roman" w:hAnsi="Arial" w:cs="Arial"/>
          <w:sz w:val="16"/>
          <w:szCs w:val="16"/>
          <w:lang w:eastAsia="es-PE"/>
        </w:rPr>
      </w:pPr>
    </w:p>
    <w:p w14:paraId="24C82674" w14:textId="77777777" w:rsidR="00291682" w:rsidRDefault="00291682" w:rsidP="00D4229A">
      <w:pPr>
        <w:rPr>
          <w:rFonts w:ascii="Arial" w:eastAsia="Times New Roman" w:hAnsi="Arial" w:cs="Arial"/>
          <w:sz w:val="16"/>
          <w:szCs w:val="16"/>
          <w:lang w:eastAsia="es-PE"/>
        </w:rPr>
      </w:pPr>
    </w:p>
    <w:p w14:paraId="2D77FA3F" w14:textId="77777777" w:rsidR="00105898" w:rsidRDefault="00105898" w:rsidP="00D4229A">
      <w:pPr>
        <w:rPr>
          <w:rFonts w:ascii="Arial" w:eastAsia="Times New Roman" w:hAnsi="Arial" w:cs="Arial"/>
          <w:sz w:val="16"/>
          <w:szCs w:val="16"/>
          <w:lang w:eastAsia="es-PE"/>
        </w:rPr>
      </w:pPr>
    </w:p>
    <w:p w14:paraId="66ED1F97" w14:textId="77777777" w:rsidR="00A9235A" w:rsidRDefault="00A9235A" w:rsidP="00D4229A">
      <w:pPr>
        <w:rPr>
          <w:rFonts w:ascii="Arial" w:eastAsia="Times New Roman" w:hAnsi="Arial" w:cs="Arial"/>
          <w:sz w:val="16"/>
          <w:szCs w:val="16"/>
          <w:lang w:eastAsia="es-PE"/>
        </w:rPr>
      </w:pPr>
    </w:p>
    <w:p w14:paraId="6EC80F03" w14:textId="3C06AB79" w:rsidR="00105898" w:rsidRDefault="00105898" w:rsidP="00D4229A">
      <w:pPr>
        <w:rPr>
          <w:rFonts w:ascii="Arial" w:eastAsia="Times New Roman" w:hAnsi="Arial" w:cs="Arial"/>
          <w:sz w:val="16"/>
          <w:szCs w:val="16"/>
          <w:lang w:eastAsia="es-PE"/>
        </w:rPr>
      </w:pPr>
      <w:r w:rsidRPr="00A51AF4">
        <w:rPr>
          <w:rFonts w:ascii="Arial" w:eastAsia="Times New Roman" w:hAnsi="Arial" w:cs="Arial"/>
          <w:noProof/>
          <w:sz w:val="16"/>
          <w:szCs w:val="16"/>
          <w:lang w:eastAsia="es-PE"/>
        </w:rPr>
        <mc:AlternateContent>
          <mc:Choice Requires="wps">
            <w:drawing>
              <wp:anchor distT="0" distB="0" distL="114300" distR="114300" simplePos="0" relativeHeight="251679744" behindDoc="1" locked="0" layoutInCell="0" allowOverlap="1" wp14:anchorId="23EF714B" wp14:editId="3B8C688F">
                <wp:simplePos x="0" y="0"/>
                <wp:positionH relativeFrom="page">
                  <wp:posOffset>946205</wp:posOffset>
                </wp:positionH>
                <wp:positionV relativeFrom="paragraph">
                  <wp:posOffset>239146</wp:posOffset>
                </wp:positionV>
                <wp:extent cx="6080125" cy="8627165"/>
                <wp:effectExtent l="0" t="0" r="15875" b="21590"/>
                <wp:wrapNone/>
                <wp:docPr id="18"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125" cy="8627165"/>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8918A2" w14:textId="7056E358" w:rsidR="002900C5" w:rsidRPr="005C570A" w:rsidRDefault="002900C5" w:rsidP="00A9235A">
                            <w:pPr>
                              <w:spacing w:after="0"/>
                              <w:ind w:right="-1" w:firstLine="851"/>
                              <w:jc w:val="both"/>
                              <w:rPr>
                                <w:rFonts w:cs="Arial"/>
                              </w:rPr>
                            </w:pPr>
                            <w:r>
                              <w:rPr>
                                <w:rFonts w:cs="Arial"/>
                              </w:rPr>
                              <w:t>Se ha demostrado que la conducción es la forma de transferencia más eficiente para los lechones; sin embargo, l</w:t>
                            </w:r>
                            <w:r w:rsidRPr="008F6797">
                              <w:rPr>
                                <w:rFonts w:cs="Arial"/>
                              </w:rPr>
                              <w:t>a eficiencia de este intercambio se ve afectada principalmente por la temperatura, la velocidad y</w:t>
                            </w:r>
                            <w:r>
                              <w:rPr>
                                <w:rFonts w:cs="Arial"/>
                              </w:rPr>
                              <w:t xml:space="preserve"> la humedad relativa del aire</w:t>
                            </w:r>
                            <w:r>
                              <w:rPr>
                                <w:sz w:val="23"/>
                                <w:szCs w:val="23"/>
                              </w:rPr>
                              <w:t xml:space="preserve"> (Perdomo et al., 1999; Coutinho et al., 2014).</w:t>
                            </w:r>
                          </w:p>
                          <w:p w14:paraId="3708CAAB" w14:textId="11BBD6EE" w:rsidR="002900C5" w:rsidRDefault="002900C5" w:rsidP="00A9235A">
                            <w:pPr>
                              <w:spacing w:after="0"/>
                              <w:ind w:right="-1" w:firstLine="851"/>
                              <w:jc w:val="both"/>
                              <w:rPr>
                                <w:rFonts w:cs="Arial"/>
                              </w:rPr>
                            </w:pPr>
                            <w:r>
                              <w:rPr>
                                <w:rFonts w:cs="Arial"/>
                              </w:rPr>
                              <w:t>Por otro lado, c</w:t>
                            </w:r>
                            <w:r w:rsidRPr="00F70EDB">
                              <w:rPr>
                                <w:rFonts w:cs="Arial"/>
                              </w:rPr>
                              <w:t>uando nace el lechón deja un ambiente a 39°C, que es el útero materno, es por esto que necesita inmediatamente un microclima con temperaturas de 30-35°C en la primera semana de vida</w:t>
                            </w:r>
                            <w:r>
                              <w:rPr>
                                <w:rFonts w:cs="Arial"/>
                              </w:rPr>
                              <w:t>. De no ser así, e</w:t>
                            </w:r>
                            <w:r w:rsidRPr="005C570A">
                              <w:rPr>
                                <w:rFonts w:cs="Arial"/>
                              </w:rPr>
                              <w:t>l lechón puede perder 1.7 a 7.2 °C inmediatamente después del nacimiento. Con esta caída de temperatura, se movilizan las reservas de glucógeno del cuerpo</w:t>
                            </w:r>
                            <w:r>
                              <w:rPr>
                                <w:rFonts w:cs="Arial"/>
                              </w:rPr>
                              <w:t xml:space="preserve"> para calentarse</w:t>
                            </w:r>
                            <w:r w:rsidRPr="005C570A">
                              <w:rPr>
                                <w:rFonts w:cs="Arial"/>
                              </w:rPr>
                              <w:t>,</w:t>
                            </w:r>
                            <w:r>
                              <w:rPr>
                                <w:rFonts w:cs="Arial"/>
                              </w:rPr>
                              <w:t xml:space="preserve"> si la temperatura baja persiste,</w:t>
                            </w:r>
                            <w:r w:rsidRPr="005C570A">
                              <w:rPr>
                                <w:rFonts w:cs="Arial"/>
                              </w:rPr>
                              <w:t xml:space="preserve"> puede </w:t>
                            </w:r>
                            <w:r>
                              <w:rPr>
                                <w:rFonts w:cs="Arial"/>
                              </w:rPr>
                              <w:t xml:space="preserve">influir para </w:t>
                            </w:r>
                            <w:r w:rsidRPr="005C570A">
                              <w:rPr>
                                <w:rFonts w:cs="Arial"/>
                              </w:rPr>
                              <w:t xml:space="preserve">que los lechones mueran de hipoglucemia. Los lechones exhiben el nivel de confort térmico, presentando diferentes comportamientos, </w:t>
                            </w:r>
                            <w:r>
                              <w:rPr>
                                <w:rFonts w:cs="Arial"/>
                              </w:rPr>
                              <w:t xml:space="preserve">ya sea </w:t>
                            </w:r>
                            <w:r w:rsidRPr="005C570A">
                              <w:rPr>
                                <w:rFonts w:cs="Arial"/>
                              </w:rPr>
                              <w:t>agrupados uno al lado del otro o dispersos. Estos son los patrones de postura de los lechones que están sujetos al frío, la comodidad y la sensación de calor, respectivamente (P</w:t>
                            </w:r>
                            <w:r w:rsidR="0006607F" w:rsidRPr="005C570A">
                              <w:rPr>
                                <w:rFonts w:cs="Arial"/>
                              </w:rPr>
                              <w:t>andorfi</w:t>
                            </w:r>
                            <w:r w:rsidRPr="005C570A">
                              <w:rPr>
                                <w:rFonts w:cs="Arial"/>
                              </w:rPr>
                              <w:t>, 2004).</w:t>
                            </w:r>
                            <w:r>
                              <w:rPr>
                                <w:rFonts w:cs="Arial"/>
                              </w:rPr>
                              <w:t xml:space="preserve">  De allí la importancia de </w:t>
                            </w:r>
                            <w:r w:rsidRPr="00F70EDB">
                              <w:rPr>
                                <w:rFonts w:cs="Arial"/>
                              </w:rPr>
                              <w:t>garantizar el confort del lechón, s</w:t>
                            </w:r>
                            <w:r>
                              <w:rPr>
                                <w:rFonts w:cs="Arial"/>
                              </w:rPr>
                              <w:t>iendo necesario</w:t>
                            </w:r>
                            <w:r w:rsidRPr="00F70EDB">
                              <w:rPr>
                                <w:rFonts w:cs="Arial"/>
                              </w:rPr>
                              <w:t xml:space="preserve"> que en la </w:t>
                            </w:r>
                            <w:r>
                              <w:rPr>
                                <w:rFonts w:cs="Arial"/>
                              </w:rPr>
                              <w:t xml:space="preserve">maternidad </w:t>
                            </w:r>
                            <w:r w:rsidRPr="00F70EDB">
                              <w:rPr>
                                <w:rFonts w:cs="Arial"/>
                              </w:rPr>
                              <w:t>los lechones tengan la posibilidad de gozar de la temperatura ideal para ellos, la cual debe estar concentrada no solamente en la zona de descanso (nido), sino también en la de alimentación (zona mamas)</w:t>
                            </w:r>
                            <w:r>
                              <w:rPr>
                                <w:rFonts w:cs="Arial"/>
                              </w:rPr>
                              <w:t>.</w:t>
                            </w:r>
                          </w:p>
                          <w:p w14:paraId="291B1DF8" w14:textId="43115108" w:rsidR="002900C5" w:rsidRDefault="002900C5" w:rsidP="00A9235A">
                            <w:pPr>
                              <w:spacing w:after="0"/>
                              <w:ind w:right="-1" w:firstLine="851"/>
                              <w:jc w:val="both"/>
                              <w:rPr>
                                <w:rFonts w:cs="Arial"/>
                              </w:rPr>
                            </w:pPr>
                            <w:r>
                              <w:rPr>
                                <w:rFonts w:cs="Arial"/>
                              </w:rPr>
                              <w:t xml:space="preserve">Sobre las fuentes de calefacción para calentar a los lechones, existen en </w:t>
                            </w:r>
                            <w:r w:rsidRPr="008375F4">
                              <w:rPr>
                                <w:rFonts w:cs="Arial"/>
                              </w:rPr>
                              <w:t>el mercado una gran oferta de tipos de pisos, como tapetes térmicos, pisos calentados con resistencia y / o agua en circulación, placas de polímero con resistencia eléctrica y / o agua en circulación</w:t>
                            </w:r>
                            <w:r>
                              <w:rPr>
                                <w:rFonts w:cs="Arial"/>
                              </w:rPr>
                              <w:t>.</w:t>
                            </w:r>
                            <w:r w:rsidRPr="008375F4">
                              <w:rPr>
                                <w:rFonts w:cs="Arial"/>
                              </w:rPr>
                              <w:t xml:space="preserve"> El producto con mayor durabilidad, costo beneficio, que cumpla con los requisitos de un producto sostenible o verde puede ser una gran alternativa para el reemplazo de las lámparas.</w:t>
                            </w:r>
                          </w:p>
                          <w:p w14:paraId="41C84B89" w14:textId="77777777" w:rsidR="002900C5" w:rsidRPr="008375F4" w:rsidRDefault="002900C5" w:rsidP="00A9235A">
                            <w:pPr>
                              <w:spacing w:after="0"/>
                              <w:ind w:right="-1" w:firstLine="851"/>
                              <w:jc w:val="both"/>
                              <w:rPr>
                                <w:rFonts w:cs="Arial"/>
                              </w:rPr>
                            </w:pPr>
                          </w:p>
                          <w:p w14:paraId="1A6AE00A" w14:textId="155B208D" w:rsidR="002900C5" w:rsidRDefault="002900C5" w:rsidP="002B7A5B">
                            <w:pPr>
                              <w:spacing w:after="240"/>
                              <w:ind w:right="-1"/>
                              <w:jc w:val="both"/>
                              <w:rPr>
                                <w:rFonts w:cs="Arial"/>
                                <w:b/>
                                <w:sz w:val="24"/>
                                <w:szCs w:val="24"/>
                              </w:rPr>
                            </w:pPr>
                            <w:r>
                              <w:rPr>
                                <w:rFonts w:cs="Arial"/>
                                <w:b/>
                                <w:sz w:val="24"/>
                                <w:szCs w:val="24"/>
                              </w:rPr>
                              <w:t xml:space="preserve">5.2.  Producción de biogás </w:t>
                            </w:r>
                          </w:p>
                          <w:p w14:paraId="19BC3981" w14:textId="4DAEC5C4" w:rsidR="002900C5" w:rsidRDefault="002900C5" w:rsidP="00573A0C">
                            <w:pPr>
                              <w:autoSpaceDE w:val="0"/>
                              <w:autoSpaceDN w:val="0"/>
                              <w:adjustRightInd w:val="0"/>
                              <w:spacing w:after="0"/>
                              <w:ind w:firstLine="851"/>
                              <w:jc w:val="both"/>
                            </w:pPr>
                            <w:r>
                              <w:t>El</w:t>
                            </w:r>
                            <w:r w:rsidRPr="003A6764">
                              <w:t xml:space="preserve"> biogás </w:t>
                            </w:r>
                            <w:r>
                              <w:t>es</w:t>
                            </w:r>
                            <w:r w:rsidRPr="003A6764">
                              <w:t xml:space="preserve"> </w:t>
                            </w:r>
                            <w:r>
                              <w:t>la mezcla</w:t>
                            </w:r>
                            <w:r w:rsidRPr="003A6764">
                              <w:t xml:space="preserve"> gas</w:t>
                            </w:r>
                            <w:r>
                              <w:t>e</w:t>
                            </w:r>
                            <w:r w:rsidRPr="003A6764">
                              <w:t>osa produ</w:t>
                            </w:r>
                            <w:r>
                              <w:t>c</w:t>
                            </w:r>
                            <w:r w:rsidRPr="003A6764">
                              <w:t xml:space="preserve">ida durante </w:t>
                            </w:r>
                            <w:r>
                              <w:t>l</w:t>
                            </w:r>
                            <w:r w:rsidRPr="003A6764">
                              <w:t>a</w:t>
                            </w:r>
                            <w:r>
                              <w:t xml:space="preserve"> </w:t>
                            </w:r>
                            <w:r w:rsidRPr="003A6764">
                              <w:t>biodegrada</w:t>
                            </w:r>
                            <w:r>
                              <w:t xml:space="preserve">ción </w:t>
                            </w:r>
                            <w:r w:rsidRPr="003A6764">
                              <w:t>anaer</w:t>
                            </w:r>
                            <w:r>
                              <w:t>ó</w:t>
                            </w:r>
                            <w:r w:rsidRPr="003A6764">
                              <w:t>bi</w:t>
                            </w:r>
                            <w:r>
                              <w:t>c</w:t>
                            </w:r>
                            <w:r w:rsidRPr="003A6764">
                              <w:t>a d</w:t>
                            </w:r>
                            <w:r>
                              <w:t>e cualquier</w:t>
                            </w:r>
                            <w:r w:rsidRPr="003A6764">
                              <w:t xml:space="preserve"> mat</w:t>
                            </w:r>
                            <w:r>
                              <w:t>e</w:t>
                            </w:r>
                            <w:r w:rsidRPr="003A6764">
                              <w:t>ria org</w:t>
                            </w:r>
                            <w:r>
                              <w:t>á</w:t>
                            </w:r>
                            <w:r w:rsidRPr="003A6764">
                              <w:t>nica (Y</w:t>
                            </w:r>
                            <w:r w:rsidR="0006607F" w:rsidRPr="003A6764">
                              <w:t>advika</w:t>
                            </w:r>
                            <w:r w:rsidRPr="003A6764">
                              <w:t xml:space="preserve"> et al., 2004)</w:t>
                            </w:r>
                            <w:r>
                              <w:t xml:space="preserve">; está </w:t>
                            </w:r>
                            <w:r w:rsidRPr="003A6764">
                              <w:t>constitu</w:t>
                            </w:r>
                            <w:r>
                              <w:t>i</w:t>
                            </w:r>
                            <w:r w:rsidRPr="003A6764">
                              <w:t>do básicamente de 60 a 70%</w:t>
                            </w:r>
                            <w:r>
                              <w:t xml:space="preserve"> </w:t>
                            </w:r>
                            <w:r w:rsidRPr="003A6764">
                              <w:t>de metano (CH</w:t>
                            </w:r>
                            <w:r w:rsidRPr="0013235F">
                              <w:rPr>
                                <w:vertAlign w:val="subscript"/>
                              </w:rPr>
                              <w:t>4</w:t>
                            </w:r>
                            <w:r w:rsidRPr="003A6764">
                              <w:t>)</w:t>
                            </w:r>
                            <w:r>
                              <w:t>,</w:t>
                            </w:r>
                            <w:r w:rsidRPr="003A6764">
                              <w:t xml:space="preserve"> 30 a 40</w:t>
                            </w:r>
                            <w:r>
                              <w:t xml:space="preserve"> </w:t>
                            </w:r>
                            <w:r w:rsidRPr="003A6764">
                              <w:t>% de dióxido de carbono (CO</w:t>
                            </w:r>
                            <w:r w:rsidRPr="0013235F">
                              <w:rPr>
                                <w:vertAlign w:val="subscript"/>
                              </w:rPr>
                              <w:t>2</w:t>
                            </w:r>
                            <w:r>
                              <w:t xml:space="preserve">), y trazas de </w:t>
                            </w:r>
                            <w:r w:rsidRPr="00910546">
                              <w:t>O</w:t>
                            </w:r>
                            <w:r w:rsidRPr="0013235F">
                              <w:rPr>
                                <w:vertAlign w:val="subscript"/>
                              </w:rPr>
                              <w:t>2</w:t>
                            </w:r>
                            <w:r w:rsidRPr="00910546">
                              <w:t>, N</w:t>
                            </w:r>
                            <w:r w:rsidRPr="0013235F">
                              <w:rPr>
                                <w:vertAlign w:val="subscript"/>
                              </w:rPr>
                              <w:t>2</w:t>
                            </w:r>
                            <w:r w:rsidRPr="00910546">
                              <w:t>, H</w:t>
                            </w:r>
                            <w:r w:rsidRPr="0013235F">
                              <w:rPr>
                                <w:vertAlign w:val="subscript"/>
                              </w:rPr>
                              <w:t>2</w:t>
                            </w:r>
                            <w:r w:rsidRPr="00910546">
                              <w:t>S</w:t>
                            </w:r>
                            <w:r>
                              <w:t xml:space="preserve"> </w:t>
                            </w:r>
                            <w:r w:rsidRPr="00910546">
                              <w:t>(</w:t>
                            </w:r>
                            <w:r w:rsidR="0006607F" w:rsidRPr="003A6764">
                              <w:t>Ruiz</w:t>
                            </w:r>
                            <w:r w:rsidR="0006607F">
                              <w:t xml:space="preserve"> Y Munari</w:t>
                            </w:r>
                            <w:r>
                              <w:t xml:space="preserve">, </w:t>
                            </w:r>
                            <w:r w:rsidRPr="003A6764">
                              <w:t>1992).</w:t>
                            </w:r>
                            <w:r>
                              <w:t xml:space="preserve">  El</w:t>
                            </w:r>
                            <w:r w:rsidRPr="003A6764">
                              <w:t xml:space="preserve"> metano t</w:t>
                            </w:r>
                            <w:r>
                              <w:t xml:space="preserve">iene un </w:t>
                            </w:r>
                            <w:r w:rsidRPr="003A6764">
                              <w:t>poder calorífico de 9</w:t>
                            </w:r>
                            <w:r>
                              <w:t>,</w:t>
                            </w:r>
                            <w:r w:rsidRPr="003A6764">
                              <w:t>100</w:t>
                            </w:r>
                            <w:r>
                              <w:t xml:space="preserve"> </w:t>
                            </w:r>
                            <w:r w:rsidRPr="003A6764">
                              <w:t>kcal/m</w:t>
                            </w:r>
                            <w:r w:rsidRPr="0013235F">
                              <w:rPr>
                                <w:vertAlign w:val="superscript"/>
                              </w:rPr>
                              <w:t>3</w:t>
                            </w:r>
                            <w:r w:rsidRPr="003A6764">
                              <w:t xml:space="preserve"> a 15</w:t>
                            </w:r>
                            <w:r>
                              <w:t>.</w:t>
                            </w:r>
                            <w:r w:rsidRPr="003A6764">
                              <w:t xml:space="preserve">5°C </w:t>
                            </w:r>
                            <w:r>
                              <w:t>y</w:t>
                            </w:r>
                            <w:r w:rsidRPr="003A6764">
                              <w:t xml:space="preserve"> 1 atm</w:t>
                            </w:r>
                            <w:r>
                              <w:t xml:space="preserve"> y se vuelve inflamable en </w:t>
                            </w:r>
                            <w:r w:rsidRPr="003A6764">
                              <w:t>m</w:t>
                            </w:r>
                            <w:r>
                              <w:t>ezclas</w:t>
                            </w:r>
                            <w:r w:rsidRPr="003A6764">
                              <w:t xml:space="preserve"> de 5 a 15</w:t>
                            </w:r>
                            <w:r>
                              <w:t xml:space="preserve"> </w:t>
                            </w:r>
                            <w:r w:rsidRPr="003A6764">
                              <w:t>% co</w:t>
                            </w:r>
                            <w:r>
                              <w:t>n el aire (</w:t>
                            </w:r>
                            <w:r w:rsidR="0006607F" w:rsidRPr="003A6764">
                              <w:t>Lucas J</w:t>
                            </w:r>
                            <w:r w:rsidR="0006607F">
                              <w:t>r</w:t>
                            </w:r>
                            <w:r w:rsidRPr="003A6764">
                              <w:t>.</w:t>
                            </w:r>
                            <w:r>
                              <w:t xml:space="preserve">, </w:t>
                            </w:r>
                            <w:r w:rsidRPr="003A6764">
                              <w:t xml:space="preserve">1987). </w:t>
                            </w:r>
                            <w:r>
                              <w:t xml:space="preserve"> Sin embargo, el</w:t>
                            </w:r>
                            <w:r w:rsidRPr="003A6764">
                              <w:t xml:space="preserve"> biogás, de</w:t>
                            </w:r>
                            <w:r>
                              <w:t>b</w:t>
                            </w:r>
                            <w:r w:rsidRPr="003A6764">
                              <w:t>ido a</w:t>
                            </w:r>
                            <w:r>
                              <w:t xml:space="preserve"> la</w:t>
                            </w:r>
                            <w:r w:rsidRPr="003A6764">
                              <w:t xml:space="preserve"> presen</w:t>
                            </w:r>
                            <w:r>
                              <w:t>ci</w:t>
                            </w:r>
                            <w:r w:rsidRPr="003A6764">
                              <w:t>a de otros gases, pos</w:t>
                            </w:r>
                            <w:r>
                              <w:t>ee</w:t>
                            </w:r>
                            <w:r w:rsidRPr="003A6764">
                              <w:t xml:space="preserve"> u</w:t>
                            </w:r>
                            <w:r>
                              <w:t xml:space="preserve">n </w:t>
                            </w:r>
                            <w:r w:rsidRPr="003A6764">
                              <w:t>poder calorífico que var</w:t>
                            </w:r>
                            <w:r>
                              <w:t>í</w:t>
                            </w:r>
                            <w:r w:rsidRPr="003A6764">
                              <w:t>a de 4</w:t>
                            </w:r>
                            <w:r>
                              <w:t>,</w:t>
                            </w:r>
                            <w:r w:rsidRPr="003A6764">
                              <w:t>800 a 6</w:t>
                            </w:r>
                            <w:r>
                              <w:t>,</w:t>
                            </w:r>
                            <w:r w:rsidRPr="003A6764">
                              <w:t>900 kcal/m</w:t>
                            </w:r>
                            <w:r w:rsidRPr="0013235F">
                              <w:rPr>
                                <w:vertAlign w:val="superscript"/>
                              </w:rPr>
                              <w:t>3</w:t>
                            </w:r>
                            <w:r w:rsidRPr="003A6764">
                              <w:t xml:space="preserve">. </w:t>
                            </w:r>
                            <w:r>
                              <w:t xml:space="preserve"> Comparativamente, en términos </w:t>
                            </w:r>
                            <w:r w:rsidRPr="003A6764">
                              <w:t>de equivalente</w:t>
                            </w:r>
                            <w:r>
                              <w:t xml:space="preserve"> </w:t>
                            </w:r>
                            <w:r w:rsidRPr="003A6764">
                              <w:t>energético</w:t>
                            </w:r>
                            <w:r>
                              <w:t xml:space="preserve">, </w:t>
                            </w:r>
                            <w:r w:rsidRPr="003A6764">
                              <w:t>1.33 a 1</w:t>
                            </w:r>
                            <w:r>
                              <w:t>.</w:t>
                            </w:r>
                            <w:r w:rsidRPr="003A6764">
                              <w:t>87 e 1</w:t>
                            </w:r>
                            <w:r>
                              <w:t>.</w:t>
                            </w:r>
                            <w:r w:rsidRPr="003A6764">
                              <w:t>5 a 2</w:t>
                            </w:r>
                            <w:r>
                              <w:t>.</w:t>
                            </w:r>
                            <w:r w:rsidRPr="003A6764">
                              <w:t>1 m</w:t>
                            </w:r>
                            <w:r w:rsidRPr="0013235F">
                              <w:rPr>
                                <w:vertAlign w:val="superscript"/>
                              </w:rPr>
                              <w:t>3</w:t>
                            </w:r>
                            <w:r w:rsidRPr="003A6764">
                              <w:t xml:space="preserve"> de biogás so</w:t>
                            </w:r>
                            <w:r>
                              <w:t>n</w:t>
                            </w:r>
                            <w:r w:rsidRPr="003A6764">
                              <w:t xml:space="preserve"> equivalentes a 1L de gasolina </w:t>
                            </w:r>
                            <w:r>
                              <w:t xml:space="preserve">y de </w:t>
                            </w:r>
                            <w:r w:rsidRPr="003A6764">
                              <w:t>diésel</w:t>
                            </w:r>
                            <w:r>
                              <w:t>,</w:t>
                            </w:r>
                            <w:r w:rsidRPr="003A6764">
                              <w:t xml:space="preserve"> respectivamente.</w:t>
                            </w:r>
                          </w:p>
                          <w:p w14:paraId="0121CB3E" w14:textId="35D212D9" w:rsidR="002900C5" w:rsidRDefault="002900C5" w:rsidP="00573A0C">
                            <w:pPr>
                              <w:autoSpaceDE w:val="0"/>
                              <w:autoSpaceDN w:val="0"/>
                              <w:adjustRightInd w:val="0"/>
                              <w:spacing w:after="0"/>
                              <w:ind w:firstLine="851"/>
                              <w:jc w:val="both"/>
                            </w:pPr>
                            <w:r>
                              <w:t>El proceso biológico para producir biogás ocurre en ausencia de oxígeno molecular, en el que diferentes tipos de microorganismos interactúan estrechamente para realizar la transformación de compuestos orgánicos complejos en productos más simples, que resultan principalmente en gases de metano y dióxido de carbono (</w:t>
                            </w:r>
                            <w:r w:rsidR="0006607F">
                              <w:t xml:space="preserve">Foresti, </w:t>
                            </w:r>
                            <w:r>
                              <w:t>1999).</w:t>
                            </w:r>
                          </w:p>
                          <w:p w14:paraId="3B625B1C" w14:textId="52B3D9DD" w:rsidR="002900C5" w:rsidRDefault="002900C5" w:rsidP="00715D17">
                            <w:pPr>
                              <w:autoSpaceDE w:val="0"/>
                              <w:autoSpaceDN w:val="0"/>
                              <w:adjustRightInd w:val="0"/>
                              <w:spacing w:after="0"/>
                              <w:ind w:firstLine="851"/>
                              <w:jc w:val="both"/>
                            </w:pPr>
                            <w:r>
                              <w:t xml:space="preserve"> El proceso de biodigestión anaeróbica se divide, generalmente, en tres fases: hidrólisis, acidogénesis y metanogénesis; sin embargo, algunos autores dividen en cuatro fases, agregando acetogénesis, la fase intermedia entre acidogénesis y metanogénesis (</w:t>
                            </w:r>
                            <w:r w:rsidR="0006607F">
                              <w:t xml:space="preserve">Camarero et al., 1996; Singh y Singh, 1996).  Según Hessami et al. (1996) y Hammad </w:t>
                            </w:r>
                            <w:r>
                              <w:t>et al. (1999), la hidrólisis, primera fase de la digestión anaeróbica, implica transformación de compuestos insolubles y compuestos de alto peso molecular como carbohidratos, proteínas, lípidos y ácidos nucleicos en compuestos solubles más simples como los monosacáridos, aminoácidos y ácidos grasos, catalizada por enzimas extracelulares provenientes de bacterias que se caracterizan por ser facultativas y anaerobias estrictas.</w:t>
                            </w:r>
                          </w:p>
                          <w:p w14:paraId="45B5CE18" w14:textId="77777777" w:rsidR="002900C5" w:rsidRDefault="002900C5" w:rsidP="002B7A5B">
                            <w:pPr>
                              <w:spacing w:after="240"/>
                              <w:ind w:right="-1"/>
                              <w:jc w:val="both"/>
                            </w:pPr>
                          </w:p>
                          <w:p w14:paraId="060ABC93" w14:textId="77777777" w:rsidR="002900C5" w:rsidRDefault="002900C5" w:rsidP="002B7A5B">
                            <w:pPr>
                              <w:spacing w:after="240"/>
                              <w:ind w:right="-1"/>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3EF714B" id="_x0000_s1036" style="position:absolute;margin-left:74.5pt;margin-top:18.85pt;width:478.75pt;height:679.3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" o:allowincell="f" filled="f" strokeweight=".8pt">
                <v:path arrowok="t"/>
                <v:textbox>
                  <w:txbxContent>
                    <w:p w14:paraId="448918A2" w14:textId="7056E358" w:rsidR="002900C5" w:rsidRPr="005C570A" w:rsidRDefault="002900C5" w:rsidP="00A9235A">
                      <w:pPr>
                        <w:spacing w:after="0"/>
                        <w:ind w:right="-1" w:firstLine="851"/>
                        <w:jc w:val="both"/>
                        <w:rPr>
                          <w:rFonts w:cs="Arial"/>
                        </w:rPr>
                      </w:pPr>
                      <w:r>
                        <w:rPr>
                          <w:rFonts w:cs="Arial"/>
                        </w:rPr>
                        <w:t>Se ha demostrado que la conducción es la forma de transferencia más eficiente para los lechones; sin embargo, l</w:t>
                      </w:r>
                      <w:r w:rsidRPr="008F6797">
                        <w:rPr>
                          <w:rFonts w:cs="Arial"/>
                        </w:rPr>
                        <w:t>a eficiencia de este intercambio se ve afectada principalmente por la temperatura, la velocidad y</w:t>
                      </w:r>
                      <w:r>
                        <w:rPr>
                          <w:rFonts w:cs="Arial"/>
                        </w:rPr>
                        <w:t xml:space="preserve"> la humedad relativa del aire</w:t>
                      </w:r>
                      <w:r>
                        <w:rPr>
                          <w:sz w:val="23"/>
                          <w:szCs w:val="23"/>
                        </w:rPr>
                        <w:t xml:space="preserve"> (Perdomo et al., 1999; Coutinho et al., 2014).</w:t>
                      </w:r>
                    </w:p>
                    <w:p w14:paraId="3708CAAB" w14:textId="11BBD6EE" w:rsidR="002900C5" w:rsidRDefault="002900C5" w:rsidP="00A9235A">
                      <w:pPr>
                        <w:spacing w:after="0"/>
                        <w:ind w:right="-1" w:firstLine="851"/>
                        <w:jc w:val="both"/>
                        <w:rPr>
                          <w:rFonts w:cs="Arial"/>
                        </w:rPr>
                      </w:pPr>
                      <w:r>
                        <w:rPr>
                          <w:rFonts w:cs="Arial"/>
                        </w:rPr>
                        <w:t>Por otro lado, c</w:t>
                      </w:r>
                      <w:r w:rsidRPr="00F70EDB">
                        <w:rPr>
                          <w:rFonts w:cs="Arial"/>
                        </w:rPr>
                        <w:t>uando nace el lechón deja un ambiente a 39°C, que es el útero materno, es por esto que necesita inmediatamente un microclima con temperaturas de 30-35°C en la primera semana de vida</w:t>
                      </w:r>
                      <w:r>
                        <w:rPr>
                          <w:rFonts w:cs="Arial"/>
                        </w:rPr>
                        <w:t>. De no ser así, e</w:t>
                      </w:r>
                      <w:r w:rsidRPr="005C570A">
                        <w:rPr>
                          <w:rFonts w:cs="Arial"/>
                        </w:rPr>
                        <w:t>l lechón puede perder 1.7 a 7.2 °C inmediatamente después del nacimiento. Con esta caída de temperatura, se movilizan las reservas de glucógeno del cuerpo</w:t>
                      </w:r>
                      <w:r>
                        <w:rPr>
                          <w:rFonts w:cs="Arial"/>
                        </w:rPr>
                        <w:t xml:space="preserve"> para calentarse</w:t>
                      </w:r>
                      <w:r w:rsidRPr="005C570A">
                        <w:rPr>
                          <w:rFonts w:cs="Arial"/>
                        </w:rPr>
                        <w:t>,</w:t>
                      </w:r>
                      <w:r>
                        <w:rPr>
                          <w:rFonts w:cs="Arial"/>
                        </w:rPr>
                        <w:t xml:space="preserve"> si la temperatura baja persiste,</w:t>
                      </w:r>
                      <w:r w:rsidRPr="005C570A">
                        <w:rPr>
                          <w:rFonts w:cs="Arial"/>
                        </w:rPr>
                        <w:t xml:space="preserve"> puede </w:t>
                      </w:r>
                      <w:r>
                        <w:rPr>
                          <w:rFonts w:cs="Arial"/>
                        </w:rPr>
                        <w:t xml:space="preserve">influir para </w:t>
                      </w:r>
                      <w:r w:rsidRPr="005C570A">
                        <w:rPr>
                          <w:rFonts w:cs="Arial"/>
                        </w:rPr>
                        <w:t xml:space="preserve">que los lechones mueran de hipoglucemia. Los lechones exhiben el nivel de confort térmico, presentando diferentes comportamientos, </w:t>
                      </w:r>
                      <w:r>
                        <w:rPr>
                          <w:rFonts w:cs="Arial"/>
                        </w:rPr>
                        <w:t xml:space="preserve">ya sea </w:t>
                      </w:r>
                      <w:r w:rsidRPr="005C570A">
                        <w:rPr>
                          <w:rFonts w:cs="Arial"/>
                        </w:rPr>
                        <w:t>agrupados uno al lado del otro o dispersos. Estos son los patrones de postura de los lechones que están sujetos al frío, la comodidad y la sensación de calor, respectivamente (</w:t>
                      </w:r>
                      <w:proofErr w:type="spellStart"/>
                      <w:r w:rsidRPr="005C570A">
                        <w:rPr>
                          <w:rFonts w:cs="Arial"/>
                        </w:rPr>
                        <w:t>P</w:t>
                      </w:r>
                      <w:r w:rsidR="0006607F" w:rsidRPr="005C570A">
                        <w:rPr>
                          <w:rFonts w:cs="Arial"/>
                        </w:rPr>
                        <w:t>andorfi</w:t>
                      </w:r>
                      <w:proofErr w:type="spellEnd"/>
                      <w:r w:rsidRPr="005C570A">
                        <w:rPr>
                          <w:rFonts w:cs="Arial"/>
                        </w:rPr>
                        <w:t>, 2004).</w:t>
                      </w:r>
                      <w:r>
                        <w:rPr>
                          <w:rFonts w:cs="Arial"/>
                        </w:rPr>
                        <w:t xml:space="preserve">  De allí la importancia de </w:t>
                      </w:r>
                      <w:r w:rsidRPr="00F70EDB">
                        <w:rPr>
                          <w:rFonts w:cs="Arial"/>
                        </w:rPr>
                        <w:t>garantizar el confort del lechón, s</w:t>
                      </w:r>
                      <w:r>
                        <w:rPr>
                          <w:rFonts w:cs="Arial"/>
                        </w:rPr>
                        <w:t>iendo necesario</w:t>
                      </w:r>
                      <w:r w:rsidRPr="00F70EDB">
                        <w:rPr>
                          <w:rFonts w:cs="Arial"/>
                        </w:rPr>
                        <w:t xml:space="preserve"> que en la </w:t>
                      </w:r>
                      <w:r>
                        <w:rPr>
                          <w:rFonts w:cs="Arial"/>
                        </w:rPr>
                        <w:t xml:space="preserve">maternidad </w:t>
                      </w:r>
                      <w:r w:rsidRPr="00F70EDB">
                        <w:rPr>
                          <w:rFonts w:cs="Arial"/>
                        </w:rPr>
                        <w:t>los lechones tengan la posibilidad de gozar de la temperatura ideal para ellos, la cual debe estar concentrada no solamente en la zona de descanso (nido), sino también en la de alimentación (zona mamas)</w:t>
                      </w:r>
                      <w:r>
                        <w:rPr>
                          <w:rFonts w:cs="Arial"/>
                        </w:rPr>
                        <w:t>.</w:t>
                      </w:r>
                    </w:p>
                    <w:p w14:paraId="291B1DF8" w14:textId="43115108" w:rsidR="002900C5" w:rsidRDefault="002900C5" w:rsidP="00A9235A">
                      <w:pPr>
                        <w:spacing w:after="0"/>
                        <w:ind w:right="-1" w:firstLine="851"/>
                        <w:jc w:val="both"/>
                        <w:rPr>
                          <w:rFonts w:cs="Arial"/>
                        </w:rPr>
                      </w:pPr>
                      <w:r>
                        <w:rPr>
                          <w:rFonts w:cs="Arial"/>
                        </w:rPr>
                        <w:t xml:space="preserve">Sobre las fuentes de calefacción para calentar a los lechones, existen en </w:t>
                      </w:r>
                      <w:r w:rsidRPr="008375F4">
                        <w:rPr>
                          <w:rFonts w:cs="Arial"/>
                        </w:rPr>
                        <w:t>el mercado una gran oferta de tipos de pisos, como tapetes térmicos, pisos calentados con resistencia y / o agua en circulación, placas de polímero con resistencia eléctrica y / o agua en circulación</w:t>
                      </w:r>
                      <w:r>
                        <w:rPr>
                          <w:rFonts w:cs="Arial"/>
                        </w:rPr>
                        <w:t>.</w:t>
                      </w:r>
                      <w:r w:rsidRPr="008375F4">
                        <w:rPr>
                          <w:rFonts w:cs="Arial"/>
                        </w:rPr>
                        <w:t xml:space="preserve"> El producto con mayor durabilidad, costo beneficio, que cumpla con los requisitos de un producto sostenible o verde puede ser una gran alternativa para el reemplazo de las lámparas.</w:t>
                      </w:r>
                    </w:p>
                    <w:p w14:paraId="41C84B89" w14:textId="77777777" w:rsidR="002900C5" w:rsidRPr="008375F4" w:rsidRDefault="002900C5" w:rsidP="00A9235A">
                      <w:pPr>
                        <w:spacing w:after="0"/>
                        <w:ind w:right="-1" w:firstLine="851"/>
                        <w:jc w:val="both"/>
                        <w:rPr>
                          <w:rFonts w:cs="Arial"/>
                        </w:rPr>
                      </w:pPr>
                    </w:p>
                    <w:p w14:paraId="1A6AE00A" w14:textId="155B208D" w:rsidR="002900C5" w:rsidRDefault="002900C5" w:rsidP="002B7A5B">
                      <w:pPr>
                        <w:spacing w:after="240"/>
                        <w:ind w:right="-1"/>
                        <w:jc w:val="both"/>
                        <w:rPr>
                          <w:rFonts w:cs="Arial"/>
                          <w:b/>
                          <w:sz w:val="24"/>
                          <w:szCs w:val="24"/>
                        </w:rPr>
                      </w:pPr>
                      <w:r>
                        <w:rPr>
                          <w:rFonts w:cs="Arial"/>
                          <w:b/>
                          <w:sz w:val="24"/>
                          <w:szCs w:val="24"/>
                        </w:rPr>
                        <w:t xml:space="preserve">5.2.  Producción de biogás </w:t>
                      </w:r>
                    </w:p>
                    <w:p w14:paraId="19BC3981" w14:textId="4DAEC5C4" w:rsidR="002900C5" w:rsidRDefault="002900C5" w:rsidP="00573A0C">
                      <w:pPr>
                        <w:autoSpaceDE w:val="0"/>
                        <w:autoSpaceDN w:val="0"/>
                        <w:adjustRightInd w:val="0"/>
                        <w:spacing w:after="0"/>
                        <w:ind w:firstLine="851"/>
                        <w:jc w:val="both"/>
                      </w:pPr>
                      <w:r>
                        <w:t>El</w:t>
                      </w:r>
                      <w:r w:rsidRPr="003A6764">
                        <w:t xml:space="preserve"> biogás </w:t>
                      </w:r>
                      <w:r>
                        <w:t>es</w:t>
                      </w:r>
                      <w:r w:rsidRPr="003A6764">
                        <w:t xml:space="preserve"> </w:t>
                      </w:r>
                      <w:r>
                        <w:t>la mezcla</w:t>
                      </w:r>
                      <w:r w:rsidRPr="003A6764">
                        <w:t xml:space="preserve"> gas</w:t>
                      </w:r>
                      <w:r>
                        <w:t>e</w:t>
                      </w:r>
                      <w:r w:rsidRPr="003A6764">
                        <w:t>osa produ</w:t>
                      </w:r>
                      <w:r>
                        <w:t>c</w:t>
                      </w:r>
                      <w:r w:rsidRPr="003A6764">
                        <w:t xml:space="preserve">ida durante </w:t>
                      </w:r>
                      <w:r>
                        <w:t>l</w:t>
                      </w:r>
                      <w:r w:rsidRPr="003A6764">
                        <w:t>a</w:t>
                      </w:r>
                      <w:r>
                        <w:t xml:space="preserve"> </w:t>
                      </w:r>
                      <w:r w:rsidRPr="003A6764">
                        <w:t>biodegrada</w:t>
                      </w:r>
                      <w:r>
                        <w:t xml:space="preserve">ción </w:t>
                      </w:r>
                      <w:r w:rsidRPr="003A6764">
                        <w:t>anaer</w:t>
                      </w:r>
                      <w:r>
                        <w:t>ó</w:t>
                      </w:r>
                      <w:r w:rsidRPr="003A6764">
                        <w:t>bi</w:t>
                      </w:r>
                      <w:r>
                        <w:t>c</w:t>
                      </w:r>
                      <w:r w:rsidRPr="003A6764">
                        <w:t>a d</w:t>
                      </w:r>
                      <w:r>
                        <w:t>e cualquier</w:t>
                      </w:r>
                      <w:r w:rsidRPr="003A6764">
                        <w:t xml:space="preserve"> mat</w:t>
                      </w:r>
                      <w:r>
                        <w:t>e</w:t>
                      </w:r>
                      <w:r w:rsidRPr="003A6764">
                        <w:t>ria org</w:t>
                      </w:r>
                      <w:r>
                        <w:t>á</w:t>
                      </w:r>
                      <w:r w:rsidRPr="003A6764">
                        <w:t>nica (</w:t>
                      </w:r>
                      <w:proofErr w:type="spellStart"/>
                      <w:r w:rsidRPr="003A6764">
                        <w:t>Y</w:t>
                      </w:r>
                      <w:r w:rsidR="0006607F" w:rsidRPr="003A6764">
                        <w:t>advika</w:t>
                      </w:r>
                      <w:proofErr w:type="spellEnd"/>
                      <w:r w:rsidRPr="003A6764">
                        <w:t xml:space="preserve"> et al., 2004)</w:t>
                      </w:r>
                      <w:r>
                        <w:t xml:space="preserve">; está </w:t>
                      </w:r>
                      <w:r w:rsidRPr="003A6764">
                        <w:t>constitu</w:t>
                      </w:r>
                      <w:r>
                        <w:t>i</w:t>
                      </w:r>
                      <w:r w:rsidRPr="003A6764">
                        <w:t>do básicamente de 60 a 70%</w:t>
                      </w:r>
                      <w:r>
                        <w:t xml:space="preserve"> </w:t>
                      </w:r>
                      <w:r w:rsidRPr="003A6764">
                        <w:t>de metano (CH</w:t>
                      </w:r>
                      <w:r w:rsidRPr="0013235F">
                        <w:rPr>
                          <w:vertAlign w:val="subscript"/>
                        </w:rPr>
                        <w:t>4</w:t>
                      </w:r>
                      <w:r w:rsidRPr="003A6764">
                        <w:t>)</w:t>
                      </w:r>
                      <w:r>
                        <w:t>,</w:t>
                      </w:r>
                      <w:r w:rsidRPr="003A6764">
                        <w:t xml:space="preserve"> 30 a 40</w:t>
                      </w:r>
                      <w:r>
                        <w:t xml:space="preserve"> </w:t>
                      </w:r>
                      <w:r w:rsidRPr="003A6764">
                        <w:t>% de dióxido de carbono (CO</w:t>
                      </w:r>
                      <w:r w:rsidRPr="0013235F">
                        <w:rPr>
                          <w:vertAlign w:val="subscript"/>
                        </w:rPr>
                        <w:t>2</w:t>
                      </w:r>
                      <w:r>
                        <w:t xml:space="preserve">), y trazas de </w:t>
                      </w:r>
                      <w:r w:rsidRPr="00910546">
                        <w:t>O</w:t>
                      </w:r>
                      <w:r w:rsidRPr="0013235F">
                        <w:rPr>
                          <w:vertAlign w:val="subscript"/>
                        </w:rPr>
                        <w:t>2</w:t>
                      </w:r>
                      <w:r w:rsidRPr="00910546">
                        <w:t>, N</w:t>
                      </w:r>
                      <w:r w:rsidRPr="0013235F">
                        <w:rPr>
                          <w:vertAlign w:val="subscript"/>
                        </w:rPr>
                        <w:t>2</w:t>
                      </w:r>
                      <w:r w:rsidRPr="00910546">
                        <w:t>, H</w:t>
                      </w:r>
                      <w:r w:rsidRPr="0013235F">
                        <w:rPr>
                          <w:vertAlign w:val="subscript"/>
                        </w:rPr>
                        <w:t>2</w:t>
                      </w:r>
                      <w:r w:rsidRPr="00910546">
                        <w:t>S</w:t>
                      </w:r>
                      <w:r>
                        <w:t xml:space="preserve"> </w:t>
                      </w:r>
                      <w:r w:rsidRPr="00910546">
                        <w:t>(</w:t>
                      </w:r>
                      <w:r w:rsidR="0006607F" w:rsidRPr="003A6764">
                        <w:t>Ruiz</w:t>
                      </w:r>
                      <w:r w:rsidR="0006607F">
                        <w:t xml:space="preserve"> Y </w:t>
                      </w:r>
                      <w:proofErr w:type="spellStart"/>
                      <w:r w:rsidR="0006607F">
                        <w:t>Munari</w:t>
                      </w:r>
                      <w:proofErr w:type="spellEnd"/>
                      <w:r>
                        <w:t xml:space="preserve">, </w:t>
                      </w:r>
                      <w:r w:rsidRPr="003A6764">
                        <w:t>1992).</w:t>
                      </w:r>
                      <w:r>
                        <w:t xml:space="preserve">  El</w:t>
                      </w:r>
                      <w:r w:rsidRPr="003A6764">
                        <w:t xml:space="preserve"> metano t</w:t>
                      </w:r>
                      <w:r>
                        <w:t xml:space="preserve">iene un </w:t>
                      </w:r>
                      <w:r w:rsidRPr="003A6764">
                        <w:t>poder calorífico de 9</w:t>
                      </w:r>
                      <w:r>
                        <w:t>,</w:t>
                      </w:r>
                      <w:r w:rsidRPr="003A6764">
                        <w:t>100</w:t>
                      </w:r>
                      <w:r>
                        <w:t xml:space="preserve"> </w:t>
                      </w:r>
                      <w:r w:rsidRPr="003A6764">
                        <w:t>kcal/m</w:t>
                      </w:r>
                      <w:r w:rsidRPr="0013235F">
                        <w:rPr>
                          <w:vertAlign w:val="superscript"/>
                        </w:rPr>
                        <w:t>3</w:t>
                      </w:r>
                      <w:r w:rsidRPr="003A6764">
                        <w:t xml:space="preserve"> a 15</w:t>
                      </w:r>
                      <w:r>
                        <w:t>.</w:t>
                      </w:r>
                      <w:r w:rsidRPr="003A6764">
                        <w:t xml:space="preserve">5°C </w:t>
                      </w:r>
                      <w:r>
                        <w:t>y</w:t>
                      </w:r>
                      <w:r w:rsidRPr="003A6764">
                        <w:t xml:space="preserve"> 1 atm</w:t>
                      </w:r>
                      <w:r>
                        <w:t xml:space="preserve"> y se vuelve inflamable en </w:t>
                      </w:r>
                      <w:r w:rsidRPr="003A6764">
                        <w:t>m</w:t>
                      </w:r>
                      <w:r>
                        <w:t>ezclas</w:t>
                      </w:r>
                      <w:r w:rsidRPr="003A6764">
                        <w:t xml:space="preserve"> de 5 a 15</w:t>
                      </w:r>
                      <w:r>
                        <w:t xml:space="preserve"> </w:t>
                      </w:r>
                      <w:r w:rsidRPr="003A6764">
                        <w:t>% co</w:t>
                      </w:r>
                      <w:r>
                        <w:t>n el aire (</w:t>
                      </w:r>
                      <w:r w:rsidR="0006607F" w:rsidRPr="003A6764">
                        <w:t>Lucas J</w:t>
                      </w:r>
                      <w:r w:rsidR="0006607F">
                        <w:t>r</w:t>
                      </w:r>
                      <w:r w:rsidRPr="003A6764">
                        <w:t>.</w:t>
                      </w:r>
                      <w:r>
                        <w:t xml:space="preserve">, </w:t>
                      </w:r>
                      <w:r w:rsidRPr="003A6764">
                        <w:t xml:space="preserve">1987). </w:t>
                      </w:r>
                      <w:r>
                        <w:t xml:space="preserve"> Sin embargo, el</w:t>
                      </w:r>
                      <w:r w:rsidRPr="003A6764">
                        <w:t xml:space="preserve"> biogás, de</w:t>
                      </w:r>
                      <w:r>
                        <w:t>b</w:t>
                      </w:r>
                      <w:r w:rsidRPr="003A6764">
                        <w:t>ido a</w:t>
                      </w:r>
                      <w:r>
                        <w:t xml:space="preserve"> la</w:t>
                      </w:r>
                      <w:r w:rsidRPr="003A6764">
                        <w:t xml:space="preserve"> presen</w:t>
                      </w:r>
                      <w:r>
                        <w:t>ci</w:t>
                      </w:r>
                      <w:r w:rsidRPr="003A6764">
                        <w:t>a de otros gases, pos</w:t>
                      </w:r>
                      <w:r>
                        <w:t>ee</w:t>
                      </w:r>
                      <w:r w:rsidRPr="003A6764">
                        <w:t xml:space="preserve"> u</w:t>
                      </w:r>
                      <w:r>
                        <w:t xml:space="preserve">n </w:t>
                      </w:r>
                      <w:r w:rsidRPr="003A6764">
                        <w:t>poder calorífico que var</w:t>
                      </w:r>
                      <w:r>
                        <w:t>í</w:t>
                      </w:r>
                      <w:r w:rsidRPr="003A6764">
                        <w:t>a de 4</w:t>
                      </w:r>
                      <w:r>
                        <w:t>,</w:t>
                      </w:r>
                      <w:r w:rsidRPr="003A6764">
                        <w:t>800 a 6</w:t>
                      </w:r>
                      <w:r>
                        <w:t>,</w:t>
                      </w:r>
                      <w:r w:rsidRPr="003A6764">
                        <w:t>900 kcal/m</w:t>
                      </w:r>
                      <w:r w:rsidRPr="0013235F">
                        <w:rPr>
                          <w:vertAlign w:val="superscript"/>
                        </w:rPr>
                        <w:t>3</w:t>
                      </w:r>
                      <w:r w:rsidRPr="003A6764">
                        <w:t xml:space="preserve">. </w:t>
                      </w:r>
                      <w:r>
                        <w:t xml:space="preserve"> Comparativamente, en términos </w:t>
                      </w:r>
                      <w:r w:rsidRPr="003A6764">
                        <w:t>de equivalente</w:t>
                      </w:r>
                      <w:r>
                        <w:t xml:space="preserve"> </w:t>
                      </w:r>
                      <w:r w:rsidRPr="003A6764">
                        <w:t>energético</w:t>
                      </w:r>
                      <w:r>
                        <w:t xml:space="preserve">, </w:t>
                      </w:r>
                      <w:r w:rsidRPr="003A6764">
                        <w:t>1.33 a 1</w:t>
                      </w:r>
                      <w:r>
                        <w:t>.</w:t>
                      </w:r>
                      <w:r w:rsidRPr="003A6764">
                        <w:t>87 e 1</w:t>
                      </w:r>
                      <w:r>
                        <w:t>.</w:t>
                      </w:r>
                      <w:r w:rsidRPr="003A6764">
                        <w:t>5 a 2</w:t>
                      </w:r>
                      <w:r>
                        <w:t>.</w:t>
                      </w:r>
                      <w:r w:rsidRPr="003A6764">
                        <w:t>1 m</w:t>
                      </w:r>
                      <w:r w:rsidRPr="0013235F">
                        <w:rPr>
                          <w:vertAlign w:val="superscript"/>
                        </w:rPr>
                        <w:t>3</w:t>
                      </w:r>
                      <w:r w:rsidRPr="003A6764">
                        <w:t xml:space="preserve"> de biogás so</w:t>
                      </w:r>
                      <w:r>
                        <w:t>n</w:t>
                      </w:r>
                      <w:r w:rsidRPr="003A6764">
                        <w:t xml:space="preserve"> equivalentes a 1L de gasolina </w:t>
                      </w:r>
                      <w:r>
                        <w:t xml:space="preserve">y de </w:t>
                      </w:r>
                      <w:r w:rsidRPr="003A6764">
                        <w:t>diésel</w:t>
                      </w:r>
                      <w:r>
                        <w:t>,</w:t>
                      </w:r>
                      <w:r w:rsidRPr="003A6764">
                        <w:t xml:space="preserve"> respectivamente.</w:t>
                      </w:r>
                    </w:p>
                    <w:p w14:paraId="0121CB3E" w14:textId="35D212D9" w:rsidR="002900C5" w:rsidRDefault="002900C5" w:rsidP="00573A0C">
                      <w:pPr>
                        <w:autoSpaceDE w:val="0"/>
                        <w:autoSpaceDN w:val="0"/>
                        <w:adjustRightInd w:val="0"/>
                        <w:spacing w:after="0"/>
                        <w:ind w:firstLine="851"/>
                        <w:jc w:val="both"/>
                      </w:pPr>
                      <w:r>
                        <w:t>El proceso biológico para producir biogás ocurre en ausencia de oxígeno molecular, en el que diferentes tipos de microorganismos interactúan estrechamente para realizar la transformación de compuestos orgánicos complejos en productos más simples, que resultan principalmente en gases de metano y dióxido de carbono (</w:t>
                      </w:r>
                      <w:proofErr w:type="spellStart"/>
                      <w:r w:rsidR="0006607F">
                        <w:t>Foresti</w:t>
                      </w:r>
                      <w:proofErr w:type="spellEnd"/>
                      <w:r w:rsidR="0006607F">
                        <w:t xml:space="preserve">, </w:t>
                      </w:r>
                      <w:r>
                        <w:t>1999).</w:t>
                      </w:r>
                    </w:p>
                    <w:p w14:paraId="3B625B1C" w14:textId="52B3D9DD" w:rsidR="002900C5" w:rsidRDefault="002900C5" w:rsidP="00715D17">
                      <w:pPr>
                        <w:autoSpaceDE w:val="0"/>
                        <w:autoSpaceDN w:val="0"/>
                        <w:adjustRightInd w:val="0"/>
                        <w:spacing w:after="0"/>
                        <w:ind w:firstLine="851"/>
                        <w:jc w:val="both"/>
                      </w:pPr>
                      <w:r>
                        <w:t xml:space="preserve"> El proceso de biodigestión anaeróbica se divide, generalmente, en tres fases: hidrólisis, acidogénesis y metanogénesis; sin embargo, algunos autores dividen en cuatro fases, agregando </w:t>
                      </w:r>
                      <w:proofErr w:type="spellStart"/>
                      <w:r>
                        <w:t>acetogénesis</w:t>
                      </w:r>
                      <w:proofErr w:type="spellEnd"/>
                      <w:r>
                        <w:t>, la fase intermedia entre acidogénesis y metanogénesis (</w:t>
                      </w:r>
                      <w:r w:rsidR="0006607F">
                        <w:t xml:space="preserve">Camarero et al., 1996; Singh y Singh, 1996).  Según </w:t>
                      </w:r>
                      <w:proofErr w:type="spellStart"/>
                      <w:r w:rsidR="0006607F">
                        <w:t>Hessami</w:t>
                      </w:r>
                      <w:proofErr w:type="spellEnd"/>
                      <w:r w:rsidR="0006607F">
                        <w:t xml:space="preserve"> et al. (1996) y </w:t>
                      </w:r>
                      <w:proofErr w:type="spellStart"/>
                      <w:r w:rsidR="0006607F">
                        <w:t>Hammad</w:t>
                      </w:r>
                      <w:proofErr w:type="spellEnd"/>
                      <w:r w:rsidR="0006607F">
                        <w:t xml:space="preserve"> </w:t>
                      </w:r>
                      <w:r>
                        <w:t>et al. (1999), la hidrólisis, primera fase de la digestión anaeróbica, implica transformación de compuestos insolubles y compuestos de alto peso molecular como carbohidratos, proteínas, lípidos y ácidos nucleicos en compuestos solubles más simples como los monosacáridos, aminoácidos y ácidos grasos, catalizada por enzimas extracelulares provenientes de bacterias que se caracterizan por ser facultativas y anaerobias estrictas.</w:t>
                      </w:r>
                    </w:p>
                    <w:p w14:paraId="45B5CE18" w14:textId="77777777" w:rsidR="002900C5" w:rsidRDefault="002900C5" w:rsidP="002B7A5B">
                      <w:pPr>
                        <w:spacing w:after="240"/>
                        <w:ind w:right="-1"/>
                        <w:jc w:val="both"/>
                      </w:pPr>
                    </w:p>
                    <w:p w14:paraId="060ABC93" w14:textId="77777777" w:rsidR="002900C5" w:rsidRDefault="002900C5" w:rsidP="002B7A5B">
                      <w:pPr>
                        <w:spacing w:after="240"/>
                        <w:ind w:right="-1"/>
                        <w:jc w:val="both"/>
                      </w:pPr>
                    </w:p>
                  </w:txbxContent>
                </v:textbox>
                <w10:wrap anchorx="page"/>
              </v:rect>
            </w:pict>
          </mc:Fallback>
        </mc:AlternateContent>
      </w:r>
    </w:p>
    <w:p w14:paraId="0BF4D4EA" w14:textId="77777777" w:rsidR="00105898" w:rsidRDefault="00105898" w:rsidP="00D4229A">
      <w:pPr>
        <w:rPr>
          <w:rFonts w:ascii="Arial" w:eastAsia="Times New Roman" w:hAnsi="Arial" w:cs="Arial"/>
          <w:sz w:val="16"/>
          <w:szCs w:val="16"/>
          <w:lang w:eastAsia="es-PE"/>
        </w:rPr>
      </w:pPr>
    </w:p>
    <w:p w14:paraId="4A98BAFF" w14:textId="77777777" w:rsidR="00105898" w:rsidRDefault="00105898" w:rsidP="00D4229A">
      <w:pPr>
        <w:rPr>
          <w:rFonts w:ascii="Arial" w:eastAsia="Times New Roman" w:hAnsi="Arial" w:cs="Arial"/>
          <w:sz w:val="16"/>
          <w:szCs w:val="16"/>
          <w:lang w:eastAsia="es-PE"/>
        </w:rPr>
      </w:pPr>
    </w:p>
    <w:p w14:paraId="604AA5FF" w14:textId="77777777" w:rsidR="00105898" w:rsidRDefault="00105898" w:rsidP="00D4229A">
      <w:pPr>
        <w:rPr>
          <w:rFonts w:ascii="Arial" w:eastAsia="Times New Roman" w:hAnsi="Arial" w:cs="Arial"/>
          <w:sz w:val="16"/>
          <w:szCs w:val="16"/>
          <w:lang w:eastAsia="es-PE"/>
        </w:rPr>
      </w:pPr>
    </w:p>
    <w:p w14:paraId="2ACF0DEA" w14:textId="77777777" w:rsidR="00105898" w:rsidRDefault="00105898" w:rsidP="00D4229A">
      <w:pPr>
        <w:rPr>
          <w:rFonts w:ascii="Arial" w:eastAsia="Times New Roman" w:hAnsi="Arial" w:cs="Arial"/>
          <w:sz w:val="16"/>
          <w:szCs w:val="16"/>
          <w:lang w:eastAsia="es-PE"/>
        </w:rPr>
      </w:pPr>
    </w:p>
    <w:p w14:paraId="6455A186" w14:textId="77777777" w:rsidR="00105898" w:rsidRDefault="00105898" w:rsidP="00D4229A">
      <w:pPr>
        <w:rPr>
          <w:rFonts w:ascii="Arial" w:eastAsia="Times New Roman" w:hAnsi="Arial" w:cs="Arial"/>
          <w:sz w:val="16"/>
          <w:szCs w:val="16"/>
          <w:lang w:eastAsia="es-PE"/>
        </w:rPr>
      </w:pPr>
    </w:p>
    <w:p w14:paraId="44227183" w14:textId="77777777" w:rsidR="00105898" w:rsidRDefault="00105898" w:rsidP="00D4229A">
      <w:pPr>
        <w:rPr>
          <w:rFonts w:ascii="Arial" w:eastAsia="Times New Roman" w:hAnsi="Arial" w:cs="Arial"/>
          <w:sz w:val="16"/>
          <w:szCs w:val="16"/>
          <w:lang w:eastAsia="es-PE"/>
        </w:rPr>
      </w:pPr>
    </w:p>
    <w:p w14:paraId="786994A4" w14:textId="77777777" w:rsidR="00105898" w:rsidRDefault="00105898" w:rsidP="00D4229A">
      <w:pPr>
        <w:rPr>
          <w:rFonts w:ascii="Arial" w:eastAsia="Times New Roman" w:hAnsi="Arial" w:cs="Arial"/>
          <w:sz w:val="16"/>
          <w:szCs w:val="16"/>
          <w:lang w:eastAsia="es-PE"/>
        </w:rPr>
      </w:pPr>
    </w:p>
    <w:p w14:paraId="0578408E" w14:textId="77777777" w:rsidR="00105898" w:rsidRDefault="00105898" w:rsidP="00D4229A">
      <w:pPr>
        <w:rPr>
          <w:rFonts w:ascii="Arial" w:eastAsia="Times New Roman" w:hAnsi="Arial" w:cs="Arial"/>
          <w:sz w:val="16"/>
          <w:szCs w:val="16"/>
          <w:lang w:eastAsia="es-PE"/>
        </w:rPr>
      </w:pPr>
    </w:p>
    <w:p w14:paraId="71514D7E" w14:textId="77777777" w:rsidR="00105898" w:rsidRDefault="00105898" w:rsidP="00D4229A">
      <w:pPr>
        <w:rPr>
          <w:rFonts w:ascii="Arial" w:eastAsia="Times New Roman" w:hAnsi="Arial" w:cs="Arial"/>
          <w:sz w:val="16"/>
          <w:szCs w:val="16"/>
          <w:lang w:eastAsia="es-PE"/>
        </w:rPr>
      </w:pPr>
    </w:p>
    <w:p w14:paraId="5716C6AB" w14:textId="77777777" w:rsidR="00105898" w:rsidRDefault="00105898" w:rsidP="00D4229A">
      <w:pPr>
        <w:rPr>
          <w:rFonts w:ascii="Arial" w:eastAsia="Times New Roman" w:hAnsi="Arial" w:cs="Arial"/>
          <w:sz w:val="16"/>
          <w:szCs w:val="16"/>
          <w:lang w:eastAsia="es-PE"/>
        </w:rPr>
      </w:pPr>
    </w:p>
    <w:p w14:paraId="1FD07D8B" w14:textId="77777777" w:rsidR="00105898" w:rsidRDefault="00105898" w:rsidP="00D4229A">
      <w:pPr>
        <w:rPr>
          <w:rFonts w:ascii="Arial" w:eastAsia="Times New Roman" w:hAnsi="Arial" w:cs="Arial"/>
          <w:sz w:val="16"/>
          <w:szCs w:val="16"/>
          <w:lang w:eastAsia="es-PE"/>
        </w:rPr>
      </w:pPr>
    </w:p>
    <w:p w14:paraId="1C6CF4CC" w14:textId="77777777" w:rsidR="00105898" w:rsidRDefault="00105898" w:rsidP="00D4229A">
      <w:pPr>
        <w:rPr>
          <w:rFonts w:ascii="Arial" w:eastAsia="Times New Roman" w:hAnsi="Arial" w:cs="Arial"/>
          <w:sz w:val="16"/>
          <w:szCs w:val="16"/>
          <w:lang w:eastAsia="es-PE"/>
        </w:rPr>
      </w:pPr>
    </w:p>
    <w:p w14:paraId="1AF7EB89" w14:textId="77777777" w:rsidR="00105898" w:rsidRDefault="00105898" w:rsidP="00D4229A">
      <w:pPr>
        <w:rPr>
          <w:rFonts w:ascii="Arial" w:eastAsia="Times New Roman" w:hAnsi="Arial" w:cs="Arial"/>
          <w:sz w:val="16"/>
          <w:szCs w:val="16"/>
          <w:lang w:eastAsia="es-PE"/>
        </w:rPr>
      </w:pPr>
    </w:p>
    <w:p w14:paraId="3413ADCD" w14:textId="77777777" w:rsidR="00105898" w:rsidRDefault="00105898" w:rsidP="00D4229A">
      <w:pPr>
        <w:rPr>
          <w:rFonts w:ascii="Arial" w:eastAsia="Times New Roman" w:hAnsi="Arial" w:cs="Arial"/>
          <w:sz w:val="16"/>
          <w:szCs w:val="16"/>
          <w:lang w:eastAsia="es-PE"/>
        </w:rPr>
      </w:pPr>
    </w:p>
    <w:p w14:paraId="71FF72CD" w14:textId="77777777" w:rsidR="00105898" w:rsidRDefault="00105898" w:rsidP="00D4229A">
      <w:pPr>
        <w:rPr>
          <w:rFonts w:ascii="Arial" w:eastAsia="Times New Roman" w:hAnsi="Arial" w:cs="Arial"/>
          <w:sz w:val="16"/>
          <w:szCs w:val="16"/>
          <w:lang w:eastAsia="es-PE"/>
        </w:rPr>
      </w:pPr>
    </w:p>
    <w:p w14:paraId="6FE420CD" w14:textId="77777777" w:rsidR="00105898" w:rsidRDefault="00105898" w:rsidP="00D4229A">
      <w:pPr>
        <w:rPr>
          <w:rFonts w:ascii="Arial" w:eastAsia="Times New Roman" w:hAnsi="Arial" w:cs="Arial"/>
          <w:sz w:val="16"/>
          <w:szCs w:val="16"/>
          <w:lang w:eastAsia="es-PE"/>
        </w:rPr>
      </w:pPr>
    </w:p>
    <w:p w14:paraId="1DCB3BE8" w14:textId="77777777" w:rsidR="00105898" w:rsidRDefault="00105898" w:rsidP="00D4229A">
      <w:pPr>
        <w:rPr>
          <w:rFonts w:ascii="Arial" w:eastAsia="Times New Roman" w:hAnsi="Arial" w:cs="Arial"/>
          <w:sz w:val="16"/>
          <w:szCs w:val="16"/>
          <w:lang w:eastAsia="es-PE"/>
        </w:rPr>
      </w:pPr>
    </w:p>
    <w:p w14:paraId="18C5E842" w14:textId="77777777" w:rsidR="00105898" w:rsidRDefault="00105898" w:rsidP="00D4229A">
      <w:pPr>
        <w:rPr>
          <w:rFonts w:ascii="Arial" w:eastAsia="Times New Roman" w:hAnsi="Arial" w:cs="Arial"/>
          <w:sz w:val="16"/>
          <w:szCs w:val="16"/>
          <w:lang w:eastAsia="es-PE"/>
        </w:rPr>
      </w:pPr>
    </w:p>
    <w:p w14:paraId="7B6BEF8F" w14:textId="77777777" w:rsidR="00105898" w:rsidRDefault="00105898" w:rsidP="00D4229A">
      <w:pPr>
        <w:rPr>
          <w:rFonts w:ascii="Arial" w:eastAsia="Times New Roman" w:hAnsi="Arial" w:cs="Arial"/>
          <w:sz w:val="16"/>
          <w:szCs w:val="16"/>
          <w:lang w:eastAsia="es-PE"/>
        </w:rPr>
      </w:pPr>
    </w:p>
    <w:p w14:paraId="76D23B01" w14:textId="77777777" w:rsidR="00105898" w:rsidRDefault="00105898" w:rsidP="00D4229A">
      <w:pPr>
        <w:rPr>
          <w:rFonts w:ascii="Arial" w:eastAsia="Times New Roman" w:hAnsi="Arial" w:cs="Arial"/>
          <w:sz w:val="16"/>
          <w:szCs w:val="16"/>
          <w:lang w:eastAsia="es-PE"/>
        </w:rPr>
      </w:pPr>
    </w:p>
    <w:p w14:paraId="7A2E9184" w14:textId="77777777" w:rsidR="00105898" w:rsidRDefault="00105898" w:rsidP="00D4229A">
      <w:pPr>
        <w:rPr>
          <w:rFonts w:ascii="Arial" w:eastAsia="Times New Roman" w:hAnsi="Arial" w:cs="Arial"/>
          <w:sz w:val="16"/>
          <w:szCs w:val="16"/>
          <w:lang w:eastAsia="es-PE"/>
        </w:rPr>
      </w:pPr>
    </w:p>
    <w:p w14:paraId="67917467" w14:textId="77777777" w:rsidR="00105898" w:rsidRDefault="00105898" w:rsidP="00D4229A">
      <w:pPr>
        <w:rPr>
          <w:rFonts w:ascii="Arial" w:eastAsia="Times New Roman" w:hAnsi="Arial" w:cs="Arial"/>
          <w:sz w:val="16"/>
          <w:szCs w:val="16"/>
          <w:lang w:eastAsia="es-PE"/>
        </w:rPr>
      </w:pPr>
    </w:p>
    <w:p w14:paraId="522B9292" w14:textId="77777777" w:rsidR="00105898" w:rsidRDefault="00105898" w:rsidP="00D4229A">
      <w:pPr>
        <w:rPr>
          <w:rFonts w:ascii="Arial" w:eastAsia="Times New Roman" w:hAnsi="Arial" w:cs="Arial"/>
          <w:sz w:val="16"/>
          <w:szCs w:val="16"/>
          <w:lang w:eastAsia="es-PE"/>
        </w:rPr>
      </w:pPr>
    </w:p>
    <w:p w14:paraId="6CA2CE3E" w14:textId="77777777" w:rsidR="00105898" w:rsidRDefault="00105898" w:rsidP="00D4229A">
      <w:pPr>
        <w:rPr>
          <w:rFonts w:ascii="Arial" w:eastAsia="Times New Roman" w:hAnsi="Arial" w:cs="Arial"/>
          <w:sz w:val="16"/>
          <w:szCs w:val="16"/>
          <w:lang w:eastAsia="es-PE"/>
        </w:rPr>
      </w:pPr>
    </w:p>
    <w:p w14:paraId="3CCF0D3F" w14:textId="77777777" w:rsidR="00105898" w:rsidRDefault="00105898" w:rsidP="00D4229A">
      <w:pPr>
        <w:rPr>
          <w:rFonts w:ascii="Arial" w:eastAsia="Times New Roman" w:hAnsi="Arial" w:cs="Arial"/>
          <w:sz w:val="16"/>
          <w:szCs w:val="16"/>
          <w:lang w:eastAsia="es-PE"/>
        </w:rPr>
      </w:pPr>
    </w:p>
    <w:p w14:paraId="6E3BF2F0" w14:textId="77777777" w:rsidR="00105898" w:rsidRDefault="00105898" w:rsidP="00D4229A">
      <w:pPr>
        <w:rPr>
          <w:rFonts w:ascii="Arial" w:eastAsia="Times New Roman" w:hAnsi="Arial" w:cs="Arial"/>
          <w:sz w:val="16"/>
          <w:szCs w:val="16"/>
          <w:lang w:eastAsia="es-PE"/>
        </w:rPr>
      </w:pPr>
    </w:p>
    <w:p w14:paraId="0CE3E537" w14:textId="77777777" w:rsidR="00105898" w:rsidRDefault="00105898" w:rsidP="00D4229A">
      <w:pPr>
        <w:rPr>
          <w:rFonts w:ascii="Arial" w:eastAsia="Times New Roman" w:hAnsi="Arial" w:cs="Arial"/>
          <w:sz w:val="16"/>
          <w:szCs w:val="16"/>
          <w:lang w:eastAsia="es-PE"/>
        </w:rPr>
      </w:pPr>
    </w:p>
    <w:p w14:paraId="1DDD248E" w14:textId="77777777" w:rsidR="00105898" w:rsidRDefault="00105898" w:rsidP="00D4229A">
      <w:pPr>
        <w:rPr>
          <w:rFonts w:ascii="Arial" w:eastAsia="Times New Roman" w:hAnsi="Arial" w:cs="Arial"/>
          <w:sz w:val="16"/>
          <w:szCs w:val="16"/>
          <w:lang w:eastAsia="es-PE"/>
        </w:rPr>
      </w:pPr>
    </w:p>
    <w:p w14:paraId="47D0308E" w14:textId="77777777" w:rsidR="00105898" w:rsidRDefault="00105898" w:rsidP="00D4229A">
      <w:pPr>
        <w:rPr>
          <w:rFonts w:ascii="Arial" w:eastAsia="Times New Roman" w:hAnsi="Arial" w:cs="Arial"/>
          <w:sz w:val="16"/>
          <w:szCs w:val="16"/>
          <w:lang w:eastAsia="es-PE"/>
        </w:rPr>
      </w:pPr>
    </w:p>
    <w:p w14:paraId="18E390AE" w14:textId="77777777" w:rsidR="00105898" w:rsidRDefault="00105898" w:rsidP="00D4229A">
      <w:pPr>
        <w:rPr>
          <w:rFonts w:ascii="Arial" w:eastAsia="Times New Roman" w:hAnsi="Arial" w:cs="Arial"/>
          <w:sz w:val="16"/>
          <w:szCs w:val="16"/>
          <w:lang w:eastAsia="es-PE"/>
        </w:rPr>
      </w:pPr>
    </w:p>
    <w:p w14:paraId="6D32158F" w14:textId="77777777" w:rsidR="00105898" w:rsidRDefault="00105898" w:rsidP="00D4229A">
      <w:pPr>
        <w:rPr>
          <w:rFonts w:ascii="Arial" w:eastAsia="Times New Roman" w:hAnsi="Arial" w:cs="Arial"/>
          <w:sz w:val="16"/>
          <w:szCs w:val="16"/>
          <w:lang w:eastAsia="es-PE"/>
        </w:rPr>
      </w:pPr>
    </w:p>
    <w:p w14:paraId="3572118D" w14:textId="77777777" w:rsidR="00105898" w:rsidRDefault="00105898" w:rsidP="00D4229A">
      <w:pPr>
        <w:rPr>
          <w:rFonts w:ascii="Arial" w:eastAsia="Times New Roman" w:hAnsi="Arial" w:cs="Arial"/>
          <w:sz w:val="16"/>
          <w:szCs w:val="16"/>
          <w:lang w:eastAsia="es-PE"/>
        </w:rPr>
      </w:pPr>
    </w:p>
    <w:p w14:paraId="741818C6" w14:textId="77777777" w:rsidR="00105898" w:rsidRDefault="00105898" w:rsidP="00D4229A">
      <w:pPr>
        <w:rPr>
          <w:rFonts w:ascii="Arial" w:eastAsia="Times New Roman" w:hAnsi="Arial" w:cs="Arial"/>
          <w:sz w:val="16"/>
          <w:szCs w:val="16"/>
          <w:lang w:eastAsia="es-PE"/>
        </w:rPr>
      </w:pPr>
    </w:p>
    <w:p w14:paraId="5B7B59DE" w14:textId="77777777" w:rsidR="00D94919" w:rsidRDefault="00F86F66" w:rsidP="00D94919">
      <w:pPr>
        <w:widowControl w:val="0"/>
        <w:autoSpaceDE w:val="0"/>
        <w:autoSpaceDN w:val="0"/>
        <w:adjustRightInd w:val="0"/>
        <w:spacing w:before="18" w:after="0" w:line="200" w:lineRule="exact"/>
        <w:ind w:left="708"/>
        <w:rPr>
          <w:rFonts w:ascii="Arial" w:eastAsia="Times New Roman" w:hAnsi="Arial" w:cs="Arial"/>
          <w:b/>
          <w:bCs/>
          <w:w w:val="103"/>
          <w:sz w:val="17"/>
          <w:szCs w:val="17"/>
          <w:lang w:eastAsia="es-PE"/>
        </w:rPr>
      </w:pPr>
      <w:r w:rsidRPr="00A51AF4">
        <w:rPr>
          <w:rFonts w:ascii="Arial" w:eastAsia="Times New Roman" w:hAnsi="Arial" w:cs="Arial"/>
          <w:noProof/>
          <w:sz w:val="16"/>
          <w:szCs w:val="16"/>
          <w:lang w:eastAsia="es-PE"/>
        </w:rPr>
        <mc:AlternateContent>
          <mc:Choice Requires="wps">
            <w:drawing>
              <wp:anchor distT="0" distB="0" distL="114300" distR="114300" simplePos="0" relativeHeight="251685888" behindDoc="1" locked="0" layoutInCell="0" allowOverlap="1" wp14:anchorId="5159C0AA" wp14:editId="149402FA">
                <wp:simplePos x="0" y="0"/>
                <wp:positionH relativeFrom="page">
                  <wp:posOffset>970832</wp:posOffset>
                </wp:positionH>
                <wp:positionV relativeFrom="paragraph">
                  <wp:posOffset>0</wp:posOffset>
                </wp:positionV>
                <wp:extent cx="6080125" cy="8627165"/>
                <wp:effectExtent l="0" t="0" r="15875" b="21590"/>
                <wp:wrapNone/>
                <wp:docPr id="2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125" cy="8627165"/>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9C997A" w14:textId="27EF0546" w:rsidR="002900C5" w:rsidRDefault="002900C5" w:rsidP="00F70EDB">
                            <w:pPr>
                              <w:autoSpaceDE w:val="0"/>
                              <w:autoSpaceDN w:val="0"/>
                              <w:adjustRightInd w:val="0"/>
                              <w:spacing w:after="0"/>
                              <w:ind w:firstLine="851"/>
                              <w:jc w:val="both"/>
                            </w:pPr>
                            <w:r>
                              <w:t xml:space="preserve">En la segunda fase, llamada acidogénesis, otro grupo de microorganismos transforma los productos resultantes de la fase previa en ácido acético, hidrógeno, dióxido de carbono y otros ácidos orgánicos como ácido propiónico y butírico que se pueden convertir en ácido acético. En la tercera fase, el ácido acético, el hidrógeno y el dióxido de carbono son convertidos en una mezcla de metano y dióxido de carbono por las arqueas metanogénicas (entre ellas las que utilizan el acetato, </w:t>
                            </w:r>
                            <w:r w:rsidRPr="00715D17">
                              <w:rPr>
                                <w:i/>
                                <w:iCs/>
                              </w:rPr>
                              <w:t>Methanosarcina spp</w:t>
                            </w:r>
                            <w:r>
                              <w:t xml:space="preserve">. y </w:t>
                            </w:r>
                            <w:r w:rsidRPr="00715D17">
                              <w:rPr>
                                <w:i/>
                                <w:iCs/>
                              </w:rPr>
                              <w:t>Methanothrix spp</w:t>
                            </w:r>
                            <w:r>
                              <w:t xml:space="preserve">. y aquellas que usan el formiato e hidrógeno, </w:t>
                            </w:r>
                            <w:r w:rsidRPr="00715D17">
                              <w:rPr>
                                <w:i/>
                                <w:iCs/>
                              </w:rPr>
                              <w:t>Methanobacterium spp. y Methanococcus spp</w:t>
                            </w:r>
                            <w:r>
                              <w:t xml:space="preserve">.). </w:t>
                            </w:r>
                          </w:p>
                          <w:p w14:paraId="040CB4EF" w14:textId="2A1FB0AC" w:rsidR="002900C5" w:rsidRDefault="002900C5" w:rsidP="00F70EDB">
                            <w:pPr>
                              <w:autoSpaceDE w:val="0"/>
                              <w:autoSpaceDN w:val="0"/>
                              <w:adjustRightInd w:val="0"/>
                              <w:spacing w:after="0"/>
                              <w:jc w:val="both"/>
                            </w:pPr>
                            <w:r>
                              <w:t>El éxito del proceso de biodigestión anaerobia depende de las condiciones ambientales específicas (nutrientes, temperatura, tiempo de retención hidráulica suficiente y otros) para que las diferentes poblaciones de microorganismos puedan crecer y multiplicarse (</w:t>
                            </w:r>
                            <w:r w:rsidR="0013235F">
                              <w:t>Singh y Singh</w:t>
                            </w:r>
                            <w:r>
                              <w:t>, 1996).</w:t>
                            </w:r>
                          </w:p>
                          <w:p w14:paraId="70857A84" w14:textId="77777777" w:rsidR="002900C5" w:rsidRDefault="002900C5" w:rsidP="00D8239B">
                            <w:pPr>
                              <w:autoSpaceDE w:val="0"/>
                              <w:autoSpaceDN w:val="0"/>
                              <w:adjustRightInd w:val="0"/>
                              <w:spacing w:after="0"/>
                              <w:ind w:firstLine="851"/>
                              <w:jc w:val="both"/>
                            </w:pPr>
                          </w:p>
                          <w:p w14:paraId="14C30F5E" w14:textId="42C01C2C" w:rsidR="002900C5" w:rsidRPr="00D8239B" w:rsidRDefault="002900C5" w:rsidP="00D8239B">
                            <w:pPr>
                              <w:autoSpaceDE w:val="0"/>
                              <w:autoSpaceDN w:val="0"/>
                              <w:adjustRightInd w:val="0"/>
                              <w:spacing w:after="0"/>
                              <w:ind w:firstLine="851"/>
                              <w:jc w:val="both"/>
                            </w:pPr>
                            <w:r>
                              <w:t>Adicionalmente,</w:t>
                            </w:r>
                            <w:r w:rsidRPr="00D8239B">
                              <w:t xml:space="preserve"> </w:t>
                            </w:r>
                            <w:r>
                              <w:t xml:space="preserve">la implementación de un sistema de </w:t>
                            </w:r>
                            <w:r w:rsidRPr="00D8239B">
                              <w:t xml:space="preserve">biodigestión anaeróbica </w:t>
                            </w:r>
                            <w:r>
                              <w:t xml:space="preserve">en la granja porcina, además de </w:t>
                            </w:r>
                            <w:r w:rsidRPr="00D8239B">
                              <w:t>permit</w:t>
                            </w:r>
                            <w:r>
                              <w:t xml:space="preserve">ir </w:t>
                            </w:r>
                            <w:r w:rsidRPr="00D8239B">
                              <w:t xml:space="preserve">el </w:t>
                            </w:r>
                            <w:r>
                              <w:t>tratamiento de las excretas</w:t>
                            </w:r>
                            <w:r w:rsidRPr="00D8239B">
                              <w:t>,</w:t>
                            </w:r>
                            <w:r>
                              <w:t xml:space="preserve"> </w:t>
                            </w:r>
                            <w:r w:rsidRPr="00D8239B">
                              <w:t>perm</w:t>
                            </w:r>
                            <w:r>
                              <w:t>ite</w:t>
                            </w:r>
                            <w:r w:rsidRPr="00D8239B">
                              <w:t xml:space="preserve"> la reducción de moscas, parásitos y patógenos a humanos y</w:t>
                            </w:r>
                            <w:r>
                              <w:t xml:space="preserve"> </w:t>
                            </w:r>
                            <w:r w:rsidRPr="00D8239B">
                              <w:t xml:space="preserve">animales, </w:t>
                            </w:r>
                            <w:r>
                              <w:t>así como la reducción de</w:t>
                            </w:r>
                            <w:r w:rsidRPr="00D8239B">
                              <w:t xml:space="preserve"> olores, </w:t>
                            </w:r>
                            <w:r>
                              <w:t xml:space="preserve">de </w:t>
                            </w:r>
                            <w:r w:rsidRPr="00D8239B">
                              <w:t xml:space="preserve">sólidos y </w:t>
                            </w:r>
                            <w:r>
                              <w:t xml:space="preserve">de las demandas </w:t>
                            </w:r>
                            <w:r w:rsidRPr="00D8239B">
                              <w:t>químic</w:t>
                            </w:r>
                            <w:r>
                              <w:t>a</w:t>
                            </w:r>
                            <w:r w:rsidRPr="00D8239B">
                              <w:t>s y</w:t>
                            </w:r>
                            <w:r>
                              <w:t xml:space="preserve"> </w:t>
                            </w:r>
                            <w:r w:rsidRPr="00D8239B">
                              <w:t xml:space="preserve">bioquímicos de oxígeno </w:t>
                            </w:r>
                            <w:r>
                              <w:t xml:space="preserve">por los residuos </w:t>
                            </w:r>
                            <w:r w:rsidRPr="00D8239B">
                              <w:t>(</w:t>
                            </w:r>
                            <w:r w:rsidR="0013235F" w:rsidRPr="00D8239B">
                              <w:t xml:space="preserve">Torres-Castillo </w:t>
                            </w:r>
                            <w:r w:rsidRPr="00D8239B">
                              <w:t xml:space="preserve">et al., 1995, </w:t>
                            </w:r>
                            <w:r w:rsidR="0013235F" w:rsidRPr="00D8239B">
                              <w:t>Lucas J</w:t>
                            </w:r>
                            <w:r w:rsidR="0013235F">
                              <w:t>r</w:t>
                            </w:r>
                            <w:r w:rsidR="0013235F" w:rsidRPr="00D8239B">
                              <w:t>.</w:t>
                            </w:r>
                            <w:r w:rsidR="0013235F">
                              <w:t xml:space="preserve"> y</w:t>
                            </w:r>
                            <w:r w:rsidR="0013235F" w:rsidRPr="00D8239B">
                              <w:t xml:space="preserve"> Santos</w:t>
                            </w:r>
                            <w:r w:rsidRPr="00D8239B">
                              <w:t>, 2000). Además de obtener biofertilizantes, también permite el uso de</w:t>
                            </w:r>
                            <w:r>
                              <w:t xml:space="preserve"> </w:t>
                            </w:r>
                            <w:r w:rsidRPr="00D8239B">
                              <w:t>metano como combustible</w:t>
                            </w:r>
                            <w:r>
                              <w:t xml:space="preserve">, contribuyendo a la reducción de </w:t>
                            </w:r>
                            <w:r w:rsidRPr="00D8239B">
                              <w:t xml:space="preserve">la contaminación ambiental </w:t>
                            </w:r>
                            <w:r>
                              <w:t xml:space="preserve">por el </w:t>
                            </w:r>
                            <w:r w:rsidRPr="00D8239B">
                              <w:t>uso de combustibles fósiles.</w:t>
                            </w:r>
                          </w:p>
                          <w:p w14:paraId="6CEA0390" w14:textId="77777777" w:rsidR="002900C5" w:rsidRDefault="002900C5" w:rsidP="00F86F66">
                            <w:pPr>
                              <w:spacing w:after="240"/>
                              <w:ind w:right="-1"/>
                              <w:jc w:val="both"/>
                              <w:rPr>
                                <w:rFonts w:cs="Arial"/>
                                <w:b/>
                                <w:sz w:val="24"/>
                                <w:szCs w:val="24"/>
                              </w:rPr>
                            </w:pPr>
                          </w:p>
                          <w:p w14:paraId="7D806AB6" w14:textId="6B6CABA1" w:rsidR="002900C5" w:rsidRDefault="002900C5" w:rsidP="00F86F66">
                            <w:pPr>
                              <w:spacing w:after="240"/>
                              <w:ind w:right="-1"/>
                              <w:jc w:val="both"/>
                              <w:rPr>
                                <w:rFonts w:cs="Arial"/>
                                <w:b/>
                                <w:sz w:val="24"/>
                                <w:szCs w:val="24"/>
                              </w:rPr>
                            </w:pPr>
                            <w:r>
                              <w:rPr>
                                <w:rFonts w:cs="Arial"/>
                                <w:b/>
                                <w:sz w:val="24"/>
                                <w:szCs w:val="24"/>
                              </w:rPr>
                              <w:t>5.</w:t>
                            </w:r>
                            <w:r w:rsidRPr="00F86F66">
                              <w:rPr>
                                <w:rFonts w:cs="Arial"/>
                                <w:b/>
                              </w:rPr>
                              <w:t>3</w:t>
                            </w:r>
                            <w:r>
                              <w:rPr>
                                <w:rFonts w:cs="Arial"/>
                                <w:b/>
                              </w:rPr>
                              <w:t>.</w:t>
                            </w:r>
                            <w:r w:rsidRPr="00F86F66">
                              <w:rPr>
                                <w:rFonts w:cs="Arial"/>
                                <w:b/>
                              </w:rPr>
                              <w:t xml:space="preserve"> </w:t>
                            </w:r>
                            <w:r>
                              <w:rPr>
                                <w:rFonts w:cs="Arial"/>
                                <w:b/>
                              </w:rPr>
                              <w:t>Contaminación ambiental por excretas de cerdos</w:t>
                            </w:r>
                          </w:p>
                          <w:p w14:paraId="4AA62732" w14:textId="352354BE" w:rsidR="002900C5" w:rsidRDefault="002900C5" w:rsidP="0012522A">
                            <w:pPr>
                              <w:ind w:firstLine="851"/>
                              <w:jc w:val="both"/>
                            </w:pPr>
                            <w:r w:rsidRPr="00F64BEB">
                              <w:t>E</w:t>
                            </w:r>
                            <w:r>
                              <w:t>n las granjas porcinas, e</w:t>
                            </w:r>
                            <w:r w:rsidRPr="00F64BEB">
                              <w:t xml:space="preserve">l lanzamiento directo </w:t>
                            </w:r>
                            <w:r>
                              <w:t xml:space="preserve">de las excretas </w:t>
                            </w:r>
                            <w:r w:rsidRPr="00F64BEB">
                              <w:t xml:space="preserve">a los cursos de agua, llevado a cabo sin control durante muchos años, comenzó a considerarse una amenaza para el medio ambiente en general y para la calidad de vida de la humanidad, con las principales consecuencias de la mortalidad acentuada de </w:t>
                            </w:r>
                            <w:r>
                              <w:t>pe</w:t>
                            </w:r>
                            <w:r w:rsidRPr="00F64BEB">
                              <w:t>ces y eutrofización. Desde un punto de vista ecológico, el término "eutrofización" designa el proceso de degradación que sufren los lagos y otros cuerpos de agua cuando se enriquecen excesivamente con nutrientes, principalmente nitrógeno y fósforo, que limitan la actividad biológica (</w:t>
                            </w:r>
                            <w:r w:rsidR="002D4A08">
                              <w:t xml:space="preserve">Pinos-Rodríguez </w:t>
                            </w:r>
                            <w:r>
                              <w:t>et al., 2012</w:t>
                            </w:r>
                            <w:r w:rsidRPr="00F64BEB">
                              <w:t xml:space="preserve">). El aumento de nutrientes </w:t>
                            </w:r>
                            <w:r>
                              <w:t xml:space="preserve">en los cuerpos de agua </w:t>
                            </w:r>
                            <w:r w:rsidRPr="00F64BEB">
                              <w:t>puede ser causado por el drenaje del agua de lluvia, los componentes de aguas residuales domésticas e industriales</w:t>
                            </w:r>
                            <w:r>
                              <w:t xml:space="preserve">; sin embargo, estos se </w:t>
                            </w:r>
                            <w:r w:rsidRPr="00F64BEB">
                              <w:t>puede</w:t>
                            </w:r>
                            <w:r>
                              <w:t>n</w:t>
                            </w:r>
                            <w:r w:rsidRPr="00F64BEB">
                              <w:t xml:space="preserve"> minimizarse mediante el control del drenaje del agua de lluvia, la construcción de canales de desviación de efluentes y el tratamiento de </w:t>
                            </w:r>
                            <w:r>
                              <w:t xml:space="preserve">los </w:t>
                            </w:r>
                            <w:r w:rsidRPr="00F64BEB">
                              <w:t>efluentes (S</w:t>
                            </w:r>
                            <w:r w:rsidR="002D4A08" w:rsidRPr="00F64BEB">
                              <w:t>perling</w:t>
                            </w:r>
                            <w:r w:rsidRPr="00F64BEB">
                              <w:t xml:space="preserve">, 1996). </w:t>
                            </w:r>
                          </w:p>
                          <w:p w14:paraId="50C5CDAB" w14:textId="0003BEA4" w:rsidR="002900C5" w:rsidRPr="0012522A" w:rsidRDefault="002900C5" w:rsidP="0012522A">
                            <w:pPr>
                              <w:ind w:firstLine="851"/>
                              <w:jc w:val="both"/>
                            </w:pPr>
                            <w:r w:rsidRPr="00F64BEB">
                              <w:t xml:space="preserve">De acuerdo con la legislación vigente, la descarga de residuos en los cursos de agua solo se puede realizar después del tratamiento, que consiste en hacer que la composición final sea compatible o eliminar los contaminantes, de modo que este procedimiento no genere problemas ambientales </w:t>
                            </w:r>
                            <w:r>
                              <w:t>tan</w:t>
                            </w:r>
                            <w:r w:rsidRPr="00F64BEB">
                              <w:t xml:space="preserve"> acentuado</w:t>
                            </w:r>
                            <w:r>
                              <w:t>s</w:t>
                            </w:r>
                            <w:r w:rsidRPr="00F64BEB">
                              <w:t xml:space="preserve"> (</w:t>
                            </w:r>
                            <w:r w:rsidR="002D4A08" w:rsidRPr="00F64BEB">
                              <w:t>Itaborahy, 1999</w:t>
                            </w:r>
                            <w:r w:rsidR="002D4A08">
                              <w:t xml:space="preserve">; Pinos-Rodríguez </w:t>
                            </w:r>
                            <w:r>
                              <w:t>et al., 2012</w:t>
                            </w:r>
                            <w:r w:rsidRPr="00F64BEB">
                              <w:t>). V</w:t>
                            </w:r>
                            <w:r w:rsidR="002D4A08" w:rsidRPr="00F64BEB">
                              <w:t>oermans</w:t>
                            </w:r>
                            <w:r w:rsidRPr="00F64BEB">
                              <w:t xml:space="preserve"> et al. (1994) también hicieron referencia al tema de los olores indeseables de las instalaciones de cría de cerdos, debido a la gran cantidad de desechos acumulados. La emisión de amoníaco es el principal responsable, además, contribuye a la acidificación del suelo, siendo tóxico para los organismos clorofílicos. La biodigestión anaeróbica juega un papel importante, porque además de permitir una reducción significativa en el potencial contaminante, es un proceso en el que no hay generación de calor y la volatilización de los gases, considerando un pH cercano a la neutralidad, es mínima, además de si consideramos la recuperación de energía en forma de biogás y el reciclaje del efluente (</w:t>
                            </w:r>
                            <w:r w:rsidR="002D4A08" w:rsidRPr="00F64BEB">
                              <w:t xml:space="preserve">Lucas </w:t>
                            </w:r>
                            <w:r w:rsidR="002D4A08">
                              <w:t>Jr. y Santos</w:t>
                            </w:r>
                            <w:r w:rsidRPr="00F64BEB">
                              <w:t xml:space="preserve">, </w:t>
                            </w:r>
                            <w:r>
                              <w:t>2000</w:t>
                            </w:r>
                            <w:r w:rsidRPr="00F64BE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159C0AA" id="_x0000_s1037" style="position:absolute;left:0;text-align:left;margin-left:76.45pt;margin-top:0;width:478.75pt;height:679.3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" o:allowincell="f" filled="f" strokeweight=".8pt">
                <v:path arrowok="t"/>
                <v:textbox>
                  <w:txbxContent>
                    <w:p w14:paraId="299C997A" w14:textId="27EF0546" w:rsidR="002900C5" w:rsidRDefault="002900C5" w:rsidP="00F70EDB">
                      <w:pPr>
                        <w:autoSpaceDE w:val="0"/>
                        <w:autoSpaceDN w:val="0"/>
                        <w:adjustRightInd w:val="0"/>
                        <w:spacing w:after="0"/>
                        <w:ind w:firstLine="851"/>
                        <w:jc w:val="both"/>
                      </w:pPr>
                      <w:r>
                        <w:t xml:space="preserve">En la segunda fase, llamada acidogénesis, otro grupo de microorganismos transforma los productos resultantes de la fase previa en ácido acético, hidrógeno, dióxido de carbono y otros ácidos orgánicos como ácido propiónico y butírico que se pueden convertir en ácido acético. En la tercera fase, el ácido acético, el hidrógeno y el dióxido de carbono son convertidos en una mezcla de metano y dióxido de carbono por las arqueas </w:t>
                      </w:r>
                      <w:proofErr w:type="spellStart"/>
                      <w:r>
                        <w:t>metanogénicas</w:t>
                      </w:r>
                      <w:proofErr w:type="spellEnd"/>
                      <w:r>
                        <w:t xml:space="preserve"> (entre ellas las que utilizan el acetato, </w:t>
                      </w:r>
                      <w:proofErr w:type="spellStart"/>
                      <w:r w:rsidRPr="00715D17">
                        <w:rPr>
                          <w:i/>
                          <w:iCs/>
                        </w:rPr>
                        <w:t>Methanosarcina</w:t>
                      </w:r>
                      <w:proofErr w:type="spellEnd"/>
                      <w:r w:rsidRPr="00715D17">
                        <w:rPr>
                          <w:i/>
                          <w:iCs/>
                        </w:rPr>
                        <w:t xml:space="preserve"> </w:t>
                      </w:r>
                      <w:proofErr w:type="spellStart"/>
                      <w:r w:rsidRPr="00715D17">
                        <w:rPr>
                          <w:i/>
                          <w:iCs/>
                        </w:rPr>
                        <w:t>spp</w:t>
                      </w:r>
                      <w:proofErr w:type="spellEnd"/>
                      <w:r>
                        <w:t xml:space="preserve">. y </w:t>
                      </w:r>
                      <w:proofErr w:type="spellStart"/>
                      <w:r w:rsidRPr="00715D17">
                        <w:rPr>
                          <w:i/>
                          <w:iCs/>
                        </w:rPr>
                        <w:t>Methanothrix</w:t>
                      </w:r>
                      <w:proofErr w:type="spellEnd"/>
                      <w:r w:rsidRPr="00715D17">
                        <w:rPr>
                          <w:i/>
                          <w:iCs/>
                        </w:rPr>
                        <w:t xml:space="preserve"> </w:t>
                      </w:r>
                      <w:proofErr w:type="spellStart"/>
                      <w:r w:rsidRPr="00715D17">
                        <w:rPr>
                          <w:i/>
                          <w:iCs/>
                        </w:rPr>
                        <w:t>spp</w:t>
                      </w:r>
                      <w:proofErr w:type="spellEnd"/>
                      <w:r>
                        <w:t xml:space="preserve">. y aquellas que usan el formiato e hidrógeno, </w:t>
                      </w:r>
                      <w:proofErr w:type="spellStart"/>
                      <w:r w:rsidRPr="00715D17">
                        <w:rPr>
                          <w:i/>
                          <w:iCs/>
                        </w:rPr>
                        <w:t>Methanobacterium</w:t>
                      </w:r>
                      <w:proofErr w:type="spellEnd"/>
                      <w:r w:rsidRPr="00715D17">
                        <w:rPr>
                          <w:i/>
                          <w:iCs/>
                        </w:rPr>
                        <w:t xml:space="preserve"> </w:t>
                      </w:r>
                      <w:proofErr w:type="spellStart"/>
                      <w:r w:rsidRPr="00715D17">
                        <w:rPr>
                          <w:i/>
                          <w:iCs/>
                        </w:rPr>
                        <w:t>spp</w:t>
                      </w:r>
                      <w:proofErr w:type="spellEnd"/>
                      <w:r w:rsidRPr="00715D17">
                        <w:rPr>
                          <w:i/>
                          <w:iCs/>
                        </w:rPr>
                        <w:t xml:space="preserve">. y </w:t>
                      </w:r>
                      <w:proofErr w:type="spellStart"/>
                      <w:r w:rsidRPr="00715D17">
                        <w:rPr>
                          <w:i/>
                          <w:iCs/>
                        </w:rPr>
                        <w:t>Methanococcus</w:t>
                      </w:r>
                      <w:proofErr w:type="spellEnd"/>
                      <w:r w:rsidRPr="00715D17">
                        <w:rPr>
                          <w:i/>
                          <w:iCs/>
                        </w:rPr>
                        <w:t xml:space="preserve"> </w:t>
                      </w:r>
                      <w:proofErr w:type="spellStart"/>
                      <w:r w:rsidRPr="00715D17">
                        <w:rPr>
                          <w:i/>
                          <w:iCs/>
                        </w:rPr>
                        <w:t>spp</w:t>
                      </w:r>
                      <w:proofErr w:type="spellEnd"/>
                      <w:r>
                        <w:t xml:space="preserve">.). </w:t>
                      </w:r>
                    </w:p>
                    <w:p w14:paraId="040CB4EF" w14:textId="2A1FB0AC" w:rsidR="002900C5" w:rsidRDefault="002900C5" w:rsidP="00F70EDB">
                      <w:pPr>
                        <w:autoSpaceDE w:val="0"/>
                        <w:autoSpaceDN w:val="0"/>
                        <w:adjustRightInd w:val="0"/>
                        <w:spacing w:after="0"/>
                        <w:jc w:val="both"/>
                      </w:pPr>
                      <w:r>
                        <w:t>El éxito del proceso de biodigestión anaerobia depende de las condiciones ambientales específicas (nutrientes, temperatura, tiempo de retención hidráulica suficiente y otros) para que las diferentes poblaciones de microorganismos puedan crecer y multiplicarse (</w:t>
                      </w:r>
                      <w:r w:rsidR="0013235F">
                        <w:t>Singh y Singh</w:t>
                      </w:r>
                      <w:r>
                        <w:t>, 1996).</w:t>
                      </w:r>
                    </w:p>
                    <w:p w14:paraId="70857A84" w14:textId="77777777" w:rsidR="002900C5" w:rsidRDefault="002900C5" w:rsidP="00D8239B">
                      <w:pPr>
                        <w:autoSpaceDE w:val="0"/>
                        <w:autoSpaceDN w:val="0"/>
                        <w:adjustRightInd w:val="0"/>
                        <w:spacing w:after="0"/>
                        <w:ind w:firstLine="851"/>
                        <w:jc w:val="both"/>
                      </w:pPr>
                    </w:p>
                    <w:p w14:paraId="14C30F5E" w14:textId="42C01C2C" w:rsidR="002900C5" w:rsidRPr="00D8239B" w:rsidRDefault="002900C5" w:rsidP="00D8239B">
                      <w:pPr>
                        <w:autoSpaceDE w:val="0"/>
                        <w:autoSpaceDN w:val="0"/>
                        <w:adjustRightInd w:val="0"/>
                        <w:spacing w:after="0"/>
                        <w:ind w:firstLine="851"/>
                        <w:jc w:val="both"/>
                      </w:pPr>
                      <w:r>
                        <w:t>Adicionalmente,</w:t>
                      </w:r>
                      <w:r w:rsidRPr="00D8239B">
                        <w:t xml:space="preserve"> </w:t>
                      </w:r>
                      <w:r>
                        <w:t xml:space="preserve">la implementación de un sistema de </w:t>
                      </w:r>
                      <w:r w:rsidRPr="00D8239B">
                        <w:t xml:space="preserve">biodigestión anaeróbica </w:t>
                      </w:r>
                      <w:r>
                        <w:t xml:space="preserve">en la granja porcina, además de </w:t>
                      </w:r>
                      <w:r w:rsidRPr="00D8239B">
                        <w:t>permit</w:t>
                      </w:r>
                      <w:r>
                        <w:t xml:space="preserve">ir </w:t>
                      </w:r>
                      <w:r w:rsidRPr="00D8239B">
                        <w:t xml:space="preserve">el </w:t>
                      </w:r>
                      <w:r>
                        <w:t>tratamiento de las excretas</w:t>
                      </w:r>
                      <w:r w:rsidRPr="00D8239B">
                        <w:t>,</w:t>
                      </w:r>
                      <w:r>
                        <w:t xml:space="preserve"> </w:t>
                      </w:r>
                      <w:r w:rsidRPr="00D8239B">
                        <w:t>perm</w:t>
                      </w:r>
                      <w:r>
                        <w:t>ite</w:t>
                      </w:r>
                      <w:r w:rsidRPr="00D8239B">
                        <w:t xml:space="preserve"> la reducción de moscas, parásitos y patógenos a humanos y</w:t>
                      </w:r>
                      <w:r>
                        <w:t xml:space="preserve"> </w:t>
                      </w:r>
                      <w:r w:rsidRPr="00D8239B">
                        <w:t xml:space="preserve">animales, </w:t>
                      </w:r>
                      <w:r>
                        <w:t>así como la reducción de</w:t>
                      </w:r>
                      <w:r w:rsidRPr="00D8239B">
                        <w:t xml:space="preserve"> olores, </w:t>
                      </w:r>
                      <w:r>
                        <w:t xml:space="preserve">de </w:t>
                      </w:r>
                      <w:r w:rsidRPr="00D8239B">
                        <w:t xml:space="preserve">sólidos y </w:t>
                      </w:r>
                      <w:r>
                        <w:t xml:space="preserve">de las demandas </w:t>
                      </w:r>
                      <w:r w:rsidRPr="00D8239B">
                        <w:t>químic</w:t>
                      </w:r>
                      <w:r>
                        <w:t>a</w:t>
                      </w:r>
                      <w:r w:rsidRPr="00D8239B">
                        <w:t>s y</w:t>
                      </w:r>
                      <w:r>
                        <w:t xml:space="preserve"> </w:t>
                      </w:r>
                      <w:r w:rsidRPr="00D8239B">
                        <w:t xml:space="preserve">bioquímicos de oxígeno </w:t>
                      </w:r>
                      <w:r>
                        <w:t xml:space="preserve">por los residuos </w:t>
                      </w:r>
                      <w:r w:rsidRPr="00D8239B">
                        <w:t>(</w:t>
                      </w:r>
                      <w:r w:rsidR="0013235F" w:rsidRPr="00D8239B">
                        <w:t xml:space="preserve">Torres-Castillo </w:t>
                      </w:r>
                      <w:r w:rsidRPr="00D8239B">
                        <w:t xml:space="preserve">et al., 1995, </w:t>
                      </w:r>
                      <w:r w:rsidR="0013235F" w:rsidRPr="00D8239B">
                        <w:t>Lucas J</w:t>
                      </w:r>
                      <w:r w:rsidR="0013235F">
                        <w:t>r</w:t>
                      </w:r>
                      <w:r w:rsidR="0013235F" w:rsidRPr="00D8239B">
                        <w:t>.</w:t>
                      </w:r>
                      <w:r w:rsidR="0013235F">
                        <w:t xml:space="preserve"> y</w:t>
                      </w:r>
                      <w:r w:rsidR="0013235F" w:rsidRPr="00D8239B">
                        <w:t xml:space="preserve"> Santos</w:t>
                      </w:r>
                      <w:r w:rsidRPr="00D8239B">
                        <w:t>, 2000). Además de obtener biofertilizantes, también permite el uso de</w:t>
                      </w:r>
                      <w:r>
                        <w:t xml:space="preserve"> </w:t>
                      </w:r>
                      <w:r w:rsidRPr="00D8239B">
                        <w:t>metano como combustible</w:t>
                      </w:r>
                      <w:r>
                        <w:t xml:space="preserve">, contribuyendo a la reducción de </w:t>
                      </w:r>
                      <w:r w:rsidRPr="00D8239B">
                        <w:t xml:space="preserve">la contaminación ambiental </w:t>
                      </w:r>
                      <w:r>
                        <w:t xml:space="preserve">por el </w:t>
                      </w:r>
                      <w:r w:rsidRPr="00D8239B">
                        <w:t>uso de combustibles fósiles.</w:t>
                      </w:r>
                    </w:p>
                    <w:p w14:paraId="6CEA0390" w14:textId="77777777" w:rsidR="002900C5" w:rsidRDefault="002900C5" w:rsidP="00F86F66">
                      <w:pPr>
                        <w:spacing w:after="240"/>
                        <w:ind w:right="-1"/>
                        <w:jc w:val="both"/>
                        <w:rPr>
                          <w:rFonts w:cs="Arial"/>
                          <w:b/>
                          <w:sz w:val="24"/>
                          <w:szCs w:val="24"/>
                        </w:rPr>
                      </w:pPr>
                    </w:p>
                    <w:p w14:paraId="7D806AB6" w14:textId="6B6CABA1" w:rsidR="002900C5" w:rsidRDefault="002900C5" w:rsidP="00F86F66">
                      <w:pPr>
                        <w:spacing w:after="240"/>
                        <w:ind w:right="-1"/>
                        <w:jc w:val="both"/>
                        <w:rPr>
                          <w:rFonts w:cs="Arial"/>
                          <w:b/>
                          <w:sz w:val="24"/>
                          <w:szCs w:val="24"/>
                        </w:rPr>
                      </w:pPr>
                      <w:r>
                        <w:rPr>
                          <w:rFonts w:cs="Arial"/>
                          <w:b/>
                          <w:sz w:val="24"/>
                          <w:szCs w:val="24"/>
                        </w:rPr>
                        <w:t>5.</w:t>
                      </w:r>
                      <w:r w:rsidRPr="00F86F66">
                        <w:rPr>
                          <w:rFonts w:cs="Arial"/>
                          <w:b/>
                        </w:rPr>
                        <w:t>3</w:t>
                      </w:r>
                      <w:r>
                        <w:rPr>
                          <w:rFonts w:cs="Arial"/>
                          <w:b/>
                        </w:rPr>
                        <w:t>.</w:t>
                      </w:r>
                      <w:r w:rsidRPr="00F86F66">
                        <w:rPr>
                          <w:rFonts w:cs="Arial"/>
                          <w:b/>
                        </w:rPr>
                        <w:t xml:space="preserve"> </w:t>
                      </w:r>
                      <w:r>
                        <w:rPr>
                          <w:rFonts w:cs="Arial"/>
                          <w:b/>
                        </w:rPr>
                        <w:t>Contaminación ambiental por excretas de cerdos</w:t>
                      </w:r>
                    </w:p>
                    <w:p w14:paraId="4AA62732" w14:textId="352354BE" w:rsidR="002900C5" w:rsidRDefault="002900C5" w:rsidP="0012522A">
                      <w:pPr>
                        <w:ind w:firstLine="851"/>
                        <w:jc w:val="both"/>
                      </w:pPr>
                      <w:r w:rsidRPr="00F64BEB">
                        <w:t>E</w:t>
                      </w:r>
                      <w:r>
                        <w:t>n las granjas porcinas, e</w:t>
                      </w:r>
                      <w:r w:rsidRPr="00F64BEB">
                        <w:t xml:space="preserve">l lanzamiento directo </w:t>
                      </w:r>
                      <w:r>
                        <w:t xml:space="preserve">de las excretas </w:t>
                      </w:r>
                      <w:r w:rsidRPr="00F64BEB">
                        <w:t xml:space="preserve">a los cursos de agua, llevado a cabo sin control durante muchos años, comenzó a considerarse una amenaza para el medio ambiente en general y para la calidad de vida de la humanidad, con las principales consecuencias de la mortalidad acentuada de </w:t>
                      </w:r>
                      <w:r>
                        <w:t>pe</w:t>
                      </w:r>
                      <w:r w:rsidRPr="00F64BEB">
                        <w:t>ces y eutrofización. Desde un punto de vista ecológico, el término "eutrofización" designa el proceso de degradación que sufren los lagos y otros cuerpos de agua cuando se enriquecen excesivamente con nutrientes, principalmente nitrógeno y fósforo, que limitan la actividad biológica (</w:t>
                      </w:r>
                      <w:r w:rsidR="002D4A08">
                        <w:t xml:space="preserve">Pinos-Rodríguez </w:t>
                      </w:r>
                      <w:r>
                        <w:t>et al., 2012</w:t>
                      </w:r>
                      <w:r w:rsidRPr="00F64BEB">
                        <w:t xml:space="preserve">). El aumento de nutrientes </w:t>
                      </w:r>
                      <w:r>
                        <w:t xml:space="preserve">en los cuerpos de agua </w:t>
                      </w:r>
                      <w:r w:rsidRPr="00F64BEB">
                        <w:t>puede ser causado por el drenaje del agua de lluvia, los componentes de aguas residuales domésticas e industriales</w:t>
                      </w:r>
                      <w:r>
                        <w:t xml:space="preserve">; sin embargo, estos se </w:t>
                      </w:r>
                      <w:r w:rsidRPr="00F64BEB">
                        <w:t>puede</w:t>
                      </w:r>
                      <w:r>
                        <w:t>n</w:t>
                      </w:r>
                      <w:r w:rsidRPr="00F64BEB">
                        <w:t xml:space="preserve"> minimizarse mediante el control del drenaje del agua de lluvia, la construcción de canales de desviación de efluentes y el tratamiento de </w:t>
                      </w:r>
                      <w:r>
                        <w:t xml:space="preserve">los </w:t>
                      </w:r>
                      <w:r w:rsidRPr="00F64BEB">
                        <w:t>efluentes (</w:t>
                      </w:r>
                      <w:proofErr w:type="spellStart"/>
                      <w:r w:rsidRPr="00F64BEB">
                        <w:t>S</w:t>
                      </w:r>
                      <w:r w:rsidR="002D4A08" w:rsidRPr="00F64BEB">
                        <w:t>perling</w:t>
                      </w:r>
                      <w:proofErr w:type="spellEnd"/>
                      <w:r w:rsidRPr="00F64BEB">
                        <w:t xml:space="preserve">, 1996). </w:t>
                      </w:r>
                    </w:p>
                    <w:p w14:paraId="50C5CDAB" w14:textId="0003BEA4" w:rsidR="002900C5" w:rsidRPr="0012522A" w:rsidRDefault="002900C5" w:rsidP="0012522A">
                      <w:pPr>
                        <w:ind w:firstLine="851"/>
                        <w:jc w:val="both"/>
                      </w:pPr>
                      <w:r w:rsidRPr="00F64BEB">
                        <w:t xml:space="preserve">De acuerdo con la legislación vigente, la descarga de residuos en los cursos de agua solo se puede realizar después del tratamiento, que consiste en hacer que la composición final sea compatible o eliminar los contaminantes, de modo que este procedimiento no genere problemas ambientales </w:t>
                      </w:r>
                      <w:r>
                        <w:t>tan</w:t>
                      </w:r>
                      <w:r w:rsidRPr="00F64BEB">
                        <w:t xml:space="preserve"> acentuado</w:t>
                      </w:r>
                      <w:r>
                        <w:t>s</w:t>
                      </w:r>
                      <w:r w:rsidRPr="00F64BEB">
                        <w:t xml:space="preserve"> (</w:t>
                      </w:r>
                      <w:proofErr w:type="spellStart"/>
                      <w:r w:rsidR="002D4A08" w:rsidRPr="00F64BEB">
                        <w:t>Itaborahy</w:t>
                      </w:r>
                      <w:proofErr w:type="spellEnd"/>
                      <w:r w:rsidR="002D4A08" w:rsidRPr="00F64BEB">
                        <w:t>, 1999</w:t>
                      </w:r>
                      <w:r w:rsidR="002D4A08">
                        <w:t xml:space="preserve">; Pinos-Rodríguez </w:t>
                      </w:r>
                      <w:r>
                        <w:t>et al., 2012</w:t>
                      </w:r>
                      <w:r w:rsidRPr="00F64BEB">
                        <w:t xml:space="preserve">). </w:t>
                      </w:r>
                      <w:proofErr w:type="spellStart"/>
                      <w:r w:rsidRPr="00F64BEB">
                        <w:t>V</w:t>
                      </w:r>
                      <w:r w:rsidR="002D4A08" w:rsidRPr="00F64BEB">
                        <w:t>oermans</w:t>
                      </w:r>
                      <w:proofErr w:type="spellEnd"/>
                      <w:r w:rsidRPr="00F64BEB">
                        <w:t xml:space="preserve"> et al. (1994) también hicieron referencia al tema de los olores indeseables de las instalaciones de cría de cerdos, debido a la gran cantidad de desechos acumulados. La emisión de amoníaco es el principal responsable, además, contribuye a la acidificación del suelo, siendo tóxico para los organismos clorofílicos. La biodigestión anaeróbica juega un papel importante, porque además de permitir una reducción significativa en el potencial contaminante, es un proceso en el que no hay generación de calor y la volatilización de los gases, considerando un pH cercano a la neutralidad, es mínima, además de si consideramos la recuperación de energía en forma de biogás y el reciclaje del efluente (</w:t>
                      </w:r>
                      <w:r w:rsidR="002D4A08" w:rsidRPr="00F64BEB">
                        <w:t xml:space="preserve">Lucas </w:t>
                      </w:r>
                      <w:r w:rsidR="002D4A08">
                        <w:t>Jr. y Santos</w:t>
                      </w:r>
                      <w:r w:rsidRPr="00F64BEB">
                        <w:t xml:space="preserve">, </w:t>
                      </w:r>
                      <w:r>
                        <w:t>2000</w:t>
                      </w:r>
                      <w:r w:rsidRPr="00F64BEB">
                        <w:t>).</w:t>
                      </w:r>
                    </w:p>
                  </w:txbxContent>
                </v:textbox>
                <w10:wrap anchorx="page"/>
              </v:rect>
            </w:pict>
          </mc:Fallback>
        </mc:AlternateContent>
      </w:r>
    </w:p>
    <w:p w14:paraId="26336FE5" w14:textId="77777777" w:rsidR="00D94919" w:rsidRDefault="00D94919" w:rsidP="00D94919">
      <w:pPr>
        <w:widowControl w:val="0"/>
        <w:autoSpaceDE w:val="0"/>
        <w:autoSpaceDN w:val="0"/>
        <w:adjustRightInd w:val="0"/>
        <w:spacing w:before="18" w:after="0" w:line="200" w:lineRule="exact"/>
        <w:ind w:left="708"/>
        <w:rPr>
          <w:rFonts w:ascii="Arial" w:eastAsia="Times New Roman" w:hAnsi="Arial" w:cs="Arial"/>
          <w:b/>
          <w:bCs/>
          <w:w w:val="103"/>
          <w:sz w:val="17"/>
          <w:szCs w:val="17"/>
          <w:lang w:eastAsia="es-PE"/>
        </w:rPr>
      </w:pPr>
    </w:p>
    <w:p w14:paraId="1E585A4B" w14:textId="77777777" w:rsidR="00D94919" w:rsidRDefault="00D94919" w:rsidP="00D94919">
      <w:pPr>
        <w:widowControl w:val="0"/>
        <w:autoSpaceDE w:val="0"/>
        <w:autoSpaceDN w:val="0"/>
        <w:adjustRightInd w:val="0"/>
        <w:spacing w:before="18" w:after="0" w:line="200" w:lineRule="exact"/>
        <w:ind w:left="708"/>
        <w:rPr>
          <w:rFonts w:ascii="Arial" w:eastAsia="Times New Roman" w:hAnsi="Arial" w:cs="Arial"/>
          <w:b/>
          <w:bCs/>
          <w:w w:val="103"/>
          <w:sz w:val="17"/>
          <w:szCs w:val="17"/>
          <w:lang w:eastAsia="es-PE"/>
        </w:rPr>
      </w:pPr>
    </w:p>
    <w:p w14:paraId="3E8CA844" w14:textId="77777777" w:rsidR="00D94919" w:rsidRDefault="00D94919" w:rsidP="00D94919">
      <w:pPr>
        <w:widowControl w:val="0"/>
        <w:autoSpaceDE w:val="0"/>
        <w:autoSpaceDN w:val="0"/>
        <w:adjustRightInd w:val="0"/>
        <w:spacing w:before="18" w:after="0" w:line="200" w:lineRule="exact"/>
        <w:ind w:left="708"/>
        <w:rPr>
          <w:rFonts w:ascii="Arial" w:eastAsia="Times New Roman" w:hAnsi="Arial" w:cs="Arial"/>
          <w:b/>
          <w:bCs/>
          <w:w w:val="103"/>
          <w:sz w:val="17"/>
          <w:szCs w:val="17"/>
          <w:lang w:eastAsia="es-PE"/>
        </w:rPr>
      </w:pPr>
    </w:p>
    <w:p w14:paraId="35201B4F" w14:textId="77777777" w:rsidR="00F86F66" w:rsidRDefault="00F86F66" w:rsidP="00D94919">
      <w:pPr>
        <w:widowControl w:val="0"/>
        <w:autoSpaceDE w:val="0"/>
        <w:autoSpaceDN w:val="0"/>
        <w:adjustRightInd w:val="0"/>
        <w:spacing w:before="18" w:after="0" w:line="200" w:lineRule="exact"/>
        <w:ind w:left="708"/>
        <w:rPr>
          <w:rFonts w:ascii="Arial" w:eastAsia="Times New Roman" w:hAnsi="Arial" w:cs="Arial"/>
          <w:b/>
          <w:bCs/>
          <w:w w:val="103"/>
          <w:sz w:val="17"/>
          <w:szCs w:val="17"/>
          <w:lang w:eastAsia="es-PE"/>
        </w:rPr>
      </w:pPr>
    </w:p>
    <w:p w14:paraId="2BC4810A" w14:textId="77777777" w:rsidR="00F86F66" w:rsidRDefault="00F86F66" w:rsidP="00D94919">
      <w:pPr>
        <w:widowControl w:val="0"/>
        <w:autoSpaceDE w:val="0"/>
        <w:autoSpaceDN w:val="0"/>
        <w:adjustRightInd w:val="0"/>
        <w:spacing w:before="18" w:after="0" w:line="200" w:lineRule="exact"/>
        <w:ind w:left="708"/>
        <w:rPr>
          <w:rFonts w:ascii="Arial" w:eastAsia="Times New Roman" w:hAnsi="Arial" w:cs="Arial"/>
          <w:b/>
          <w:bCs/>
          <w:w w:val="103"/>
          <w:sz w:val="17"/>
          <w:szCs w:val="17"/>
          <w:lang w:eastAsia="es-PE"/>
        </w:rPr>
      </w:pPr>
    </w:p>
    <w:p w14:paraId="2C972038" w14:textId="77777777" w:rsidR="00F86F66" w:rsidRDefault="00F86F66" w:rsidP="00D94919">
      <w:pPr>
        <w:widowControl w:val="0"/>
        <w:autoSpaceDE w:val="0"/>
        <w:autoSpaceDN w:val="0"/>
        <w:adjustRightInd w:val="0"/>
        <w:spacing w:before="18" w:after="0" w:line="200" w:lineRule="exact"/>
        <w:ind w:left="708"/>
        <w:rPr>
          <w:rFonts w:ascii="Arial" w:eastAsia="Times New Roman" w:hAnsi="Arial" w:cs="Arial"/>
          <w:b/>
          <w:bCs/>
          <w:w w:val="103"/>
          <w:sz w:val="17"/>
          <w:szCs w:val="17"/>
          <w:lang w:eastAsia="es-PE"/>
        </w:rPr>
      </w:pPr>
    </w:p>
    <w:p w14:paraId="3CBBD80A" w14:textId="77777777" w:rsidR="00F86F66" w:rsidRDefault="00F86F66" w:rsidP="00D94919">
      <w:pPr>
        <w:widowControl w:val="0"/>
        <w:autoSpaceDE w:val="0"/>
        <w:autoSpaceDN w:val="0"/>
        <w:adjustRightInd w:val="0"/>
        <w:spacing w:before="18" w:after="0" w:line="200" w:lineRule="exact"/>
        <w:ind w:left="708"/>
        <w:rPr>
          <w:rFonts w:ascii="Arial" w:eastAsia="Times New Roman" w:hAnsi="Arial" w:cs="Arial"/>
          <w:b/>
          <w:bCs/>
          <w:w w:val="103"/>
          <w:sz w:val="17"/>
          <w:szCs w:val="17"/>
          <w:lang w:eastAsia="es-PE"/>
        </w:rPr>
      </w:pPr>
    </w:p>
    <w:p w14:paraId="0D5BCD5B" w14:textId="77777777" w:rsidR="00F86F66" w:rsidRDefault="00F86F66" w:rsidP="00D94919">
      <w:pPr>
        <w:widowControl w:val="0"/>
        <w:autoSpaceDE w:val="0"/>
        <w:autoSpaceDN w:val="0"/>
        <w:adjustRightInd w:val="0"/>
        <w:spacing w:before="18" w:after="0" w:line="200" w:lineRule="exact"/>
        <w:ind w:left="708"/>
        <w:rPr>
          <w:rFonts w:ascii="Arial" w:eastAsia="Times New Roman" w:hAnsi="Arial" w:cs="Arial"/>
          <w:b/>
          <w:bCs/>
          <w:w w:val="103"/>
          <w:sz w:val="17"/>
          <w:szCs w:val="17"/>
          <w:lang w:eastAsia="es-PE"/>
        </w:rPr>
      </w:pPr>
    </w:p>
    <w:p w14:paraId="15E1C7BF" w14:textId="77777777" w:rsidR="00F86F66" w:rsidRDefault="00F86F66" w:rsidP="00D94919">
      <w:pPr>
        <w:widowControl w:val="0"/>
        <w:autoSpaceDE w:val="0"/>
        <w:autoSpaceDN w:val="0"/>
        <w:adjustRightInd w:val="0"/>
        <w:spacing w:before="18" w:after="0" w:line="200" w:lineRule="exact"/>
        <w:ind w:left="708"/>
        <w:rPr>
          <w:rFonts w:ascii="Arial" w:eastAsia="Times New Roman" w:hAnsi="Arial" w:cs="Arial"/>
          <w:b/>
          <w:bCs/>
          <w:w w:val="103"/>
          <w:sz w:val="17"/>
          <w:szCs w:val="17"/>
          <w:lang w:eastAsia="es-PE"/>
        </w:rPr>
      </w:pPr>
    </w:p>
    <w:p w14:paraId="11B899E5" w14:textId="77777777" w:rsidR="00F86F66" w:rsidRDefault="00F86F66" w:rsidP="00D94919">
      <w:pPr>
        <w:widowControl w:val="0"/>
        <w:autoSpaceDE w:val="0"/>
        <w:autoSpaceDN w:val="0"/>
        <w:adjustRightInd w:val="0"/>
        <w:spacing w:before="18" w:after="0" w:line="200" w:lineRule="exact"/>
        <w:ind w:left="708"/>
        <w:rPr>
          <w:rFonts w:ascii="Arial" w:eastAsia="Times New Roman" w:hAnsi="Arial" w:cs="Arial"/>
          <w:b/>
          <w:bCs/>
          <w:w w:val="103"/>
          <w:sz w:val="17"/>
          <w:szCs w:val="17"/>
          <w:lang w:eastAsia="es-PE"/>
        </w:rPr>
      </w:pPr>
    </w:p>
    <w:p w14:paraId="71F49FCF" w14:textId="77777777" w:rsidR="00F86F66" w:rsidRDefault="00F86F66" w:rsidP="00D94919">
      <w:pPr>
        <w:widowControl w:val="0"/>
        <w:autoSpaceDE w:val="0"/>
        <w:autoSpaceDN w:val="0"/>
        <w:adjustRightInd w:val="0"/>
        <w:spacing w:before="18" w:after="0" w:line="200" w:lineRule="exact"/>
        <w:ind w:left="708"/>
        <w:rPr>
          <w:rFonts w:ascii="Arial" w:eastAsia="Times New Roman" w:hAnsi="Arial" w:cs="Arial"/>
          <w:b/>
          <w:bCs/>
          <w:w w:val="103"/>
          <w:sz w:val="17"/>
          <w:szCs w:val="17"/>
          <w:lang w:eastAsia="es-PE"/>
        </w:rPr>
      </w:pPr>
    </w:p>
    <w:p w14:paraId="50A3BC30" w14:textId="77777777" w:rsidR="00F86F66" w:rsidRDefault="00F86F66" w:rsidP="00D94919">
      <w:pPr>
        <w:widowControl w:val="0"/>
        <w:autoSpaceDE w:val="0"/>
        <w:autoSpaceDN w:val="0"/>
        <w:adjustRightInd w:val="0"/>
        <w:spacing w:before="18" w:after="0" w:line="200" w:lineRule="exact"/>
        <w:ind w:left="708"/>
        <w:rPr>
          <w:rFonts w:ascii="Arial" w:eastAsia="Times New Roman" w:hAnsi="Arial" w:cs="Arial"/>
          <w:b/>
          <w:bCs/>
          <w:w w:val="103"/>
          <w:sz w:val="17"/>
          <w:szCs w:val="17"/>
          <w:lang w:eastAsia="es-PE"/>
        </w:rPr>
      </w:pPr>
    </w:p>
    <w:p w14:paraId="34775E2C" w14:textId="77777777" w:rsidR="00F86F66" w:rsidRDefault="00F86F66" w:rsidP="00D94919">
      <w:pPr>
        <w:widowControl w:val="0"/>
        <w:autoSpaceDE w:val="0"/>
        <w:autoSpaceDN w:val="0"/>
        <w:adjustRightInd w:val="0"/>
        <w:spacing w:before="18" w:after="0" w:line="200" w:lineRule="exact"/>
        <w:ind w:left="708"/>
        <w:rPr>
          <w:rFonts w:ascii="Arial" w:eastAsia="Times New Roman" w:hAnsi="Arial" w:cs="Arial"/>
          <w:b/>
          <w:bCs/>
          <w:w w:val="103"/>
          <w:sz w:val="17"/>
          <w:szCs w:val="17"/>
          <w:lang w:eastAsia="es-PE"/>
        </w:rPr>
      </w:pPr>
    </w:p>
    <w:p w14:paraId="62648491" w14:textId="77777777" w:rsidR="00F86F66" w:rsidRDefault="00F86F66" w:rsidP="00D94919">
      <w:pPr>
        <w:widowControl w:val="0"/>
        <w:autoSpaceDE w:val="0"/>
        <w:autoSpaceDN w:val="0"/>
        <w:adjustRightInd w:val="0"/>
        <w:spacing w:before="18" w:after="0" w:line="200" w:lineRule="exact"/>
        <w:ind w:left="708"/>
        <w:rPr>
          <w:rFonts w:ascii="Arial" w:eastAsia="Times New Roman" w:hAnsi="Arial" w:cs="Arial"/>
          <w:b/>
          <w:bCs/>
          <w:w w:val="103"/>
          <w:sz w:val="17"/>
          <w:szCs w:val="17"/>
          <w:lang w:eastAsia="es-PE"/>
        </w:rPr>
      </w:pPr>
    </w:p>
    <w:p w14:paraId="453E8C90" w14:textId="77777777" w:rsidR="00F86F66" w:rsidRDefault="00F86F66" w:rsidP="00D94919">
      <w:pPr>
        <w:widowControl w:val="0"/>
        <w:autoSpaceDE w:val="0"/>
        <w:autoSpaceDN w:val="0"/>
        <w:adjustRightInd w:val="0"/>
        <w:spacing w:before="18" w:after="0" w:line="200" w:lineRule="exact"/>
        <w:ind w:left="708"/>
        <w:rPr>
          <w:rFonts w:ascii="Arial" w:eastAsia="Times New Roman" w:hAnsi="Arial" w:cs="Arial"/>
          <w:b/>
          <w:bCs/>
          <w:w w:val="103"/>
          <w:sz w:val="17"/>
          <w:szCs w:val="17"/>
          <w:lang w:eastAsia="es-PE"/>
        </w:rPr>
      </w:pPr>
    </w:p>
    <w:p w14:paraId="0BA33AA5" w14:textId="77777777" w:rsidR="00F86F66" w:rsidRDefault="00F86F66" w:rsidP="00D94919">
      <w:pPr>
        <w:widowControl w:val="0"/>
        <w:autoSpaceDE w:val="0"/>
        <w:autoSpaceDN w:val="0"/>
        <w:adjustRightInd w:val="0"/>
        <w:spacing w:before="18" w:after="0" w:line="200" w:lineRule="exact"/>
        <w:ind w:left="708"/>
        <w:rPr>
          <w:rFonts w:ascii="Arial" w:eastAsia="Times New Roman" w:hAnsi="Arial" w:cs="Arial"/>
          <w:b/>
          <w:bCs/>
          <w:w w:val="103"/>
          <w:sz w:val="17"/>
          <w:szCs w:val="17"/>
          <w:lang w:eastAsia="es-PE"/>
        </w:rPr>
      </w:pPr>
    </w:p>
    <w:p w14:paraId="100D869D" w14:textId="77777777" w:rsidR="00F86F66" w:rsidRDefault="00F86F66" w:rsidP="00D94919">
      <w:pPr>
        <w:widowControl w:val="0"/>
        <w:autoSpaceDE w:val="0"/>
        <w:autoSpaceDN w:val="0"/>
        <w:adjustRightInd w:val="0"/>
        <w:spacing w:before="18" w:after="0" w:line="200" w:lineRule="exact"/>
        <w:ind w:left="708"/>
        <w:rPr>
          <w:rFonts w:ascii="Arial" w:eastAsia="Times New Roman" w:hAnsi="Arial" w:cs="Arial"/>
          <w:b/>
          <w:bCs/>
          <w:w w:val="103"/>
          <w:sz w:val="17"/>
          <w:szCs w:val="17"/>
          <w:lang w:eastAsia="es-PE"/>
        </w:rPr>
      </w:pPr>
    </w:p>
    <w:p w14:paraId="71F1F120" w14:textId="77777777" w:rsidR="00F86F66" w:rsidRDefault="00F86F66" w:rsidP="00D94919">
      <w:pPr>
        <w:widowControl w:val="0"/>
        <w:autoSpaceDE w:val="0"/>
        <w:autoSpaceDN w:val="0"/>
        <w:adjustRightInd w:val="0"/>
        <w:spacing w:before="18" w:after="0" w:line="200" w:lineRule="exact"/>
        <w:ind w:left="708"/>
        <w:rPr>
          <w:rFonts w:ascii="Arial" w:eastAsia="Times New Roman" w:hAnsi="Arial" w:cs="Arial"/>
          <w:b/>
          <w:bCs/>
          <w:w w:val="103"/>
          <w:sz w:val="17"/>
          <w:szCs w:val="17"/>
          <w:lang w:eastAsia="es-PE"/>
        </w:rPr>
      </w:pPr>
    </w:p>
    <w:p w14:paraId="69BC4C63" w14:textId="77777777" w:rsidR="00F86F66" w:rsidRDefault="00F86F66" w:rsidP="00D94919">
      <w:pPr>
        <w:widowControl w:val="0"/>
        <w:autoSpaceDE w:val="0"/>
        <w:autoSpaceDN w:val="0"/>
        <w:adjustRightInd w:val="0"/>
        <w:spacing w:before="18" w:after="0" w:line="200" w:lineRule="exact"/>
        <w:ind w:left="708"/>
        <w:rPr>
          <w:rFonts w:ascii="Arial" w:eastAsia="Times New Roman" w:hAnsi="Arial" w:cs="Arial"/>
          <w:b/>
          <w:bCs/>
          <w:w w:val="103"/>
          <w:sz w:val="17"/>
          <w:szCs w:val="17"/>
          <w:lang w:eastAsia="es-PE"/>
        </w:rPr>
      </w:pPr>
    </w:p>
    <w:p w14:paraId="77CB643A" w14:textId="77777777" w:rsidR="00F86F66" w:rsidRDefault="00F86F66" w:rsidP="00D94919">
      <w:pPr>
        <w:widowControl w:val="0"/>
        <w:autoSpaceDE w:val="0"/>
        <w:autoSpaceDN w:val="0"/>
        <w:adjustRightInd w:val="0"/>
        <w:spacing w:before="18" w:after="0" w:line="200" w:lineRule="exact"/>
        <w:ind w:left="708"/>
        <w:rPr>
          <w:rFonts w:ascii="Arial" w:eastAsia="Times New Roman" w:hAnsi="Arial" w:cs="Arial"/>
          <w:b/>
          <w:bCs/>
          <w:w w:val="103"/>
          <w:sz w:val="17"/>
          <w:szCs w:val="17"/>
          <w:lang w:eastAsia="es-PE"/>
        </w:rPr>
      </w:pPr>
    </w:p>
    <w:p w14:paraId="50D10559" w14:textId="77777777" w:rsidR="00F86F66" w:rsidRDefault="00F86F66" w:rsidP="00D94919">
      <w:pPr>
        <w:widowControl w:val="0"/>
        <w:autoSpaceDE w:val="0"/>
        <w:autoSpaceDN w:val="0"/>
        <w:adjustRightInd w:val="0"/>
        <w:spacing w:before="18" w:after="0" w:line="200" w:lineRule="exact"/>
        <w:ind w:left="708"/>
        <w:rPr>
          <w:rFonts w:ascii="Arial" w:eastAsia="Times New Roman" w:hAnsi="Arial" w:cs="Arial"/>
          <w:b/>
          <w:bCs/>
          <w:w w:val="103"/>
          <w:sz w:val="17"/>
          <w:szCs w:val="17"/>
          <w:lang w:eastAsia="es-PE"/>
        </w:rPr>
      </w:pPr>
    </w:p>
    <w:p w14:paraId="7DC6FFF8" w14:textId="77777777" w:rsidR="00F86F66" w:rsidRDefault="00F86F66" w:rsidP="00D94919">
      <w:pPr>
        <w:widowControl w:val="0"/>
        <w:autoSpaceDE w:val="0"/>
        <w:autoSpaceDN w:val="0"/>
        <w:adjustRightInd w:val="0"/>
        <w:spacing w:before="18" w:after="0" w:line="200" w:lineRule="exact"/>
        <w:ind w:left="708"/>
        <w:rPr>
          <w:rFonts w:ascii="Arial" w:eastAsia="Times New Roman" w:hAnsi="Arial" w:cs="Arial"/>
          <w:b/>
          <w:bCs/>
          <w:w w:val="103"/>
          <w:sz w:val="17"/>
          <w:szCs w:val="17"/>
          <w:lang w:eastAsia="es-PE"/>
        </w:rPr>
      </w:pPr>
    </w:p>
    <w:p w14:paraId="5656C8B9" w14:textId="77777777" w:rsidR="00F86F66" w:rsidRDefault="00F86F66" w:rsidP="00D94919">
      <w:pPr>
        <w:widowControl w:val="0"/>
        <w:autoSpaceDE w:val="0"/>
        <w:autoSpaceDN w:val="0"/>
        <w:adjustRightInd w:val="0"/>
        <w:spacing w:before="18" w:after="0" w:line="200" w:lineRule="exact"/>
        <w:ind w:left="708"/>
        <w:rPr>
          <w:rFonts w:ascii="Arial" w:eastAsia="Times New Roman" w:hAnsi="Arial" w:cs="Arial"/>
          <w:b/>
          <w:bCs/>
          <w:w w:val="103"/>
          <w:sz w:val="17"/>
          <w:szCs w:val="17"/>
          <w:lang w:eastAsia="es-PE"/>
        </w:rPr>
      </w:pPr>
    </w:p>
    <w:p w14:paraId="5A5F5652" w14:textId="77777777" w:rsidR="00F86F66" w:rsidRDefault="00F86F66" w:rsidP="00D94919">
      <w:pPr>
        <w:widowControl w:val="0"/>
        <w:autoSpaceDE w:val="0"/>
        <w:autoSpaceDN w:val="0"/>
        <w:adjustRightInd w:val="0"/>
        <w:spacing w:before="18" w:after="0" w:line="200" w:lineRule="exact"/>
        <w:ind w:left="708"/>
        <w:rPr>
          <w:rFonts w:ascii="Arial" w:eastAsia="Times New Roman" w:hAnsi="Arial" w:cs="Arial"/>
          <w:b/>
          <w:bCs/>
          <w:w w:val="103"/>
          <w:sz w:val="17"/>
          <w:szCs w:val="17"/>
          <w:lang w:eastAsia="es-PE"/>
        </w:rPr>
      </w:pPr>
    </w:p>
    <w:p w14:paraId="167F5DF6" w14:textId="77777777" w:rsidR="00F86F66" w:rsidRDefault="00F86F66" w:rsidP="00D94919">
      <w:pPr>
        <w:widowControl w:val="0"/>
        <w:autoSpaceDE w:val="0"/>
        <w:autoSpaceDN w:val="0"/>
        <w:adjustRightInd w:val="0"/>
        <w:spacing w:before="18" w:after="0" w:line="200" w:lineRule="exact"/>
        <w:ind w:left="708"/>
        <w:rPr>
          <w:rFonts w:ascii="Arial" w:eastAsia="Times New Roman" w:hAnsi="Arial" w:cs="Arial"/>
          <w:b/>
          <w:bCs/>
          <w:w w:val="103"/>
          <w:sz w:val="17"/>
          <w:szCs w:val="17"/>
          <w:lang w:eastAsia="es-PE"/>
        </w:rPr>
      </w:pPr>
    </w:p>
    <w:p w14:paraId="2F445580" w14:textId="77777777" w:rsidR="00F86F66" w:rsidRDefault="00F86F66" w:rsidP="00D94919">
      <w:pPr>
        <w:widowControl w:val="0"/>
        <w:autoSpaceDE w:val="0"/>
        <w:autoSpaceDN w:val="0"/>
        <w:adjustRightInd w:val="0"/>
        <w:spacing w:before="18" w:after="0" w:line="200" w:lineRule="exact"/>
        <w:ind w:left="708"/>
        <w:rPr>
          <w:rFonts w:ascii="Arial" w:eastAsia="Times New Roman" w:hAnsi="Arial" w:cs="Arial"/>
          <w:b/>
          <w:bCs/>
          <w:w w:val="103"/>
          <w:sz w:val="17"/>
          <w:szCs w:val="17"/>
          <w:lang w:eastAsia="es-PE"/>
        </w:rPr>
      </w:pPr>
    </w:p>
    <w:p w14:paraId="6B90CCA4" w14:textId="77777777" w:rsidR="00F86F66" w:rsidRDefault="00F86F66" w:rsidP="00D94919">
      <w:pPr>
        <w:widowControl w:val="0"/>
        <w:autoSpaceDE w:val="0"/>
        <w:autoSpaceDN w:val="0"/>
        <w:adjustRightInd w:val="0"/>
        <w:spacing w:before="18" w:after="0" w:line="200" w:lineRule="exact"/>
        <w:ind w:left="708"/>
        <w:rPr>
          <w:rFonts w:ascii="Arial" w:eastAsia="Times New Roman" w:hAnsi="Arial" w:cs="Arial"/>
          <w:b/>
          <w:bCs/>
          <w:w w:val="103"/>
          <w:sz w:val="17"/>
          <w:szCs w:val="17"/>
          <w:lang w:eastAsia="es-PE"/>
        </w:rPr>
      </w:pPr>
    </w:p>
    <w:p w14:paraId="2D0791D0" w14:textId="77777777" w:rsidR="00F86F66" w:rsidRDefault="00F86F66" w:rsidP="00D94919">
      <w:pPr>
        <w:widowControl w:val="0"/>
        <w:autoSpaceDE w:val="0"/>
        <w:autoSpaceDN w:val="0"/>
        <w:adjustRightInd w:val="0"/>
        <w:spacing w:before="18" w:after="0" w:line="200" w:lineRule="exact"/>
        <w:ind w:left="708"/>
        <w:rPr>
          <w:rFonts w:ascii="Arial" w:eastAsia="Times New Roman" w:hAnsi="Arial" w:cs="Arial"/>
          <w:b/>
          <w:bCs/>
          <w:w w:val="103"/>
          <w:sz w:val="17"/>
          <w:szCs w:val="17"/>
          <w:lang w:eastAsia="es-PE"/>
        </w:rPr>
      </w:pPr>
    </w:p>
    <w:p w14:paraId="16719123" w14:textId="77777777" w:rsidR="00F86F66" w:rsidRDefault="00F86F66" w:rsidP="00D94919">
      <w:pPr>
        <w:widowControl w:val="0"/>
        <w:autoSpaceDE w:val="0"/>
        <w:autoSpaceDN w:val="0"/>
        <w:adjustRightInd w:val="0"/>
        <w:spacing w:before="18" w:after="0" w:line="200" w:lineRule="exact"/>
        <w:ind w:left="708"/>
        <w:rPr>
          <w:rFonts w:ascii="Arial" w:eastAsia="Times New Roman" w:hAnsi="Arial" w:cs="Arial"/>
          <w:b/>
          <w:bCs/>
          <w:w w:val="103"/>
          <w:sz w:val="17"/>
          <w:szCs w:val="17"/>
          <w:lang w:eastAsia="es-PE"/>
        </w:rPr>
      </w:pPr>
    </w:p>
    <w:p w14:paraId="1DD9A483" w14:textId="77777777" w:rsidR="00F86F66" w:rsidRDefault="00F86F66" w:rsidP="00D94919">
      <w:pPr>
        <w:widowControl w:val="0"/>
        <w:autoSpaceDE w:val="0"/>
        <w:autoSpaceDN w:val="0"/>
        <w:adjustRightInd w:val="0"/>
        <w:spacing w:before="18" w:after="0" w:line="200" w:lineRule="exact"/>
        <w:ind w:left="708"/>
        <w:rPr>
          <w:rFonts w:ascii="Arial" w:eastAsia="Times New Roman" w:hAnsi="Arial" w:cs="Arial"/>
          <w:b/>
          <w:bCs/>
          <w:w w:val="103"/>
          <w:sz w:val="17"/>
          <w:szCs w:val="17"/>
          <w:lang w:eastAsia="es-PE"/>
        </w:rPr>
      </w:pPr>
    </w:p>
    <w:p w14:paraId="4189034A" w14:textId="77777777" w:rsidR="00F86F66" w:rsidRDefault="00F86F66" w:rsidP="00D94919">
      <w:pPr>
        <w:widowControl w:val="0"/>
        <w:autoSpaceDE w:val="0"/>
        <w:autoSpaceDN w:val="0"/>
        <w:adjustRightInd w:val="0"/>
        <w:spacing w:before="18" w:after="0" w:line="200" w:lineRule="exact"/>
        <w:ind w:left="708"/>
        <w:rPr>
          <w:rFonts w:ascii="Arial" w:eastAsia="Times New Roman" w:hAnsi="Arial" w:cs="Arial"/>
          <w:b/>
          <w:bCs/>
          <w:w w:val="103"/>
          <w:sz w:val="17"/>
          <w:szCs w:val="17"/>
          <w:lang w:eastAsia="es-PE"/>
        </w:rPr>
      </w:pPr>
    </w:p>
    <w:p w14:paraId="40501595" w14:textId="77777777" w:rsidR="00F86F66" w:rsidRDefault="00F86F66" w:rsidP="00D94919">
      <w:pPr>
        <w:widowControl w:val="0"/>
        <w:autoSpaceDE w:val="0"/>
        <w:autoSpaceDN w:val="0"/>
        <w:adjustRightInd w:val="0"/>
        <w:spacing w:before="18" w:after="0" w:line="200" w:lineRule="exact"/>
        <w:ind w:left="708"/>
        <w:rPr>
          <w:rFonts w:ascii="Arial" w:eastAsia="Times New Roman" w:hAnsi="Arial" w:cs="Arial"/>
          <w:b/>
          <w:bCs/>
          <w:w w:val="103"/>
          <w:sz w:val="17"/>
          <w:szCs w:val="17"/>
          <w:lang w:eastAsia="es-PE"/>
        </w:rPr>
      </w:pPr>
    </w:p>
    <w:p w14:paraId="5B58DDF4" w14:textId="77777777" w:rsidR="00F86F66" w:rsidRDefault="00F86F66" w:rsidP="00D94919">
      <w:pPr>
        <w:widowControl w:val="0"/>
        <w:autoSpaceDE w:val="0"/>
        <w:autoSpaceDN w:val="0"/>
        <w:adjustRightInd w:val="0"/>
        <w:spacing w:before="18" w:after="0" w:line="200" w:lineRule="exact"/>
        <w:ind w:left="708"/>
        <w:rPr>
          <w:rFonts w:ascii="Arial" w:eastAsia="Times New Roman" w:hAnsi="Arial" w:cs="Arial"/>
          <w:b/>
          <w:bCs/>
          <w:w w:val="103"/>
          <w:sz w:val="17"/>
          <w:szCs w:val="17"/>
          <w:lang w:eastAsia="es-PE"/>
        </w:rPr>
      </w:pPr>
    </w:p>
    <w:p w14:paraId="7B47B7E6" w14:textId="77777777" w:rsidR="00F86F66" w:rsidRDefault="00F86F66" w:rsidP="00D94919">
      <w:pPr>
        <w:widowControl w:val="0"/>
        <w:autoSpaceDE w:val="0"/>
        <w:autoSpaceDN w:val="0"/>
        <w:adjustRightInd w:val="0"/>
        <w:spacing w:before="18" w:after="0" w:line="200" w:lineRule="exact"/>
        <w:ind w:left="708"/>
        <w:rPr>
          <w:rFonts w:ascii="Arial" w:eastAsia="Times New Roman" w:hAnsi="Arial" w:cs="Arial"/>
          <w:b/>
          <w:bCs/>
          <w:w w:val="103"/>
          <w:sz w:val="17"/>
          <w:szCs w:val="17"/>
          <w:lang w:eastAsia="es-PE"/>
        </w:rPr>
      </w:pPr>
    </w:p>
    <w:p w14:paraId="0966DFBB" w14:textId="77777777" w:rsidR="00F86F66" w:rsidRDefault="00F86F66" w:rsidP="00D94919">
      <w:pPr>
        <w:widowControl w:val="0"/>
        <w:autoSpaceDE w:val="0"/>
        <w:autoSpaceDN w:val="0"/>
        <w:adjustRightInd w:val="0"/>
        <w:spacing w:before="18" w:after="0" w:line="200" w:lineRule="exact"/>
        <w:ind w:left="708"/>
        <w:rPr>
          <w:rFonts w:ascii="Arial" w:eastAsia="Times New Roman" w:hAnsi="Arial" w:cs="Arial"/>
          <w:b/>
          <w:bCs/>
          <w:w w:val="103"/>
          <w:sz w:val="17"/>
          <w:szCs w:val="17"/>
          <w:lang w:eastAsia="es-PE"/>
        </w:rPr>
      </w:pPr>
    </w:p>
    <w:p w14:paraId="4AA1AF12" w14:textId="77777777" w:rsidR="00F86F66" w:rsidRDefault="00F86F66" w:rsidP="00D94919">
      <w:pPr>
        <w:widowControl w:val="0"/>
        <w:autoSpaceDE w:val="0"/>
        <w:autoSpaceDN w:val="0"/>
        <w:adjustRightInd w:val="0"/>
        <w:spacing w:before="18" w:after="0" w:line="200" w:lineRule="exact"/>
        <w:ind w:left="708"/>
        <w:rPr>
          <w:rFonts w:ascii="Arial" w:eastAsia="Times New Roman" w:hAnsi="Arial" w:cs="Arial"/>
          <w:b/>
          <w:bCs/>
          <w:w w:val="103"/>
          <w:sz w:val="17"/>
          <w:szCs w:val="17"/>
          <w:lang w:eastAsia="es-PE"/>
        </w:rPr>
      </w:pPr>
    </w:p>
    <w:p w14:paraId="37C630D6" w14:textId="77777777" w:rsidR="00F86F66" w:rsidRDefault="00F86F66" w:rsidP="00D94919">
      <w:pPr>
        <w:widowControl w:val="0"/>
        <w:autoSpaceDE w:val="0"/>
        <w:autoSpaceDN w:val="0"/>
        <w:adjustRightInd w:val="0"/>
        <w:spacing w:before="18" w:after="0" w:line="200" w:lineRule="exact"/>
        <w:ind w:left="708"/>
        <w:rPr>
          <w:rFonts w:ascii="Arial" w:eastAsia="Times New Roman" w:hAnsi="Arial" w:cs="Arial"/>
          <w:b/>
          <w:bCs/>
          <w:w w:val="103"/>
          <w:sz w:val="17"/>
          <w:szCs w:val="17"/>
          <w:lang w:eastAsia="es-PE"/>
        </w:rPr>
      </w:pPr>
    </w:p>
    <w:p w14:paraId="494C5FC7" w14:textId="77777777" w:rsidR="00F86F66" w:rsidRDefault="00F86F66" w:rsidP="00D94919">
      <w:pPr>
        <w:widowControl w:val="0"/>
        <w:autoSpaceDE w:val="0"/>
        <w:autoSpaceDN w:val="0"/>
        <w:adjustRightInd w:val="0"/>
        <w:spacing w:before="18" w:after="0" w:line="200" w:lineRule="exact"/>
        <w:ind w:left="708"/>
        <w:rPr>
          <w:rFonts w:ascii="Arial" w:eastAsia="Times New Roman" w:hAnsi="Arial" w:cs="Arial"/>
          <w:b/>
          <w:bCs/>
          <w:w w:val="103"/>
          <w:sz w:val="17"/>
          <w:szCs w:val="17"/>
          <w:lang w:eastAsia="es-PE"/>
        </w:rPr>
      </w:pPr>
    </w:p>
    <w:p w14:paraId="12032D90" w14:textId="77777777" w:rsidR="00F86F66" w:rsidRDefault="00F86F66" w:rsidP="00D94919">
      <w:pPr>
        <w:widowControl w:val="0"/>
        <w:autoSpaceDE w:val="0"/>
        <w:autoSpaceDN w:val="0"/>
        <w:adjustRightInd w:val="0"/>
        <w:spacing w:before="18" w:after="0" w:line="200" w:lineRule="exact"/>
        <w:ind w:left="708"/>
        <w:rPr>
          <w:rFonts w:ascii="Arial" w:eastAsia="Times New Roman" w:hAnsi="Arial" w:cs="Arial"/>
          <w:b/>
          <w:bCs/>
          <w:w w:val="103"/>
          <w:sz w:val="17"/>
          <w:szCs w:val="17"/>
          <w:lang w:eastAsia="es-PE"/>
        </w:rPr>
      </w:pPr>
    </w:p>
    <w:p w14:paraId="1EF79FBE" w14:textId="77777777" w:rsidR="00F86F66" w:rsidRDefault="00F86F66" w:rsidP="00D94919">
      <w:pPr>
        <w:widowControl w:val="0"/>
        <w:autoSpaceDE w:val="0"/>
        <w:autoSpaceDN w:val="0"/>
        <w:adjustRightInd w:val="0"/>
        <w:spacing w:before="18" w:after="0" w:line="200" w:lineRule="exact"/>
        <w:ind w:left="708"/>
        <w:rPr>
          <w:rFonts w:ascii="Arial" w:eastAsia="Times New Roman" w:hAnsi="Arial" w:cs="Arial"/>
          <w:b/>
          <w:bCs/>
          <w:w w:val="103"/>
          <w:sz w:val="17"/>
          <w:szCs w:val="17"/>
          <w:lang w:eastAsia="es-PE"/>
        </w:rPr>
      </w:pPr>
    </w:p>
    <w:p w14:paraId="1CB7F8DE" w14:textId="77777777" w:rsidR="00F86F66" w:rsidRDefault="00F86F66" w:rsidP="00D94919">
      <w:pPr>
        <w:widowControl w:val="0"/>
        <w:autoSpaceDE w:val="0"/>
        <w:autoSpaceDN w:val="0"/>
        <w:adjustRightInd w:val="0"/>
        <w:spacing w:before="18" w:after="0" w:line="200" w:lineRule="exact"/>
        <w:ind w:left="708"/>
        <w:rPr>
          <w:rFonts w:ascii="Arial" w:eastAsia="Times New Roman" w:hAnsi="Arial" w:cs="Arial"/>
          <w:b/>
          <w:bCs/>
          <w:w w:val="103"/>
          <w:sz w:val="17"/>
          <w:szCs w:val="17"/>
          <w:lang w:eastAsia="es-PE"/>
        </w:rPr>
      </w:pPr>
    </w:p>
    <w:p w14:paraId="58D32301" w14:textId="77777777" w:rsidR="00F86F66" w:rsidRDefault="00F86F66" w:rsidP="00D94919">
      <w:pPr>
        <w:widowControl w:val="0"/>
        <w:autoSpaceDE w:val="0"/>
        <w:autoSpaceDN w:val="0"/>
        <w:adjustRightInd w:val="0"/>
        <w:spacing w:before="18" w:after="0" w:line="200" w:lineRule="exact"/>
        <w:ind w:left="708"/>
        <w:rPr>
          <w:rFonts w:ascii="Arial" w:eastAsia="Times New Roman" w:hAnsi="Arial" w:cs="Arial"/>
          <w:b/>
          <w:bCs/>
          <w:w w:val="103"/>
          <w:sz w:val="17"/>
          <w:szCs w:val="17"/>
          <w:lang w:eastAsia="es-PE"/>
        </w:rPr>
      </w:pPr>
    </w:p>
    <w:p w14:paraId="36F2CCB5" w14:textId="77777777" w:rsidR="00F86F66" w:rsidRDefault="00F86F66" w:rsidP="00D94919">
      <w:pPr>
        <w:widowControl w:val="0"/>
        <w:autoSpaceDE w:val="0"/>
        <w:autoSpaceDN w:val="0"/>
        <w:adjustRightInd w:val="0"/>
        <w:spacing w:before="18" w:after="0" w:line="200" w:lineRule="exact"/>
        <w:ind w:left="708"/>
        <w:rPr>
          <w:rFonts w:ascii="Arial" w:eastAsia="Times New Roman" w:hAnsi="Arial" w:cs="Arial"/>
          <w:b/>
          <w:bCs/>
          <w:w w:val="103"/>
          <w:sz w:val="17"/>
          <w:szCs w:val="17"/>
          <w:lang w:eastAsia="es-PE"/>
        </w:rPr>
      </w:pPr>
    </w:p>
    <w:p w14:paraId="1BA41273" w14:textId="77777777" w:rsidR="00F86F66" w:rsidRDefault="00F86F66" w:rsidP="00D94919">
      <w:pPr>
        <w:widowControl w:val="0"/>
        <w:autoSpaceDE w:val="0"/>
        <w:autoSpaceDN w:val="0"/>
        <w:adjustRightInd w:val="0"/>
        <w:spacing w:before="18" w:after="0" w:line="200" w:lineRule="exact"/>
        <w:ind w:left="708"/>
        <w:rPr>
          <w:rFonts w:ascii="Arial" w:eastAsia="Times New Roman" w:hAnsi="Arial" w:cs="Arial"/>
          <w:b/>
          <w:bCs/>
          <w:w w:val="103"/>
          <w:sz w:val="17"/>
          <w:szCs w:val="17"/>
          <w:lang w:eastAsia="es-PE"/>
        </w:rPr>
      </w:pPr>
    </w:p>
    <w:p w14:paraId="00647F54" w14:textId="77777777" w:rsidR="00F86F66" w:rsidRDefault="00F86F66" w:rsidP="00D94919">
      <w:pPr>
        <w:widowControl w:val="0"/>
        <w:autoSpaceDE w:val="0"/>
        <w:autoSpaceDN w:val="0"/>
        <w:adjustRightInd w:val="0"/>
        <w:spacing w:before="18" w:after="0" w:line="200" w:lineRule="exact"/>
        <w:ind w:left="708"/>
        <w:rPr>
          <w:rFonts w:ascii="Arial" w:eastAsia="Times New Roman" w:hAnsi="Arial" w:cs="Arial"/>
          <w:b/>
          <w:bCs/>
          <w:w w:val="103"/>
          <w:sz w:val="17"/>
          <w:szCs w:val="17"/>
          <w:lang w:eastAsia="es-PE"/>
        </w:rPr>
      </w:pPr>
    </w:p>
    <w:p w14:paraId="2A7559D0" w14:textId="77777777" w:rsidR="00F86F66" w:rsidRDefault="00F86F66" w:rsidP="00D94919">
      <w:pPr>
        <w:widowControl w:val="0"/>
        <w:autoSpaceDE w:val="0"/>
        <w:autoSpaceDN w:val="0"/>
        <w:adjustRightInd w:val="0"/>
        <w:spacing w:before="18" w:after="0" w:line="200" w:lineRule="exact"/>
        <w:ind w:left="708"/>
        <w:rPr>
          <w:rFonts w:ascii="Arial" w:eastAsia="Times New Roman" w:hAnsi="Arial" w:cs="Arial"/>
          <w:b/>
          <w:bCs/>
          <w:w w:val="103"/>
          <w:sz w:val="17"/>
          <w:szCs w:val="17"/>
          <w:lang w:eastAsia="es-PE"/>
        </w:rPr>
      </w:pPr>
    </w:p>
    <w:p w14:paraId="73033F0D" w14:textId="77777777" w:rsidR="00F86F66" w:rsidRDefault="00F86F66" w:rsidP="00D94919">
      <w:pPr>
        <w:widowControl w:val="0"/>
        <w:autoSpaceDE w:val="0"/>
        <w:autoSpaceDN w:val="0"/>
        <w:adjustRightInd w:val="0"/>
        <w:spacing w:before="18" w:after="0" w:line="200" w:lineRule="exact"/>
        <w:ind w:left="708"/>
        <w:rPr>
          <w:rFonts w:ascii="Arial" w:eastAsia="Times New Roman" w:hAnsi="Arial" w:cs="Arial"/>
          <w:b/>
          <w:bCs/>
          <w:w w:val="103"/>
          <w:sz w:val="17"/>
          <w:szCs w:val="17"/>
          <w:lang w:eastAsia="es-PE"/>
        </w:rPr>
      </w:pPr>
    </w:p>
    <w:p w14:paraId="5E96D0AE" w14:textId="77777777" w:rsidR="00F86F66" w:rsidRDefault="00F86F66" w:rsidP="00D94919">
      <w:pPr>
        <w:widowControl w:val="0"/>
        <w:autoSpaceDE w:val="0"/>
        <w:autoSpaceDN w:val="0"/>
        <w:adjustRightInd w:val="0"/>
        <w:spacing w:before="18" w:after="0" w:line="200" w:lineRule="exact"/>
        <w:ind w:left="708"/>
        <w:rPr>
          <w:rFonts w:ascii="Arial" w:eastAsia="Times New Roman" w:hAnsi="Arial" w:cs="Arial"/>
          <w:b/>
          <w:bCs/>
          <w:w w:val="103"/>
          <w:sz w:val="17"/>
          <w:szCs w:val="17"/>
          <w:lang w:eastAsia="es-PE"/>
        </w:rPr>
      </w:pPr>
    </w:p>
    <w:p w14:paraId="5AD07FE5" w14:textId="77777777" w:rsidR="00F86F66" w:rsidRDefault="00F86F66" w:rsidP="00D94919">
      <w:pPr>
        <w:widowControl w:val="0"/>
        <w:autoSpaceDE w:val="0"/>
        <w:autoSpaceDN w:val="0"/>
        <w:adjustRightInd w:val="0"/>
        <w:spacing w:before="18" w:after="0" w:line="200" w:lineRule="exact"/>
        <w:ind w:left="708"/>
        <w:rPr>
          <w:rFonts w:ascii="Arial" w:eastAsia="Times New Roman" w:hAnsi="Arial" w:cs="Arial"/>
          <w:b/>
          <w:bCs/>
          <w:w w:val="103"/>
          <w:sz w:val="17"/>
          <w:szCs w:val="17"/>
          <w:lang w:eastAsia="es-PE"/>
        </w:rPr>
      </w:pPr>
    </w:p>
    <w:p w14:paraId="0BC7687C" w14:textId="77777777" w:rsidR="00F86F66" w:rsidRDefault="00F86F66" w:rsidP="00D94919">
      <w:pPr>
        <w:widowControl w:val="0"/>
        <w:autoSpaceDE w:val="0"/>
        <w:autoSpaceDN w:val="0"/>
        <w:adjustRightInd w:val="0"/>
        <w:spacing w:before="18" w:after="0" w:line="200" w:lineRule="exact"/>
        <w:ind w:left="708"/>
        <w:rPr>
          <w:rFonts w:ascii="Arial" w:eastAsia="Times New Roman" w:hAnsi="Arial" w:cs="Arial"/>
          <w:b/>
          <w:bCs/>
          <w:w w:val="103"/>
          <w:sz w:val="17"/>
          <w:szCs w:val="17"/>
          <w:lang w:eastAsia="es-PE"/>
        </w:rPr>
      </w:pPr>
    </w:p>
    <w:p w14:paraId="7C000CEC" w14:textId="77777777" w:rsidR="00F86F66" w:rsidRDefault="00F86F66" w:rsidP="00D94919">
      <w:pPr>
        <w:widowControl w:val="0"/>
        <w:autoSpaceDE w:val="0"/>
        <w:autoSpaceDN w:val="0"/>
        <w:adjustRightInd w:val="0"/>
        <w:spacing w:before="18" w:after="0" w:line="200" w:lineRule="exact"/>
        <w:ind w:left="708"/>
        <w:rPr>
          <w:rFonts w:ascii="Arial" w:eastAsia="Times New Roman" w:hAnsi="Arial" w:cs="Arial"/>
          <w:b/>
          <w:bCs/>
          <w:w w:val="103"/>
          <w:sz w:val="17"/>
          <w:szCs w:val="17"/>
          <w:lang w:eastAsia="es-PE"/>
        </w:rPr>
      </w:pPr>
    </w:p>
    <w:p w14:paraId="28FCBC90" w14:textId="77777777" w:rsidR="00F86F66" w:rsidRDefault="00F86F66" w:rsidP="00D94919">
      <w:pPr>
        <w:widowControl w:val="0"/>
        <w:autoSpaceDE w:val="0"/>
        <w:autoSpaceDN w:val="0"/>
        <w:adjustRightInd w:val="0"/>
        <w:spacing w:before="18" w:after="0" w:line="200" w:lineRule="exact"/>
        <w:ind w:left="708"/>
        <w:rPr>
          <w:rFonts w:ascii="Arial" w:eastAsia="Times New Roman" w:hAnsi="Arial" w:cs="Arial"/>
          <w:b/>
          <w:bCs/>
          <w:w w:val="103"/>
          <w:sz w:val="17"/>
          <w:szCs w:val="17"/>
          <w:lang w:eastAsia="es-PE"/>
        </w:rPr>
      </w:pPr>
    </w:p>
    <w:p w14:paraId="02DA997D" w14:textId="77777777" w:rsidR="00F86F66" w:rsidRDefault="00F86F66" w:rsidP="00D94919">
      <w:pPr>
        <w:widowControl w:val="0"/>
        <w:autoSpaceDE w:val="0"/>
        <w:autoSpaceDN w:val="0"/>
        <w:adjustRightInd w:val="0"/>
        <w:spacing w:before="18" w:after="0" w:line="200" w:lineRule="exact"/>
        <w:ind w:left="708"/>
        <w:rPr>
          <w:rFonts w:ascii="Arial" w:eastAsia="Times New Roman" w:hAnsi="Arial" w:cs="Arial"/>
          <w:b/>
          <w:bCs/>
          <w:w w:val="103"/>
          <w:sz w:val="17"/>
          <w:szCs w:val="17"/>
          <w:lang w:eastAsia="es-PE"/>
        </w:rPr>
      </w:pPr>
    </w:p>
    <w:p w14:paraId="173EF43B" w14:textId="77777777" w:rsidR="00F86F66" w:rsidRDefault="00F86F66" w:rsidP="00D94919">
      <w:pPr>
        <w:widowControl w:val="0"/>
        <w:autoSpaceDE w:val="0"/>
        <w:autoSpaceDN w:val="0"/>
        <w:adjustRightInd w:val="0"/>
        <w:spacing w:before="18" w:after="0" w:line="200" w:lineRule="exact"/>
        <w:ind w:left="708"/>
        <w:rPr>
          <w:rFonts w:ascii="Arial" w:eastAsia="Times New Roman" w:hAnsi="Arial" w:cs="Arial"/>
          <w:b/>
          <w:bCs/>
          <w:w w:val="103"/>
          <w:sz w:val="17"/>
          <w:szCs w:val="17"/>
          <w:lang w:eastAsia="es-PE"/>
        </w:rPr>
      </w:pPr>
    </w:p>
    <w:p w14:paraId="652C282B" w14:textId="77777777" w:rsidR="00F86F66" w:rsidRDefault="00F86F66" w:rsidP="00D94919">
      <w:pPr>
        <w:widowControl w:val="0"/>
        <w:autoSpaceDE w:val="0"/>
        <w:autoSpaceDN w:val="0"/>
        <w:adjustRightInd w:val="0"/>
        <w:spacing w:before="18" w:after="0" w:line="200" w:lineRule="exact"/>
        <w:ind w:left="708"/>
        <w:rPr>
          <w:rFonts w:ascii="Arial" w:eastAsia="Times New Roman" w:hAnsi="Arial" w:cs="Arial"/>
          <w:b/>
          <w:bCs/>
          <w:w w:val="103"/>
          <w:sz w:val="17"/>
          <w:szCs w:val="17"/>
          <w:lang w:eastAsia="es-PE"/>
        </w:rPr>
      </w:pPr>
    </w:p>
    <w:p w14:paraId="6A0DD4F5" w14:textId="77777777" w:rsidR="00F86F66" w:rsidRDefault="00F86F66" w:rsidP="00D94919">
      <w:pPr>
        <w:widowControl w:val="0"/>
        <w:autoSpaceDE w:val="0"/>
        <w:autoSpaceDN w:val="0"/>
        <w:adjustRightInd w:val="0"/>
        <w:spacing w:before="18" w:after="0" w:line="200" w:lineRule="exact"/>
        <w:ind w:left="708"/>
        <w:rPr>
          <w:rFonts w:ascii="Arial" w:eastAsia="Times New Roman" w:hAnsi="Arial" w:cs="Arial"/>
          <w:b/>
          <w:bCs/>
          <w:w w:val="103"/>
          <w:sz w:val="17"/>
          <w:szCs w:val="17"/>
          <w:lang w:eastAsia="es-PE"/>
        </w:rPr>
      </w:pPr>
    </w:p>
    <w:p w14:paraId="2FAFA4F4" w14:textId="77777777" w:rsidR="00F86F66" w:rsidRDefault="00F86F66" w:rsidP="00D94919">
      <w:pPr>
        <w:widowControl w:val="0"/>
        <w:autoSpaceDE w:val="0"/>
        <w:autoSpaceDN w:val="0"/>
        <w:adjustRightInd w:val="0"/>
        <w:spacing w:before="18" w:after="0" w:line="200" w:lineRule="exact"/>
        <w:ind w:left="708"/>
        <w:rPr>
          <w:rFonts w:ascii="Arial" w:eastAsia="Times New Roman" w:hAnsi="Arial" w:cs="Arial"/>
          <w:b/>
          <w:bCs/>
          <w:w w:val="103"/>
          <w:sz w:val="17"/>
          <w:szCs w:val="17"/>
          <w:lang w:eastAsia="es-PE"/>
        </w:rPr>
      </w:pPr>
    </w:p>
    <w:p w14:paraId="0057F857" w14:textId="77777777" w:rsidR="00F86F66" w:rsidRDefault="00F86F66" w:rsidP="00D94919">
      <w:pPr>
        <w:widowControl w:val="0"/>
        <w:autoSpaceDE w:val="0"/>
        <w:autoSpaceDN w:val="0"/>
        <w:adjustRightInd w:val="0"/>
        <w:spacing w:before="18" w:after="0" w:line="200" w:lineRule="exact"/>
        <w:ind w:left="708"/>
        <w:rPr>
          <w:rFonts w:ascii="Arial" w:eastAsia="Times New Roman" w:hAnsi="Arial" w:cs="Arial"/>
          <w:b/>
          <w:bCs/>
          <w:w w:val="103"/>
          <w:sz w:val="17"/>
          <w:szCs w:val="17"/>
          <w:lang w:eastAsia="es-PE"/>
        </w:rPr>
      </w:pPr>
    </w:p>
    <w:p w14:paraId="49DED0F6" w14:textId="77777777" w:rsidR="00F86F66" w:rsidRDefault="00F86F66" w:rsidP="00D94919">
      <w:pPr>
        <w:widowControl w:val="0"/>
        <w:autoSpaceDE w:val="0"/>
        <w:autoSpaceDN w:val="0"/>
        <w:adjustRightInd w:val="0"/>
        <w:spacing w:before="18" w:after="0" w:line="200" w:lineRule="exact"/>
        <w:ind w:left="708"/>
        <w:rPr>
          <w:rFonts w:ascii="Arial" w:eastAsia="Times New Roman" w:hAnsi="Arial" w:cs="Arial"/>
          <w:b/>
          <w:bCs/>
          <w:w w:val="103"/>
          <w:sz w:val="17"/>
          <w:szCs w:val="17"/>
          <w:lang w:eastAsia="es-PE"/>
        </w:rPr>
      </w:pPr>
    </w:p>
    <w:p w14:paraId="04033F6B" w14:textId="77777777" w:rsidR="00F86F66" w:rsidRDefault="00F86F66" w:rsidP="00D94919">
      <w:pPr>
        <w:widowControl w:val="0"/>
        <w:autoSpaceDE w:val="0"/>
        <w:autoSpaceDN w:val="0"/>
        <w:adjustRightInd w:val="0"/>
        <w:spacing w:before="18" w:after="0" w:line="200" w:lineRule="exact"/>
        <w:ind w:left="708"/>
        <w:rPr>
          <w:rFonts w:ascii="Arial" w:eastAsia="Times New Roman" w:hAnsi="Arial" w:cs="Arial"/>
          <w:b/>
          <w:bCs/>
          <w:w w:val="103"/>
          <w:sz w:val="17"/>
          <w:szCs w:val="17"/>
          <w:lang w:eastAsia="es-PE"/>
        </w:rPr>
      </w:pPr>
    </w:p>
    <w:p w14:paraId="0BA4A9C4" w14:textId="77777777" w:rsidR="00F86F66" w:rsidRDefault="00F86F66" w:rsidP="00D94919">
      <w:pPr>
        <w:widowControl w:val="0"/>
        <w:autoSpaceDE w:val="0"/>
        <w:autoSpaceDN w:val="0"/>
        <w:adjustRightInd w:val="0"/>
        <w:spacing w:before="18" w:after="0" w:line="200" w:lineRule="exact"/>
        <w:ind w:left="708"/>
        <w:rPr>
          <w:rFonts w:ascii="Arial" w:eastAsia="Times New Roman" w:hAnsi="Arial" w:cs="Arial"/>
          <w:b/>
          <w:bCs/>
          <w:w w:val="103"/>
          <w:sz w:val="17"/>
          <w:szCs w:val="17"/>
          <w:lang w:eastAsia="es-PE"/>
        </w:rPr>
      </w:pPr>
    </w:p>
    <w:p w14:paraId="47117907" w14:textId="77777777" w:rsidR="00F86F66" w:rsidRDefault="00F86F66" w:rsidP="00D94919">
      <w:pPr>
        <w:widowControl w:val="0"/>
        <w:autoSpaceDE w:val="0"/>
        <w:autoSpaceDN w:val="0"/>
        <w:adjustRightInd w:val="0"/>
        <w:spacing w:before="18" w:after="0" w:line="200" w:lineRule="exact"/>
        <w:ind w:left="708"/>
        <w:rPr>
          <w:rFonts w:ascii="Arial" w:eastAsia="Times New Roman" w:hAnsi="Arial" w:cs="Arial"/>
          <w:b/>
          <w:bCs/>
          <w:w w:val="103"/>
          <w:sz w:val="17"/>
          <w:szCs w:val="17"/>
          <w:lang w:eastAsia="es-PE"/>
        </w:rPr>
      </w:pPr>
    </w:p>
    <w:p w14:paraId="045CDD8F" w14:textId="77777777" w:rsidR="00F86F66" w:rsidRDefault="00F86F66" w:rsidP="00D94919">
      <w:pPr>
        <w:widowControl w:val="0"/>
        <w:autoSpaceDE w:val="0"/>
        <w:autoSpaceDN w:val="0"/>
        <w:adjustRightInd w:val="0"/>
        <w:spacing w:before="18" w:after="0" w:line="200" w:lineRule="exact"/>
        <w:ind w:left="708"/>
        <w:rPr>
          <w:rFonts w:ascii="Arial" w:eastAsia="Times New Roman" w:hAnsi="Arial" w:cs="Arial"/>
          <w:b/>
          <w:bCs/>
          <w:w w:val="103"/>
          <w:sz w:val="17"/>
          <w:szCs w:val="17"/>
          <w:lang w:eastAsia="es-PE"/>
        </w:rPr>
      </w:pPr>
    </w:p>
    <w:p w14:paraId="79AC6C85" w14:textId="77777777" w:rsidR="00F86F66" w:rsidRDefault="00F86F66" w:rsidP="00D94919">
      <w:pPr>
        <w:widowControl w:val="0"/>
        <w:autoSpaceDE w:val="0"/>
        <w:autoSpaceDN w:val="0"/>
        <w:adjustRightInd w:val="0"/>
        <w:spacing w:before="18" w:after="0" w:line="200" w:lineRule="exact"/>
        <w:ind w:left="708"/>
        <w:rPr>
          <w:rFonts w:ascii="Arial" w:eastAsia="Times New Roman" w:hAnsi="Arial" w:cs="Arial"/>
          <w:b/>
          <w:bCs/>
          <w:w w:val="103"/>
          <w:sz w:val="17"/>
          <w:szCs w:val="17"/>
          <w:lang w:eastAsia="es-PE"/>
        </w:rPr>
      </w:pPr>
    </w:p>
    <w:p w14:paraId="66CC25A5" w14:textId="77777777" w:rsidR="00D4229A" w:rsidRPr="00A51AF4" w:rsidRDefault="00D4229A" w:rsidP="00F874A8">
      <w:pPr>
        <w:widowControl w:val="0"/>
        <w:numPr>
          <w:ilvl w:val="0"/>
          <w:numId w:val="16"/>
        </w:numPr>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Hipótesis</w:t>
      </w:r>
    </w:p>
    <w:p w14:paraId="40CD2A8B" w14:textId="77777777" w:rsidR="00D4229A" w:rsidRPr="00A51AF4" w:rsidRDefault="00D4229A" w:rsidP="00D4229A">
      <w:pPr>
        <w:tabs>
          <w:tab w:val="left" w:pos="1635"/>
        </w:tabs>
        <w:rPr>
          <w:rFonts w:ascii="Arial" w:eastAsia="Times New Roman" w:hAnsi="Arial" w:cs="Arial"/>
          <w:sz w:val="16"/>
          <w:szCs w:val="16"/>
          <w:lang w:eastAsia="es-PE"/>
        </w:rPr>
      </w:pPr>
      <w:r w:rsidRPr="00A51AF4">
        <w:rPr>
          <w:rFonts w:ascii="Arial" w:eastAsia="Times New Roman" w:hAnsi="Arial" w:cs="Arial"/>
          <w:noProof/>
          <w:sz w:val="16"/>
          <w:szCs w:val="16"/>
          <w:lang w:eastAsia="es-PE"/>
        </w:rPr>
        <mc:AlternateContent>
          <mc:Choice Requires="wps">
            <w:drawing>
              <wp:anchor distT="0" distB="0" distL="114300" distR="114300" simplePos="0" relativeHeight="251669504" behindDoc="1" locked="0" layoutInCell="0" allowOverlap="1" wp14:anchorId="0D2EC883" wp14:editId="0D43002C">
                <wp:simplePos x="0" y="0"/>
                <wp:positionH relativeFrom="page">
                  <wp:posOffset>942975</wp:posOffset>
                </wp:positionH>
                <wp:positionV relativeFrom="paragraph">
                  <wp:posOffset>187325</wp:posOffset>
                </wp:positionV>
                <wp:extent cx="6165850" cy="742950"/>
                <wp:effectExtent l="0" t="0" r="25400" b="1905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74295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E85047" w14:textId="1862878E" w:rsidR="00661E97" w:rsidRPr="00115882" w:rsidRDefault="00661E97" w:rsidP="009B03EA">
                            <w:pPr>
                              <w:jc w:val="both"/>
                              <w:rPr>
                                <w:rFonts w:cs="Arial"/>
                              </w:rPr>
                            </w:pPr>
                            <w:r>
                              <w:rPr>
                                <w:rFonts w:cs="Arial"/>
                              </w:rPr>
                              <w:t>Los calentadores para lechones,</w:t>
                            </w:r>
                            <w:r w:rsidR="002900C5" w:rsidRPr="00115882">
                              <w:rPr>
                                <w:rFonts w:cs="Arial"/>
                              </w:rPr>
                              <w:t xml:space="preserve"> </w:t>
                            </w:r>
                            <w:r>
                              <w:rPr>
                                <w:rFonts w:cs="Arial"/>
                              </w:rPr>
                              <w:t>utilizando bio</w:t>
                            </w:r>
                            <w:r w:rsidR="008A5786">
                              <w:rPr>
                                <w:rFonts w:cs="Arial"/>
                              </w:rPr>
                              <w:t>gás</w:t>
                            </w:r>
                            <w:r w:rsidR="002900C5">
                              <w:rPr>
                                <w:rFonts w:cs="Arial"/>
                              </w:rPr>
                              <w:t xml:space="preserve"> </w:t>
                            </w:r>
                            <w:r>
                              <w:rPr>
                                <w:rFonts w:cs="Arial"/>
                              </w:rPr>
                              <w:t>como fuente energética,</w:t>
                            </w:r>
                            <w:r w:rsidR="002900C5">
                              <w:rPr>
                                <w:rFonts w:cs="Arial"/>
                              </w:rPr>
                              <w:t xml:space="preserve"> </w:t>
                            </w:r>
                            <w:r>
                              <w:rPr>
                                <w:rFonts w:cs="Arial"/>
                              </w:rPr>
                              <w:t>son eficientes en mantener el</w:t>
                            </w:r>
                            <w:r w:rsidR="002900C5">
                              <w:rPr>
                                <w:rFonts w:cs="Arial"/>
                              </w:rPr>
                              <w:t xml:space="preserve"> ambiente en la zona de confort de temperatura</w:t>
                            </w:r>
                            <w:r>
                              <w:rPr>
                                <w:rFonts w:cs="Arial"/>
                              </w:rPr>
                              <w:t xml:space="preserve"> y mejoran </w:t>
                            </w:r>
                            <w:r w:rsidR="00CB6BD2">
                              <w:rPr>
                                <w:rFonts w:cs="Arial"/>
                              </w:rPr>
                              <w:t xml:space="preserve">el </w:t>
                            </w:r>
                            <w:r w:rsidRPr="00661E97">
                              <w:rPr>
                                <w:rFonts w:cs="Arial"/>
                              </w:rPr>
                              <w:t>rendimiento de</w:t>
                            </w:r>
                            <w:r w:rsidR="00220B50">
                              <w:rPr>
                                <w:rFonts w:cs="Arial"/>
                              </w:rPr>
                              <w:t>l</w:t>
                            </w:r>
                            <w:r w:rsidRPr="00661E97">
                              <w:rPr>
                                <w:rFonts w:cs="Arial"/>
                              </w:rPr>
                              <w:t xml:space="preserve"> </w:t>
                            </w:r>
                            <w:r w:rsidR="00220B50">
                              <w:rPr>
                                <w:rFonts w:cs="Arial"/>
                              </w:rPr>
                              <w:t>bio</w:t>
                            </w:r>
                            <w:r w:rsidRPr="00661E97">
                              <w:rPr>
                                <w:rFonts w:cs="Arial"/>
                              </w:rPr>
                              <w:t>g</w:t>
                            </w:r>
                            <w:r w:rsidR="00220B50">
                              <w:rPr>
                                <w:rFonts w:cs="Arial"/>
                              </w:rPr>
                              <w:t>á</w:t>
                            </w:r>
                            <w:r w:rsidRPr="00661E97">
                              <w:rPr>
                                <w:rFonts w:cs="Arial"/>
                              </w:rPr>
                              <w:t>s, costos de operación y parámetros productivos de los lechones</w:t>
                            </w:r>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D2EC883" id="Rectángulo 5" o:spid="_x0000_s1038" style="position:absolute;margin-left:74.25pt;margin-top:14.75pt;width:485.5pt;height:58.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" o:allowincell="f" filled="f" strokeweight=".8pt">
                <v:path arrowok="t"/>
                <v:textbox>
                  <w:txbxContent>
                    <w:p w14:paraId="08E85047" w14:textId="1862878E" w:rsidR="00661E97" w:rsidRPr="00115882" w:rsidRDefault="00661E97" w:rsidP="009B03EA">
                      <w:pPr>
                        <w:jc w:val="both"/>
                        <w:rPr>
                          <w:rFonts w:cs="Arial"/>
                        </w:rPr>
                      </w:pPr>
                      <w:r>
                        <w:rPr>
                          <w:rFonts w:cs="Arial"/>
                        </w:rPr>
                        <w:t>Los calentadores para lechones,</w:t>
                      </w:r>
                      <w:r w:rsidR="002900C5" w:rsidRPr="00115882">
                        <w:rPr>
                          <w:rFonts w:cs="Arial"/>
                        </w:rPr>
                        <w:t xml:space="preserve"> </w:t>
                      </w:r>
                      <w:r>
                        <w:rPr>
                          <w:rFonts w:cs="Arial"/>
                        </w:rPr>
                        <w:t>utilizando bio</w:t>
                      </w:r>
                      <w:r w:rsidR="008A5786">
                        <w:rPr>
                          <w:rFonts w:cs="Arial"/>
                        </w:rPr>
                        <w:t>gás</w:t>
                      </w:r>
                      <w:r w:rsidR="002900C5">
                        <w:rPr>
                          <w:rFonts w:cs="Arial"/>
                        </w:rPr>
                        <w:t xml:space="preserve"> </w:t>
                      </w:r>
                      <w:r>
                        <w:rPr>
                          <w:rFonts w:cs="Arial"/>
                        </w:rPr>
                        <w:t>como fuente energética,</w:t>
                      </w:r>
                      <w:r w:rsidR="002900C5">
                        <w:rPr>
                          <w:rFonts w:cs="Arial"/>
                        </w:rPr>
                        <w:t xml:space="preserve"> </w:t>
                      </w:r>
                      <w:r>
                        <w:rPr>
                          <w:rFonts w:cs="Arial"/>
                        </w:rPr>
                        <w:t>son eficientes en mantener el</w:t>
                      </w:r>
                      <w:r w:rsidR="002900C5">
                        <w:rPr>
                          <w:rFonts w:cs="Arial"/>
                        </w:rPr>
                        <w:t xml:space="preserve"> ambiente en la zona de confort de temperatura</w:t>
                      </w:r>
                      <w:r>
                        <w:rPr>
                          <w:rFonts w:cs="Arial"/>
                        </w:rPr>
                        <w:t xml:space="preserve"> y mejoran </w:t>
                      </w:r>
                      <w:r w:rsidR="00CB6BD2">
                        <w:rPr>
                          <w:rFonts w:cs="Arial"/>
                        </w:rPr>
                        <w:t xml:space="preserve">el </w:t>
                      </w:r>
                      <w:r w:rsidRPr="00661E97">
                        <w:rPr>
                          <w:rFonts w:cs="Arial"/>
                        </w:rPr>
                        <w:t>rendimiento de</w:t>
                      </w:r>
                      <w:r w:rsidR="00220B50">
                        <w:rPr>
                          <w:rFonts w:cs="Arial"/>
                        </w:rPr>
                        <w:t>l</w:t>
                      </w:r>
                      <w:r w:rsidRPr="00661E97">
                        <w:rPr>
                          <w:rFonts w:cs="Arial"/>
                        </w:rPr>
                        <w:t xml:space="preserve"> </w:t>
                      </w:r>
                      <w:r w:rsidR="00220B50">
                        <w:rPr>
                          <w:rFonts w:cs="Arial"/>
                        </w:rPr>
                        <w:t>bio</w:t>
                      </w:r>
                      <w:r w:rsidRPr="00661E97">
                        <w:rPr>
                          <w:rFonts w:cs="Arial"/>
                        </w:rPr>
                        <w:t>g</w:t>
                      </w:r>
                      <w:r w:rsidR="00220B50">
                        <w:rPr>
                          <w:rFonts w:cs="Arial"/>
                        </w:rPr>
                        <w:t>á</w:t>
                      </w:r>
                      <w:r w:rsidRPr="00661E97">
                        <w:rPr>
                          <w:rFonts w:cs="Arial"/>
                        </w:rPr>
                        <w:t>s, costos de operación y parámetros productivos de los lechones</w:t>
                      </w:r>
                      <w:r>
                        <w:rPr>
                          <w:rFonts w:cs="Arial"/>
                        </w:rPr>
                        <w:t>.</w:t>
                      </w:r>
                    </w:p>
                  </w:txbxContent>
                </v:textbox>
                <w10:wrap anchorx="page"/>
              </v:rect>
            </w:pict>
          </mc:Fallback>
        </mc:AlternateContent>
      </w:r>
    </w:p>
    <w:p w14:paraId="19E5FD27" w14:textId="77777777" w:rsidR="00D4229A" w:rsidRPr="00A51AF4" w:rsidRDefault="00D4229A" w:rsidP="00D4229A">
      <w:pPr>
        <w:tabs>
          <w:tab w:val="left" w:pos="1635"/>
        </w:tabs>
        <w:rPr>
          <w:rFonts w:ascii="Arial" w:eastAsia="Times New Roman" w:hAnsi="Arial" w:cs="Arial"/>
          <w:sz w:val="16"/>
          <w:szCs w:val="16"/>
          <w:lang w:eastAsia="es-PE"/>
        </w:rPr>
      </w:pPr>
    </w:p>
    <w:p w14:paraId="272D6ECD" w14:textId="77777777" w:rsidR="00D4229A" w:rsidRPr="00A51AF4" w:rsidRDefault="00D4229A" w:rsidP="00D4229A">
      <w:pPr>
        <w:tabs>
          <w:tab w:val="left" w:pos="1635"/>
        </w:tabs>
        <w:rPr>
          <w:rFonts w:ascii="Arial" w:eastAsia="Times New Roman" w:hAnsi="Arial" w:cs="Arial"/>
          <w:sz w:val="16"/>
          <w:szCs w:val="16"/>
          <w:lang w:eastAsia="es-PE"/>
        </w:rPr>
      </w:pPr>
    </w:p>
    <w:p w14:paraId="150079B4" w14:textId="77777777" w:rsidR="00D4229A" w:rsidRPr="00A51AF4" w:rsidRDefault="00D4229A" w:rsidP="00D4229A">
      <w:pPr>
        <w:rPr>
          <w:rFonts w:ascii="Arial" w:eastAsia="Times New Roman" w:hAnsi="Arial" w:cs="Arial"/>
          <w:sz w:val="16"/>
          <w:szCs w:val="16"/>
          <w:lang w:eastAsia="es-PE"/>
        </w:rPr>
      </w:pPr>
    </w:p>
    <w:p w14:paraId="4E49AFF4" w14:textId="77777777" w:rsidR="00D4229A" w:rsidRPr="00A51AF4" w:rsidRDefault="00D4229A" w:rsidP="00D4229A">
      <w:pPr>
        <w:rPr>
          <w:rFonts w:ascii="Arial" w:eastAsia="Times New Roman" w:hAnsi="Arial" w:cs="Arial"/>
          <w:sz w:val="16"/>
          <w:szCs w:val="16"/>
          <w:lang w:eastAsia="es-PE"/>
        </w:rPr>
      </w:pPr>
    </w:p>
    <w:p w14:paraId="7BEFFB01" w14:textId="77777777" w:rsidR="00D4229A" w:rsidRPr="00A51AF4" w:rsidRDefault="00D4229A" w:rsidP="00F874A8">
      <w:pPr>
        <w:widowControl w:val="0"/>
        <w:numPr>
          <w:ilvl w:val="0"/>
          <w:numId w:val="16"/>
        </w:numPr>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Metodología</w:t>
      </w:r>
      <w:r w:rsidR="00520FED">
        <w:rPr>
          <w:rFonts w:ascii="Arial" w:eastAsia="Times New Roman" w:hAnsi="Arial" w:cs="Arial"/>
          <w:b/>
          <w:bCs/>
          <w:w w:val="103"/>
          <w:sz w:val="17"/>
          <w:szCs w:val="17"/>
          <w:lang w:eastAsia="es-PE"/>
        </w:rPr>
        <w:t xml:space="preserve"> (Diseño experimental en detalle)</w:t>
      </w:r>
    </w:p>
    <w:p w14:paraId="407D4DA0" w14:textId="77777777" w:rsidR="00D4229A" w:rsidRPr="00A51AF4" w:rsidRDefault="00823636" w:rsidP="00D4229A">
      <w:pPr>
        <w:rPr>
          <w:rFonts w:ascii="Arial" w:eastAsia="Times New Roman" w:hAnsi="Arial" w:cs="Arial"/>
          <w:sz w:val="16"/>
          <w:szCs w:val="16"/>
          <w:lang w:eastAsia="es-PE"/>
        </w:rPr>
      </w:pPr>
      <w:r>
        <w:rPr>
          <w:rFonts w:ascii="Arial" w:eastAsia="Times New Roman" w:hAnsi="Arial" w:cs="Arial"/>
          <w:noProof/>
          <w:sz w:val="16"/>
          <w:szCs w:val="16"/>
          <w:lang w:eastAsia="es-PE"/>
        </w:rPr>
        <mc:AlternateContent>
          <mc:Choice Requires="wps">
            <w:drawing>
              <wp:anchor distT="0" distB="0" distL="114300" distR="114300" simplePos="0" relativeHeight="251681792" behindDoc="1" locked="0" layoutInCell="0" allowOverlap="1" wp14:anchorId="5F6D3439" wp14:editId="5E6A592C">
                <wp:simplePos x="0" y="0"/>
                <wp:positionH relativeFrom="page">
                  <wp:posOffset>942975</wp:posOffset>
                </wp:positionH>
                <wp:positionV relativeFrom="paragraph">
                  <wp:posOffset>106044</wp:posOffset>
                </wp:positionV>
                <wp:extent cx="6165850" cy="7477125"/>
                <wp:effectExtent l="0" t="0" r="25400" b="2857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7477125"/>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033761" w14:textId="77777777" w:rsidR="002900C5" w:rsidRPr="00646281" w:rsidRDefault="002900C5" w:rsidP="00646281">
                            <w:pPr>
                              <w:spacing w:before="240"/>
                              <w:rPr>
                                <w:rFonts w:cstheme="minorHAnsi"/>
                                <w:b/>
                              </w:rPr>
                            </w:pPr>
                            <w:r w:rsidRPr="00646281">
                              <w:rPr>
                                <w:rFonts w:cstheme="minorHAnsi"/>
                                <w:b/>
                              </w:rPr>
                              <w:t>7.1. Lugar de ejecución de la investigación</w:t>
                            </w:r>
                          </w:p>
                          <w:p w14:paraId="17707B27" w14:textId="248B284E" w:rsidR="002900C5" w:rsidRPr="00646281" w:rsidRDefault="002900C5" w:rsidP="00646281">
                            <w:pPr>
                              <w:ind w:firstLine="1134"/>
                              <w:jc w:val="both"/>
                              <w:rPr>
                                <w:rFonts w:cstheme="minorHAnsi"/>
                                <w:szCs w:val="24"/>
                              </w:rPr>
                            </w:pPr>
                            <w:r w:rsidRPr="00646281">
                              <w:rPr>
                                <w:rFonts w:cstheme="minorHAnsi"/>
                                <w:szCs w:val="24"/>
                              </w:rPr>
                              <w:t xml:space="preserve">El experimento se realizará en </w:t>
                            </w:r>
                            <w:r w:rsidR="00757CC7">
                              <w:rPr>
                                <w:rFonts w:cstheme="minorHAnsi"/>
                                <w:szCs w:val="24"/>
                              </w:rPr>
                              <w:t>la</w:t>
                            </w:r>
                            <w:r w:rsidRPr="00646281">
                              <w:rPr>
                                <w:rFonts w:cstheme="minorHAnsi"/>
                                <w:szCs w:val="24"/>
                              </w:rPr>
                              <w:t xml:space="preserve"> unidad </w:t>
                            </w:r>
                            <w:r w:rsidR="00757CC7">
                              <w:rPr>
                                <w:rFonts w:cstheme="minorHAnsi"/>
                                <w:szCs w:val="24"/>
                              </w:rPr>
                              <w:t>de crianza de cerdos</w:t>
                            </w:r>
                            <w:r w:rsidRPr="00646281">
                              <w:rPr>
                                <w:rFonts w:cstheme="minorHAnsi"/>
                                <w:szCs w:val="24"/>
                              </w:rPr>
                              <w:t xml:space="preserve">, ubicada en el Campus II de la Universidad Privada Antenor Orrego, Trujillo, bajo condiciones de clima de la costa de la región La Libertad. </w:t>
                            </w:r>
                          </w:p>
                          <w:p w14:paraId="51315338" w14:textId="77777777" w:rsidR="002900C5" w:rsidRPr="00646281" w:rsidRDefault="002900C5" w:rsidP="008B3CCE">
                            <w:pPr>
                              <w:spacing w:after="0"/>
                              <w:rPr>
                                <w:rFonts w:cstheme="minorHAnsi"/>
                                <w:b/>
                              </w:rPr>
                            </w:pPr>
                            <w:r w:rsidRPr="00646281">
                              <w:rPr>
                                <w:rFonts w:cstheme="minorHAnsi"/>
                                <w:b/>
                              </w:rPr>
                              <w:t>7.2. Instalaciones</w:t>
                            </w:r>
                          </w:p>
                          <w:p w14:paraId="6C527331" w14:textId="069FF22D" w:rsidR="002900C5" w:rsidRDefault="002900C5" w:rsidP="00646281">
                            <w:pPr>
                              <w:ind w:firstLine="1134"/>
                              <w:jc w:val="both"/>
                              <w:rPr>
                                <w:rFonts w:cstheme="minorHAnsi"/>
                                <w:szCs w:val="24"/>
                              </w:rPr>
                            </w:pPr>
                            <w:r w:rsidRPr="00632429">
                              <w:rPr>
                                <w:rFonts w:cstheme="minorHAnsi"/>
                                <w:szCs w:val="24"/>
                              </w:rPr>
                              <w:t>Se utiliz</w:t>
                            </w:r>
                            <w:r>
                              <w:rPr>
                                <w:rFonts w:cstheme="minorHAnsi"/>
                                <w:szCs w:val="24"/>
                              </w:rPr>
                              <w:t>ará</w:t>
                            </w:r>
                            <w:r w:rsidRPr="00632429">
                              <w:rPr>
                                <w:rFonts w:cstheme="minorHAnsi"/>
                                <w:szCs w:val="24"/>
                              </w:rPr>
                              <w:t xml:space="preserve"> </w:t>
                            </w:r>
                            <w:r w:rsidR="00207402">
                              <w:rPr>
                                <w:rFonts w:cstheme="minorHAnsi"/>
                                <w:szCs w:val="24"/>
                              </w:rPr>
                              <w:t>el área de maternidad</w:t>
                            </w:r>
                            <w:r w:rsidR="00CB6399">
                              <w:rPr>
                                <w:rFonts w:cstheme="minorHAnsi"/>
                                <w:szCs w:val="24"/>
                              </w:rPr>
                              <w:t xml:space="preserve">, </w:t>
                            </w:r>
                            <w:r w:rsidR="00207402">
                              <w:rPr>
                                <w:rFonts w:cstheme="minorHAnsi"/>
                                <w:szCs w:val="24"/>
                              </w:rPr>
                              <w:t>junto a la cual se instalará un biodigestor y el sistema de calefacción que abastecerá de calor a los calentadores dentro de la maternidad</w:t>
                            </w:r>
                            <w:r w:rsidRPr="00646281">
                              <w:rPr>
                                <w:rFonts w:cstheme="minorHAnsi"/>
                                <w:szCs w:val="24"/>
                              </w:rPr>
                              <w:t>.</w:t>
                            </w:r>
                          </w:p>
                          <w:p w14:paraId="5F1364C5" w14:textId="56670E47" w:rsidR="00CB6399" w:rsidRPr="00646281" w:rsidRDefault="00CB6399" w:rsidP="00646281">
                            <w:pPr>
                              <w:ind w:firstLine="1134"/>
                              <w:jc w:val="both"/>
                              <w:rPr>
                                <w:rFonts w:cstheme="minorHAnsi"/>
                                <w:szCs w:val="24"/>
                              </w:rPr>
                            </w:pPr>
                            <w:r>
                              <w:rPr>
                                <w:rFonts w:cstheme="minorHAnsi"/>
                                <w:szCs w:val="24"/>
                              </w:rPr>
                              <w:t xml:space="preserve">La maternidad cuenta con celdas de parición en las cuales se encuentra una jaula, un comedero y un bebedero para la </w:t>
                            </w:r>
                            <w:r w:rsidR="00754351">
                              <w:rPr>
                                <w:rFonts w:cstheme="minorHAnsi"/>
                                <w:szCs w:val="24"/>
                              </w:rPr>
                              <w:t>marrana, así</w:t>
                            </w:r>
                            <w:r>
                              <w:rPr>
                                <w:rFonts w:cstheme="minorHAnsi"/>
                                <w:szCs w:val="24"/>
                              </w:rPr>
                              <w:t xml:space="preserve"> como un bebedero y comedero para lechones; en la parte lateral de la celda se instalarán los calentadores de acuerdo al tratamiento que se asigne.</w:t>
                            </w:r>
                            <w:r w:rsidR="00CB3440">
                              <w:rPr>
                                <w:rFonts w:cstheme="minorHAnsi"/>
                                <w:szCs w:val="24"/>
                              </w:rPr>
                              <w:t xml:space="preserve"> La Maternidad cuenta con paredes laterales de 1.50 m de alto, techo de madera cubierto con planchas de fibraforte y ventanas cubiertas con manta, para proteger del viento; estas pueden subir o bajar según la necesidad y el clima.</w:t>
                            </w:r>
                          </w:p>
                          <w:p w14:paraId="321A1590" w14:textId="77777777" w:rsidR="002900C5" w:rsidRPr="00646281" w:rsidRDefault="002900C5" w:rsidP="00646281">
                            <w:pPr>
                              <w:spacing w:before="240"/>
                              <w:rPr>
                                <w:rFonts w:cstheme="minorHAnsi"/>
                                <w:b/>
                              </w:rPr>
                            </w:pPr>
                            <w:r w:rsidRPr="00646281">
                              <w:rPr>
                                <w:rFonts w:cstheme="minorHAnsi"/>
                                <w:b/>
                              </w:rPr>
                              <w:t>7.3. Animales y alimentación</w:t>
                            </w:r>
                          </w:p>
                          <w:p w14:paraId="2DBA0B68" w14:textId="0BF87047" w:rsidR="00CB6399" w:rsidRDefault="002900C5" w:rsidP="008B3CCE">
                            <w:pPr>
                              <w:spacing w:after="0"/>
                              <w:ind w:firstLine="851"/>
                              <w:jc w:val="both"/>
                              <w:rPr>
                                <w:rFonts w:cstheme="minorHAnsi"/>
                                <w:szCs w:val="24"/>
                              </w:rPr>
                            </w:pPr>
                            <w:r w:rsidRPr="00F81BEE">
                              <w:rPr>
                                <w:rFonts w:cstheme="minorHAnsi"/>
                                <w:szCs w:val="24"/>
                              </w:rPr>
                              <w:t xml:space="preserve">Se </w:t>
                            </w:r>
                            <w:r w:rsidR="00894793" w:rsidRPr="00F81BEE">
                              <w:rPr>
                                <w:rFonts w:cstheme="minorHAnsi"/>
                                <w:szCs w:val="24"/>
                              </w:rPr>
                              <w:t>emplear</w:t>
                            </w:r>
                            <w:r w:rsidR="00894793">
                              <w:rPr>
                                <w:rFonts w:cstheme="minorHAnsi"/>
                                <w:szCs w:val="24"/>
                              </w:rPr>
                              <w:t>á</w:t>
                            </w:r>
                            <w:r w:rsidR="00894793" w:rsidRPr="00F81BEE">
                              <w:rPr>
                                <w:rFonts w:cstheme="minorHAnsi"/>
                                <w:szCs w:val="24"/>
                              </w:rPr>
                              <w:t xml:space="preserve">n </w:t>
                            </w:r>
                            <w:r w:rsidR="00894793">
                              <w:rPr>
                                <w:rFonts w:cstheme="minorHAnsi"/>
                                <w:szCs w:val="24"/>
                              </w:rPr>
                              <w:t>tres</w:t>
                            </w:r>
                            <w:r w:rsidR="00754351">
                              <w:rPr>
                                <w:rFonts w:cstheme="minorHAnsi"/>
                                <w:szCs w:val="24"/>
                              </w:rPr>
                              <w:t xml:space="preserve"> celdas en las cuales se instalar</w:t>
                            </w:r>
                            <w:r w:rsidR="00894793">
                              <w:rPr>
                                <w:rFonts w:cstheme="minorHAnsi"/>
                                <w:szCs w:val="24"/>
                              </w:rPr>
                              <w:t>á</w:t>
                            </w:r>
                            <w:r w:rsidR="00754351">
                              <w:rPr>
                                <w:rFonts w:cstheme="minorHAnsi"/>
                                <w:szCs w:val="24"/>
                              </w:rPr>
                              <w:t xml:space="preserve">n tres tipos de calentadores, en cada una se alojará una </w:t>
                            </w:r>
                            <w:r w:rsidR="00894793">
                              <w:rPr>
                                <w:rFonts w:cstheme="minorHAnsi"/>
                                <w:szCs w:val="24"/>
                              </w:rPr>
                              <w:t>marrana antes del parto y se evaluará a los lechones desde el nacimiento hasta los 21 días de edad</w:t>
                            </w:r>
                            <w:r w:rsidR="008B3CCE">
                              <w:rPr>
                                <w:rFonts w:cstheme="minorHAnsi"/>
                                <w:szCs w:val="24"/>
                              </w:rPr>
                              <w:t>, se colocarán 10 lechones por marrana</w:t>
                            </w:r>
                            <w:r w:rsidR="00894793">
                              <w:rPr>
                                <w:rFonts w:cstheme="minorHAnsi"/>
                                <w:szCs w:val="24"/>
                              </w:rPr>
                              <w:t>. Este proceso ser</w:t>
                            </w:r>
                            <w:r w:rsidR="008B3CCE">
                              <w:rPr>
                                <w:rFonts w:cstheme="minorHAnsi"/>
                                <w:szCs w:val="24"/>
                              </w:rPr>
                              <w:t>á</w:t>
                            </w:r>
                            <w:r w:rsidR="00894793">
                              <w:rPr>
                                <w:rFonts w:cstheme="minorHAnsi"/>
                                <w:szCs w:val="24"/>
                              </w:rPr>
                              <w:t xml:space="preserve"> repetido en dos épocas del año (invierno y verano).</w:t>
                            </w:r>
                          </w:p>
                          <w:p w14:paraId="73633D70" w14:textId="1B7CE372" w:rsidR="00894793" w:rsidRDefault="00894793" w:rsidP="00CB6399">
                            <w:pPr>
                              <w:ind w:firstLine="851"/>
                              <w:jc w:val="both"/>
                              <w:rPr>
                                <w:rFonts w:cstheme="minorHAnsi"/>
                                <w:szCs w:val="24"/>
                              </w:rPr>
                            </w:pPr>
                            <w:r>
                              <w:rPr>
                                <w:rFonts w:cstheme="minorHAnsi"/>
                                <w:szCs w:val="24"/>
                              </w:rPr>
                              <w:t>La alimentación para las marranas y los lechones se realizará de manera uniforme para todas las marranas y lechones, atendiendo a sus necesidades nutricionales de acuerdo a su categoría.</w:t>
                            </w:r>
                          </w:p>
                          <w:p w14:paraId="21728EF7" w14:textId="77777777" w:rsidR="002900C5" w:rsidRPr="00325713" w:rsidRDefault="002900C5" w:rsidP="009F58E0">
                            <w:pPr>
                              <w:spacing w:before="240"/>
                              <w:rPr>
                                <w:rFonts w:cs="Arial"/>
                                <w:b/>
                              </w:rPr>
                            </w:pPr>
                            <w:r w:rsidRPr="00325713">
                              <w:rPr>
                                <w:rFonts w:cs="Arial"/>
                                <w:b/>
                              </w:rPr>
                              <w:t>7.4.  Diseño metodológico</w:t>
                            </w:r>
                          </w:p>
                          <w:p w14:paraId="42E35539" w14:textId="2F7FAA36" w:rsidR="002900C5" w:rsidRDefault="002900C5" w:rsidP="00733B82">
                            <w:pPr>
                              <w:spacing w:after="120" w:line="360" w:lineRule="auto"/>
                              <w:ind w:firstLine="851"/>
                              <w:jc w:val="both"/>
                              <w:rPr>
                                <w:rFonts w:cs="Arial"/>
                              </w:rPr>
                            </w:pPr>
                            <w:r w:rsidRPr="00325713">
                              <w:rPr>
                                <w:rFonts w:cs="Arial"/>
                              </w:rPr>
                              <w:t xml:space="preserve">En la investigación se evaluará </w:t>
                            </w:r>
                            <w:r w:rsidR="00A83E07">
                              <w:rPr>
                                <w:rFonts w:cs="Arial"/>
                              </w:rPr>
                              <w:t>el uso de tres tipos de calentadores para lechones utilizando al biogás como fuente energética; se utilizará un biodigestor del tipo semicontinuo, construido de geomembrana y ubicado de manera horizontal, el tamaño se estimará de acuerdo al volumen de gasto estimado de biogás y a la capacidad de producción de biogás por parte de las excretas de cerdos, orientada por la tasa de retención hidráulica.</w:t>
                            </w:r>
                          </w:p>
                          <w:p w14:paraId="42F91043" w14:textId="5E425CD4" w:rsidR="00471836" w:rsidRPr="00646281" w:rsidRDefault="00471836" w:rsidP="00733B82">
                            <w:pPr>
                              <w:spacing w:after="120" w:line="360" w:lineRule="auto"/>
                              <w:ind w:firstLine="851"/>
                              <w:jc w:val="both"/>
                              <w:rPr>
                                <w:rFonts w:cstheme="minorHAnsi"/>
                                <w:szCs w:val="24"/>
                              </w:rPr>
                            </w:pPr>
                            <w:r>
                              <w:rPr>
                                <w:rFonts w:cs="Arial"/>
                              </w:rPr>
                              <w:t xml:space="preserve">Acoplado al biogás se diseñará un </w:t>
                            </w:r>
                            <w:r w:rsidR="00E821C0">
                              <w:rPr>
                                <w:rFonts w:cs="Arial"/>
                              </w:rPr>
                              <w:t xml:space="preserve">sistema de calefacción para calentar </w:t>
                            </w:r>
                            <w:r w:rsidR="00CD4DC6">
                              <w:rPr>
                                <w:rFonts w:cs="Arial"/>
                              </w:rPr>
                              <w:t>aire</w:t>
                            </w:r>
                            <w:r w:rsidR="00E821C0">
                              <w:rPr>
                                <w:rFonts w:cs="Arial"/>
                              </w:rPr>
                              <w:t xml:space="preserve"> que abastecerá de calor a </w:t>
                            </w:r>
                            <w:r w:rsidR="00CD4DC6">
                              <w:rPr>
                                <w:rFonts w:cs="Arial"/>
                              </w:rPr>
                              <w:t xml:space="preserve">un </w:t>
                            </w:r>
                            <w:r w:rsidR="00E821C0">
                              <w:rPr>
                                <w:rFonts w:cs="Arial"/>
                              </w:rPr>
                              <w:t xml:space="preserve">tipo de calentador, </w:t>
                            </w:r>
                            <w:r w:rsidR="00CD4DC6">
                              <w:rPr>
                                <w:rFonts w:cs="Arial"/>
                              </w:rPr>
                              <w:t xml:space="preserve">dos </w:t>
                            </w:r>
                            <w:r w:rsidR="00E821C0">
                              <w:rPr>
                                <w:rFonts w:cs="Arial"/>
                              </w:rPr>
                              <w:t>calentador</w:t>
                            </w:r>
                            <w:r w:rsidR="00CD4DC6">
                              <w:rPr>
                                <w:rFonts w:cs="Arial"/>
                              </w:rPr>
                              <w:t>es</w:t>
                            </w:r>
                            <w:r w:rsidR="00E821C0">
                              <w:rPr>
                                <w:rFonts w:cs="Arial"/>
                              </w:rPr>
                              <w:t xml:space="preserve"> utilizará</w:t>
                            </w:r>
                            <w:r w:rsidR="00CD4DC6">
                              <w:rPr>
                                <w:rFonts w:cs="Arial"/>
                              </w:rPr>
                              <w:t>n</w:t>
                            </w:r>
                            <w:r w:rsidR="00E821C0">
                              <w:rPr>
                                <w:rFonts w:cs="Arial"/>
                              </w:rPr>
                              <w:t xml:space="preserve"> biogás de manera directa en la celda</w:t>
                            </w:r>
                            <w:r w:rsidR="001A7F68">
                              <w:rPr>
                                <w:rFonts w:cs="Arial"/>
                              </w:rPr>
                              <w:t xml:space="preserve"> </w:t>
                            </w:r>
                            <w:r w:rsidR="00CD4DC6">
                              <w:rPr>
                                <w:rFonts w:cs="Arial"/>
                              </w:rPr>
                              <w:t xml:space="preserve">de parición, </w:t>
                            </w:r>
                            <w:r w:rsidR="001A7F68">
                              <w:rPr>
                                <w:rFonts w:cs="Arial"/>
                              </w:rPr>
                              <w:t>por el uso de una campana de gas colgante</w:t>
                            </w:r>
                            <w:r w:rsidR="00CD4DC6">
                              <w:rPr>
                                <w:rFonts w:cs="Arial"/>
                              </w:rPr>
                              <w:t xml:space="preserve"> que irradiará luz</w:t>
                            </w:r>
                            <w:r w:rsidR="007727D2">
                              <w:rPr>
                                <w:rFonts w:cs="Arial"/>
                              </w:rPr>
                              <w:t xml:space="preserve"> </w:t>
                            </w:r>
                            <w:r w:rsidR="00A315E7">
                              <w:rPr>
                                <w:rFonts w:cs="Arial"/>
                              </w:rPr>
                              <w:t>infrarroja y</w:t>
                            </w:r>
                            <w:r w:rsidR="00CD4DC6">
                              <w:rPr>
                                <w:rFonts w:cs="Arial"/>
                              </w:rPr>
                              <w:t xml:space="preserve"> </w:t>
                            </w:r>
                            <w:r w:rsidR="00A315E7">
                              <w:rPr>
                                <w:rFonts w:cs="Arial"/>
                              </w:rPr>
                              <w:t>calor y</w:t>
                            </w:r>
                            <w:r w:rsidR="00077981">
                              <w:rPr>
                                <w:rFonts w:cs="Arial"/>
                              </w:rPr>
                              <w:t>,</w:t>
                            </w:r>
                            <w:r w:rsidR="00CD4DC6">
                              <w:rPr>
                                <w:rFonts w:cs="Arial"/>
                              </w:rPr>
                              <w:t xml:space="preserve"> de </w:t>
                            </w:r>
                            <w:r w:rsidR="00077981">
                              <w:rPr>
                                <w:rFonts w:cs="Arial"/>
                              </w:rPr>
                              <w:t>otra</w:t>
                            </w:r>
                            <w:r w:rsidR="00CD4DC6">
                              <w:rPr>
                                <w:rFonts w:cs="Arial"/>
                              </w:rPr>
                              <w:t xml:space="preserve"> campana </w:t>
                            </w:r>
                            <w:r w:rsidR="00077981">
                              <w:rPr>
                                <w:rFonts w:cs="Arial"/>
                              </w:rPr>
                              <w:t xml:space="preserve">de lámina galvanizada </w:t>
                            </w:r>
                            <w:r w:rsidR="00CD4DC6">
                              <w:rPr>
                                <w:rFonts w:cs="Arial"/>
                              </w:rPr>
                              <w:t xml:space="preserve">que </w:t>
                            </w:r>
                            <w:r w:rsidR="007727D2">
                              <w:rPr>
                                <w:rFonts w:cs="Arial"/>
                              </w:rPr>
                              <w:t xml:space="preserve">irradiará calor por calentamiento de la misma.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F6D3439" id="Rectángulo 3" o:spid="_x0000_s1039" style="position:absolute;margin-left:74.25pt;margin-top:8.35pt;width:485.5pt;height:588.7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" o:allowincell="f" filled="f" strokeweight=".8pt">
                <v:path arrowok="t"/>
                <v:textbox>
                  <w:txbxContent>
                    <w:p w14:paraId="75033761" w14:textId="77777777" w:rsidR="002900C5" w:rsidRPr="00646281" w:rsidRDefault="002900C5" w:rsidP="00646281">
                      <w:pPr>
                        <w:spacing w:before="240"/>
                        <w:rPr>
                          <w:rFonts w:cstheme="minorHAnsi"/>
                          <w:b/>
                        </w:rPr>
                      </w:pPr>
                      <w:r w:rsidRPr="00646281">
                        <w:rPr>
                          <w:rFonts w:cstheme="minorHAnsi"/>
                          <w:b/>
                        </w:rPr>
                        <w:t>7.1. Lugar de ejecución de la investigación</w:t>
                      </w:r>
                    </w:p>
                    <w:p w14:paraId="17707B27" w14:textId="248B284E" w:rsidR="002900C5" w:rsidRPr="00646281" w:rsidRDefault="002900C5" w:rsidP="00646281">
                      <w:pPr>
                        <w:ind w:firstLine="1134"/>
                        <w:jc w:val="both"/>
                        <w:rPr>
                          <w:rFonts w:cstheme="minorHAnsi"/>
                          <w:szCs w:val="24"/>
                        </w:rPr>
                      </w:pPr>
                      <w:r w:rsidRPr="00646281">
                        <w:rPr>
                          <w:rFonts w:cstheme="minorHAnsi"/>
                          <w:szCs w:val="24"/>
                        </w:rPr>
                        <w:t xml:space="preserve">El experimento se realizará en </w:t>
                      </w:r>
                      <w:r w:rsidR="00757CC7">
                        <w:rPr>
                          <w:rFonts w:cstheme="minorHAnsi"/>
                          <w:szCs w:val="24"/>
                        </w:rPr>
                        <w:t>la</w:t>
                      </w:r>
                      <w:r w:rsidRPr="00646281">
                        <w:rPr>
                          <w:rFonts w:cstheme="minorHAnsi"/>
                          <w:szCs w:val="24"/>
                        </w:rPr>
                        <w:t xml:space="preserve"> unidad </w:t>
                      </w:r>
                      <w:r w:rsidR="00757CC7">
                        <w:rPr>
                          <w:rFonts w:cstheme="minorHAnsi"/>
                          <w:szCs w:val="24"/>
                        </w:rPr>
                        <w:t>de crianza de cerdos</w:t>
                      </w:r>
                      <w:r w:rsidRPr="00646281">
                        <w:rPr>
                          <w:rFonts w:cstheme="minorHAnsi"/>
                          <w:szCs w:val="24"/>
                        </w:rPr>
                        <w:t xml:space="preserve">, ubicada en el Campus II de la Universidad Privada Antenor Orrego, Trujillo, bajo condiciones de clima de la costa de la región La Libertad. </w:t>
                      </w:r>
                    </w:p>
                    <w:p w14:paraId="51315338" w14:textId="77777777" w:rsidR="002900C5" w:rsidRPr="00646281" w:rsidRDefault="002900C5" w:rsidP="008B3CCE">
                      <w:pPr>
                        <w:spacing w:after="0"/>
                        <w:rPr>
                          <w:rFonts w:cstheme="minorHAnsi"/>
                          <w:b/>
                        </w:rPr>
                      </w:pPr>
                      <w:r w:rsidRPr="00646281">
                        <w:rPr>
                          <w:rFonts w:cstheme="minorHAnsi"/>
                          <w:b/>
                        </w:rPr>
                        <w:t>7.2. Instalaciones</w:t>
                      </w:r>
                    </w:p>
                    <w:p w14:paraId="6C527331" w14:textId="069FF22D" w:rsidR="002900C5" w:rsidRDefault="002900C5" w:rsidP="00646281">
                      <w:pPr>
                        <w:ind w:firstLine="1134"/>
                        <w:jc w:val="both"/>
                        <w:rPr>
                          <w:rFonts w:cstheme="minorHAnsi"/>
                          <w:szCs w:val="24"/>
                        </w:rPr>
                      </w:pPr>
                      <w:r w:rsidRPr="00632429">
                        <w:rPr>
                          <w:rFonts w:cstheme="minorHAnsi"/>
                          <w:szCs w:val="24"/>
                        </w:rPr>
                        <w:t>Se utiliz</w:t>
                      </w:r>
                      <w:r>
                        <w:rPr>
                          <w:rFonts w:cstheme="minorHAnsi"/>
                          <w:szCs w:val="24"/>
                        </w:rPr>
                        <w:t>ará</w:t>
                      </w:r>
                      <w:r w:rsidRPr="00632429">
                        <w:rPr>
                          <w:rFonts w:cstheme="minorHAnsi"/>
                          <w:szCs w:val="24"/>
                        </w:rPr>
                        <w:t xml:space="preserve"> </w:t>
                      </w:r>
                      <w:r w:rsidR="00207402">
                        <w:rPr>
                          <w:rFonts w:cstheme="minorHAnsi"/>
                          <w:szCs w:val="24"/>
                        </w:rPr>
                        <w:t>el área de maternidad</w:t>
                      </w:r>
                      <w:r w:rsidR="00CB6399">
                        <w:rPr>
                          <w:rFonts w:cstheme="minorHAnsi"/>
                          <w:szCs w:val="24"/>
                        </w:rPr>
                        <w:t xml:space="preserve">, </w:t>
                      </w:r>
                      <w:r w:rsidR="00207402">
                        <w:rPr>
                          <w:rFonts w:cstheme="minorHAnsi"/>
                          <w:szCs w:val="24"/>
                        </w:rPr>
                        <w:t>junto a la cual se instalará un biodigestor y el sistema de calefacción que abastecerá de calor a los calentadores dentro de la maternidad</w:t>
                      </w:r>
                      <w:r w:rsidRPr="00646281">
                        <w:rPr>
                          <w:rFonts w:cstheme="minorHAnsi"/>
                          <w:szCs w:val="24"/>
                        </w:rPr>
                        <w:t>.</w:t>
                      </w:r>
                    </w:p>
                    <w:p w14:paraId="5F1364C5" w14:textId="56670E47" w:rsidR="00CB6399" w:rsidRPr="00646281" w:rsidRDefault="00CB6399" w:rsidP="00646281">
                      <w:pPr>
                        <w:ind w:firstLine="1134"/>
                        <w:jc w:val="both"/>
                        <w:rPr>
                          <w:rFonts w:cstheme="minorHAnsi"/>
                          <w:szCs w:val="24"/>
                        </w:rPr>
                      </w:pPr>
                      <w:r>
                        <w:rPr>
                          <w:rFonts w:cstheme="minorHAnsi"/>
                          <w:szCs w:val="24"/>
                        </w:rPr>
                        <w:t xml:space="preserve">La maternidad cuenta con celdas de parición en las cuales se encuentra una jaula, un comedero y un bebedero para la </w:t>
                      </w:r>
                      <w:r w:rsidR="00754351">
                        <w:rPr>
                          <w:rFonts w:cstheme="minorHAnsi"/>
                          <w:szCs w:val="24"/>
                        </w:rPr>
                        <w:t>marrana, así</w:t>
                      </w:r>
                      <w:r>
                        <w:rPr>
                          <w:rFonts w:cstheme="minorHAnsi"/>
                          <w:szCs w:val="24"/>
                        </w:rPr>
                        <w:t xml:space="preserve"> como un bebedero y comedero para lechones; en la parte lateral de la celda se instalarán los calentadores de acuerdo al tratamiento que se asigne.</w:t>
                      </w:r>
                      <w:r w:rsidR="00CB3440">
                        <w:rPr>
                          <w:rFonts w:cstheme="minorHAnsi"/>
                          <w:szCs w:val="24"/>
                        </w:rPr>
                        <w:t xml:space="preserve"> La Maternidad cuenta con paredes laterales de 1.50 m de alto, techo de madera cubierto con planchas de </w:t>
                      </w:r>
                      <w:proofErr w:type="spellStart"/>
                      <w:r w:rsidR="00CB3440">
                        <w:rPr>
                          <w:rFonts w:cstheme="minorHAnsi"/>
                          <w:szCs w:val="24"/>
                        </w:rPr>
                        <w:t>fibraforte</w:t>
                      </w:r>
                      <w:proofErr w:type="spellEnd"/>
                      <w:r w:rsidR="00CB3440">
                        <w:rPr>
                          <w:rFonts w:cstheme="minorHAnsi"/>
                          <w:szCs w:val="24"/>
                        </w:rPr>
                        <w:t xml:space="preserve"> y ventanas cubiertas con manta, para proteger del viento; estas pueden subir o bajar según la necesidad y el clima.</w:t>
                      </w:r>
                    </w:p>
                    <w:p w14:paraId="321A1590" w14:textId="77777777" w:rsidR="002900C5" w:rsidRPr="00646281" w:rsidRDefault="002900C5" w:rsidP="00646281">
                      <w:pPr>
                        <w:spacing w:before="240"/>
                        <w:rPr>
                          <w:rFonts w:cstheme="minorHAnsi"/>
                          <w:b/>
                        </w:rPr>
                      </w:pPr>
                      <w:r w:rsidRPr="00646281">
                        <w:rPr>
                          <w:rFonts w:cstheme="minorHAnsi"/>
                          <w:b/>
                        </w:rPr>
                        <w:t>7.3. Animales y alimentación</w:t>
                      </w:r>
                    </w:p>
                    <w:p w14:paraId="2DBA0B68" w14:textId="0BF87047" w:rsidR="00CB6399" w:rsidRDefault="002900C5" w:rsidP="008B3CCE">
                      <w:pPr>
                        <w:spacing w:after="0"/>
                        <w:ind w:firstLine="851"/>
                        <w:jc w:val="both"/>
                        <w:rPr>
                          <w:rFonts w:cstheme="minorHAnsi"/>
                          <w:szCs w:val="24"/>
                        </w:rPr>
                      </w:pPr>
                      <w:r w:rsidRPr="00F81BEE">
                        <w:rPr>
                          <w:rFonts w:cstheme="minorHAnsi"/>
                          <w:szCs w:val="24"/>
                        </w:rPr>
                        <w:t xml:space="preserve">Se </w:t>
                      </w:r>
                      <w:r w:rsidR="00894793" w:rsidRPr="00F81BEE">
                        <w:rPr>
                          <w:rFonts w:cstheme="minorHAnsi"/>
                          <w:szCs w:val="24"/>
                        </w:rPr>
                        <w:t>emplear</w:t>
                      </w:r>
                      <w:r w:rsidR="00894793">
                        <w:rPr>
                          <w:rFonts w:cstheme="minorHAnsi"/>
                          <w:szCs w:val="24"/>
                        </w:rPr>
                        <w:t>á</w:t>
                      </w:r>
                      <w:r w:rsidR="00894793" w:rsidRPr="00F81BEE">
                        <w:rPr>
                          <w:rFonts w:cstheme="minorHAnsi"/>
                          <w:szCs w:val="24"/>
                        </w:rPr>
                        <w:t xml:space="preserve">n </w:t>
                      </w:r>
                      <w:r w:rsidR="00894793">
                        <w:rPr>
                          <w:rFonts w:cstheme="minorHAnsi"/>
                          <w:szCs w:val="24"/>
                        </w:rPr>
                        <w:t>tres</w:t>
                      </w:r>
                      <w:r w:rsidR="00754351">
                        <w:rPr>
                          <w:rFonts w:cstheme="minorHAnsi"/>
                          <w:szCs w:val="24"/>
                        </w:rPr>
                        <w:t xml:space="preserve"> celdas en las cuales se instalar</w:t>
                      </w:r>
                      <w:r w:rsidR="00894793">
                        <w:rPr>
                          <w:rFonts w:cstheme="minorHAnsi"/>
                          <w:szCs w:val="24"/>
                        </w:rPr>
                        <w:t>á</w:t>
                      </w:r>
                      <w:r w:rsidR="00754351">
                        <w:rPr>
                          <w:rFonts w:cstheme="minorHAnsi"/>
                          <w:szCs w:val="24"/>
                        </w:rPr>
                        <w:t xml:space="preserve">n tres tipos de calentadores, en cada una se alojará una </w:t>
                      </w:r>
                      <w:r w:rsidR="00894793">
                        <w:rPr>
                          <w:rFonts w:cstheme="minorHAnsi"/>
                          <w:szCs w:val="24"/>
                        </w:rPr>
                        <w:t>marrana antes del parto y se evaluará a los lechones desde el nacimiento hasta los 21 días de edad</w:t>
                      </w:r>
                      <w:r w:rsidR="008B3CCE">
                        <w:rPr>
                          <w:rFonts w:cstheme="minorHAnsi"/>
                          <w:szCs w:val="24"/>
                        </w:rPr>
                        <w:t>, se colocarán 10 lechones por marrana</w:t>
                      </w:r>
                      <w:r w:rsidR="00894793">
                        <w:rPr>
                          <w:rFonts w:cstheme="minorHAnsi"/>
                          <w:szCs w:val="24"/>
                        </w:rPr>
                        <w:t>. Este proceso ser</w:t>
                      </w:r>
                      <w:r w:rsidR="008B3CCE">
                        <w:rPr>
                          <w:rFonts w:cstheme="minorHAnsi"/>
                          <w:szCs w:val="24"/>
                        </w:rPr>
                        <w:t>á</w:t>
                      </w:r>
                      <w:r w:rsidR="00894793">
                        <w:rPr>
                          <w:rFonts w:cstheme="minorHAnsi"/>
                          <w:szCs w:val="24"/>
                        </w:rPr>
                        <w:t xml:space="preserve"> repetido en dos épocas del año (invierno y verano).</w:t>
                      </w:r>
                    </w:p>
                    <w:p w14:paraId="73633D70" w14:textId="1B7CE372" w:rsidR="00894793" w:rsidRDefault="00894793" w:rsidP="00CB6399">
                      <w:pPr>
                        <w:ind w:firstLine="851"/>
                        <w:jc w:val="both"/>
                        <w:rPr>
                          <w:rFonts w:cstheme="minorHAnsi"/>
                          <w:szCs w:val="24"/>
                        </w:rPr>
                      </w:pPr>
                      <w:r>
                        <w:rPr>
                          <w:rFonts w:cstheme="minorHAnsi"/>
                          <w:szCs w:val="24"/>
                        </w:rPr>
                        <w:t>La alimentación para las marranas y los lechones se realizará de manera uniforme para todas las marranas y lechones, atendiendo a sus necesidades nutricionales de acuerdo a su categoría.</w:t>
                      </w:r>
                    </w:p>
                    <w:p w14:paraId="21728EF7" w14:textId="77777777" w:rsidR="002900C5" w:rsidRPr="00325713" w:rsidRDefault="002900C5" w:rsidP="009F58E0">
                      <w:pPr>
                        <w:spacing w:before="240"/>
                        <w:rPr>
                          <w:rFonts w:cs="Arial"/>
                          <w:b/>
                        </w:rPr>
                      </w:pPr>
                      <w:r w:rsidRPr="00325713">
                        <w:rPr>
                          <w:rFonts w:cs="Arial"/>
                          <w:b/>
                        </w:rPr>
                        <w:t>7.4.  Diseño metodológico</w:t>
                      </w:r>
                    </w:p>
                    <w:p w14:paraId="42E35539" w14:textId="2F7FAA36" w:rsidR="002900C5" w:rsidRDefault="002900C5" w:rsidP="00733B82">
                      <w:pPr>
                        <w:spacing w:after="120" w:line="360" w:lineRule="auto"/>
                        <w:ind w:firstLine="851"/>
                        <w:jc w:val="both"/>
                        <w:rPr>
                          <w:rFonts w:cs="Arial"/>
                        </w:rPr>
                      </w:pPr>
                      <w:r w:rsidRPr="00325713">
                        <w:rPr>
                          <w:rFonts w:cs="Arial"/>
                        </w:rPr>
                        <w:t xml:space="preserve">En la investigación se evaluará </w:t>
                      </w:r>
                      <w:r w:rsidR="00A83E07">
                        <w:rPr>
                          <w:rFonts w:cs="Arial"/>
                        </w:rPr>
                        <w:t>el uso de tres tipos de calentadores para lechones utilizando al biogás como fuente energética; se utilizará un biodigestor del tipo semicontinuo, construido de geomembrana y ubicado de manera horizontal, el tamaño se estimará de acuerdo al volumen de gasto estimado de biogás y a la capacidad de producción de biogás por parte de las excretas de cerdos, orientada por la tasa de retención hidráulica.</w:t>
                      </w:r>
                    </w:p>
                    <w:p w14:paraId="42F91043" w14:textId="5E425CD4" w:rsidR="00471836" w:rsidRPr="00646281" w:rsidRDefault="00471836" w:rsidP="00733B82">
                      <w:pPr>
                        <w:spacing w:after="120" w:line="360" w:lineRule="auto"/>
                        <w:ind w:firstLine="851"/>
                        <w:jc w:val="both"/>
                        <w:rPr>
                          <w:rFonts w:cstheme="minorHAnsi"/>
                          <w:szCs w:val="24"/>
                        </w:rPr>
                      </w:pPr>
                      <w:r>
                        <w:rPr>
                          <w:rFonts w:cs="Arial"/>
                        </w:rPr>
                        <w:t xml:space="preserve">Acoplado al biogás se diseñará un </w:t>
                      </w:r>
                      <w:r w:rsidR="00E821C0">
                        <w:rPr>
                          <w:rFonts w:cs="Arial"/>
                        </w:rPr>
                        <w:t xml:space="preserve">sistema de calefacción para calentar </w:t>
                      </w:r>
                      <w:r w:rsidR="00CD4DC6">
                        <w:rPr>
                          <w:rFonts w:cs="Arial"/>
                        </w:rPr>
                        <w:t>aire</w:t>
                      </w:r>
                      <w:r w:rsidR="00E821C0">
                        <w:rPr>
                          <w:rFonts w:cs="Arial"/>
                        </w:rPr>
                        <w:t xml:space="preserve"> que abastecerá de calor a </w:t>
                      </w:r>
                      <w:r w:rsidR="00CD4DC6">
                        <w:rPr>
                          <w:rFonts w:cs="Arial"/>
                        </w:rPr>
                        <w:t xml:space="preserve">un </w:t>
                      </w:r>
                      <w:r w:rsidR="00E821C0">
                        <w:rPr>
                          <w:rFonts w:cs="Arial"/>
                        </w:rPr>
                        <w:t xml:space="preserve">tipo de calentador, </w:t>
                      </w:r>
                      <w:r w:rsidR="00CD4DC6">
                        <w:rPr>
                          <w:rFonts w:cs="Arial"/>
                        </w:rPr>
                        <w:t xml:space="preserve">dos </w:t>
                      </w:r>
                      <w:r w:rsidR="00E821C0">
                        <w:rPr>
                          <w:rFonts w:cs="Arial"/>
                        </w:rPr>
                        <w:t>calentador</w:t>
                      </w:r>
                      <w:r w:rsidR="00CD4DC6">
                        <w:rPr>
                          <w:rFonts w:cs="Arial"/>
                        </w:rPr>
                        <w:t>es</w:t>
                      </w:r>
                      <w:r w:rsidR="00E821C0">
                        <w:rPr>
                          <w:rFonts w:cs="Arial"/>
                        </w:rPr>
                        <w:t xml:space="preserve"> utilizará</w:t>
                      </w:r>
                      <w:r w:rsidR="00CD4DC6">
                        <w:rPr>
                          <w:rFonts w:cs="Arial"/>
                        </w:rPr>
                        <w:t>n</w:t>
                      </w:r>
                      <w:r w:rsidR="00E821C0">
                        <w:rPr>
                          <w:rFonts w:cs="Arial"/>
                        </w:rPr>
                        <w:t xml:space="preserve"> biogás de manera directa en la celda</w:t>
                      </w:r>
                      <w:r w:rsidR="001A7F68">
                        <w:rPr>
                          <w:rFonts w:cs="Arial"/>
                        </w:rPr>
                        <w:t xml:space="preserve"> </w:t>
                      </w:r>
                      <w:r w:rsidR="00CD4DC6">
                        <w:rPr>
                          <w:rFonts w:cs="Arial"/>
                        </w:rPr>
                        <w:t xml:space="preserve">de parición, </w:t>
                      </w:r>
                      <w:r w:rsidR="001A7F68">
                        <w:rPr>
                          <w:rFonts w:cs="Arial"/>
                        </w:rPr>
                        <w:t>por el uso de una campana de gas colgante</w:t>
                      </w:r>
                      <w:r w:rsidR="00CD4DC6">
                        <w:rPr>
                          <w:rFonts w:cs="Arial"/>
                        </w:rPr>
                        <w:t xml:space="preserve"> que irradiará luz</w:t>
                      </w:r>
                      <w:r w:rsidR="007727D2">
                        <w:rPr>
                          <w:rFonts w:cs="Arial"/>
                        </w:rPr>
                        <w:t xml:space="preserve"> </w:t>
                      </w:r>
                      <w:r w:rsidR="00A315E7">
                        <w:rPr>
                          <w:rFonts w:cs="Arial"/>
                        </w:rPr>
                        <w:t>infrarroja y</w:t>
                      </w:r>
                      <w:r w:rsidR="00CD4DC6">
                        <w:rPr>
                          <w:rFonts w:cs="Arial"/>
                        </w:rPr>
                        <w:t xml:space="preserve"> </w:t>
                      </w:r>
                      <w:r w:rsidR="00A315E7">
                        <w:rPr>
                          <w:rFonts w:cs="Arial"/>
                        </w:rPr>
                        <w:t>calor y</w:t>
                      </w:r>
                      <w:r w:rsidR="00077981">
                        <w:rPr>
                          <w:rFonts w:cs="Arial"/>
                        </w:rPr>
                        <w:t>,</w:t>
                      </w:r>
                      <w:r w:rsidR="00CD4DC6">
                        <w:rPr>
                          <w:rFonts w:cs="Arial"/>
                        </w:rPr>
                        <w:t xml:space="preserve"> de </w:t>
                      </w:r>
                      <w:r w:rsidR="00077981">
                        <w:rPr>
                          <w:rFonts w:cs="Arial"/>
                        </w:rPr>
                        <w:t>otra</w:t>
                      </w:r>
                      <w:r w:rsidR="00CD4DC6">
                        <w:rPr>
                          <w:rFonts w:cs="Arial"/>
                        </w:rPr>
                        <w:t xml:space="preserve"> campana </w:t>
                      </w:r>
                      <w:r w:rsidR="00077981">
                        <w:rPr>
                          <w:rFonts w:cs="Arial"/>
                        </w:rPr>
                        <w:t xml:space="preserve">de lámina galvanizada </w:t>
                      </w:r>
                      <w:r w:rsidR="00CD4DC6">
                        <w:rPr>
                          <w:rFonts w:cs="Arial"/>
                        </w:rPr>
                        <w:t xml:space="preserve">que </w:t>
                      </w:r>
                      <w:r w:rsidR="007727D2">
                        <w:rPr>
                          <w:rFonts w:cs="Arial"/>
                        </w:rPr>
                        <w:t xml:space="preserve">irradiará calor por calentamiento de la misma. </w:t>
                      </w:r>
                    </w:p>
                  </w:txbxContent>
                </v:textbox>
                <w10:wrap anchorx="page"/>
              </v:rect>
            </w:pict>
          </mc:Fallback>
        </mc:AlternateContent>
      </w:r>
    </w:p>
    <w:p w14:paraId="2217BB22" w14:textId="77777777" w:rsidR="00D4229A" w:rsidRPr="00A51AF4" w:rsidRDefault="00D4229A" w:rsidP="00D4229A">
      <w:pPr>
        <w:rPr>
          <w:rFonts w:ascii="Arial" w:eastAsia="Times New Roman" w:hAnsi="Arial" w:cs="Arial"/>
          <w:sz w:val="16"/>
          <w:szCs w:val="16"/>
          <w:lang w:eastAsia="es-PE"/>
        </w:rPr>
      </w:pPr>
    </w:p>
    <w:p w14:paraId="0372D030" w14:textId="77777777" w:rsidR="00D4229A" w:rsidRPr="00A51AF4" w:rsidRDefault="00D4229A" w:rsidP="00D4229A">
      <w:pPr>
        <w:rPr>
          <w:rFonts w:ascii="Arial" w:eastAsia="Times New Roman" w:hAnsi="Arial" w:cs="Arial"/>
          <w:sz w:val="16"/>
          <w:szCs w:val="16"/>
          <w:lang w:eastAsia="es-PE"/>
        </w:rPr>
      </w:pPr>
    </w:p>
    <w:p w14:paraId="66A963D4" w14:textId="77777777" w:rsidR="00D4229A" w:rsidRDefault="00D4229A" w:rsidP="00D4229A">
      <w:pPr>
        <w:rPr>
          <w:rFonts w:ascii="Arial" w:eastAsia="Times New Roman" w:hAnsi="Arial" w:cs="Arial"/>
          <w:sz w:val="16"/>
          <w:szCs w:val="16"/>
          <w:lang w:eastAsia="es-PE"/>
        </w:rPr>
      </w:pPr>
    </w:p>
    <w:p w14:paraId="0B67A42B" w14:textId="77777777" w:rsidR="009758A3" w:rsidRDefault="009758A3" w:rsidP="00D4229A">
      <w:pPr>
        <w:rPr>
          <w:rFonts w:ascii="Arial" w:eastAsia="Times New Roman" w:hAnsi="Arial" w:cs="Arial"/>
          <w:sz w:val="16"/>
          <w:szCs w:val="16"/>
          <w:lang w:eastAsia="es-PE"/>
        </w:rPr>
      </w:pPr>
    </w:p>
    <w:p w14:paraId="2211CB88" w14:textId="77777777" w:rsidR="009758A3" w:rsidRDefault="009758A3" w:rsidP="00D4229A">
      <w:pPr>
        <w:rPr>
          <w:rFonts w:ascii="Arial" w:eastAsia="Times New Roman" w:hAnsi="Arial" w:cs="Arial"/>
          <w:sz w:val="16"/>
          <w:szCs w:val="16"/>
          <w:lang w:eastAsia="es-PE"/>
        </w:rPr>
      </w:pPr>
    </w:p>
    <w:p w14:paraId="1FB9E5F1" w14:textId="77777777" w:rsidR="009758A3" w:rsidRDefault="009758A3" w:rsidP="00D4229A">
      <w:pPr>
        <w:rPr>
          <w:rFonts w:ascii="Arial" w:eastAsia="Times New Roman" w:hAnsi="Arial" w:cs="Arial"/>
          <w:sz w:val="16"/>
          <w:szCs w:val="16"/>
          <w:lang w:eastAsia="es-PE"/>
        </w:rPr>
      </w:pPr>
    </w:p>
    <w:p w14:paraId="39B7179B" w14:textId="77777777" w:rsidR="009758A3" w:rsidRDefault="009758A3" w:rsidP="00D4229A">
      <w:pPr>
        <w:rPr>
          <w:rFonts w:ascii="Arial" w:eastAsia="Times New Roman" w:hAnsi="Arial" w:cs="Arial"/>
          <w:sz w:val="16"/>
          <w:szCs w:val="16"/>
          <w:lang w:eastAsia="es-PE"/>
        </w:rPr>
      </w:pPr>
    </w:p>
    <w:p w14:paraId="401172F8" w14:textId="77777777" w:rsidR="00205F59" w:rsidRDefault="00205F59" w:rsidP="00D4229A">
      <w:pPr>
        <w:rPr>
          <w:rFonts w:ascii="Arial" w:eastAsia="Times New Roman" w:hAnsi="Arial" w:cs="Arial"/>
          <w:sz w:val="16"/>
          <w:szCs w:val="16"/>
          <w:lang w:eastAsia="es-PE"/>
        </w:rPr>
      </w:pPr>
    </w:p>
    <w:p w14:paraId="78746FE1" w14:textId="77777777" w:rsidR="00205F59" w:rsidRDefault="00205F59" w:rsidP="00D4229A">
      <w:pPr>
        <w:rPr>
          <w:rFonts w:ascii="Arial" w:eastAsia="Times New Roman" w:hAnsi="Arial" w:cs="Arial"/>
          <w:sz w:val="16"/>
          <w:szCs w:val="16"/>
          <w:lang w:eastAsia="es-PE"/>
        </w:rPr>
      </w:pPr>
    </w:p>
    <w:p w14:paraId="25F4F823" w14:textId="77777777" w:rsidR="00205F59" w:rsidRDefault="00205F59" w:rsidP="00D4229A">
      <w:pPr>
        <w:rPr>
          <w:rFonts w:ascii="Arial" w:eastAsia="Times New Roman" w:hAnsi="Arial" w:cs="Arial"/>
          <w:sz w:val="16"/>
          <w:szCs w:val="16"/>
          <w:lang w:eastAsia="es-PE"/>
        </w:rPr>
      </w:pPr>
    </w:p>
    <w:p w14:paraId="41E011AF" w14:textId="77777777" w:rsidR="00205F59" w:rsidRDefault="00205F59" w:rsidP="00D4229A">
      <w:pPr>
        <w:rPr>
          <w:rFonts w:ascii="Arial" w:eastAsia="Times New Roman" w:hAnsi="Arial" w:cs="Arial"/>
          <w:sz w:val="16"/>
          <w:szCs w:val="16"/>
          <w:lang w:eastAsia="es-PE"/>
        </w:rPr>
      </w:pPr>
    </w:p>
    <w:p w14:paraId="4C133E8A" w14:textId="77777777" w:rsidR="00205F59" w:rsidRDefault="00205F59" w:rsidP="00D4229A">
      <w:pPr>
        <w:rPr>
          <w:rFonts w:ascii="Arial" w:eastAsia="Times New Roman" w:hAnsi="Arial" w:cs="Arial"/>
          <w:sz w:val="16"/>
          <w:szCs w:val="16"/>
          <w:lang w:eastAsia="es-PE"/>
        </w:rPr>
      </w:pPr>
    </w:p>
    <w:p w14:paraId="1953176A" w14:textId="77777777" w:rsidR="00205F59" w:rsidRDefault="00205F59" w:rsidP="00D4229A">
      <w:pPr>
        <w:rPr>
          <w:rFonts w:ascii="Arial" w:eastAsia="Times New Roman" w:hAnsi="Arial" w:cs="Arial"/>
          <w:sz w:val="16"/>
          <w:szCs w:val="16"/>
          <w:lang w:eastAsia="es-PE"/>
        </w:rPr>
      </w:pPr>
    </w:p>
    <w:p w14:paraId="23B60AD6" w14:textId="77777777" w:rsidR="00205F59" w:rsidRDefault="00205F59" w:rsidP="00D4229A">
      <w:pPr>
        <w:rPr>
          <w:rFonts w:ascii="Arial" w:eastAsia="Times New Roman" w:hAnsi="Arial" w:cs="Arial"/>
          <w:sz w:val="16"/>
          <w:szCs w:val="16"/>
          <w:lang w:eastAsia="es-PE"/>
        </w:rPr>
      </w:pPr>
    </w:p>
    <w:p w14:paraId="19CA789B" w14:textId="77777777" w:rsidR="00205F59" w:rsidRDefault="00205F59" w:rsidP="00D4229A">
      <w:pPr>
        <w:rPr>
          <w:rFonts w:ascii="Arial" w:eastAsia="Times New Roman" w:hAnsi="Arial" w:cs="Arial"/>
          <w:sz w:val="16"/>
          <w:szCs w:val="16"/>
          <w:lang w:eastAsia="es-PE"/>
        </w:rPr>
      </w:pPr>
    </w:p>
    <w:p w14:paraId="07818304" w14:textId="77777777" w:rsidR="00205F59" w:rsidRDefault="00205F59" w:rsidP="00D4229A">
      <w:pPr>
        <w:rPr>
          <w:rFonts w:ascii="Arial" w:eastAsia="Times New Roman" w:hAnsi="Arial" w:cs="Arial"/>
          <w:sz w:val="16"/>
          <w:szCs w:val="16"/>
          <w:lang w:eastAsia="es-PE"/>
        </w:rPr>
      </w:pPr>
    </w:p>
    <w:p w14:paraId="0E8BE67B" w14:textId="77777777" w:rsidR="00205F59" w:rsidRDefault="00205F59" w:rsidP="00D4229A">
      <w:pPr>
        <w:rPr>
          <w:rFonts w:ascii="Arial" w:eastAsia="Times New Roman" w:hAnsi="Arial" w:cs="Arial"/>
          <w:sz w:val="16"/>
          <w:szCs w:val="16"/>
          <w:lang w:eastAsia="es-PE"/>
        </w:rPr>
      </w:pPr>
    </w:p>
    <w:p w14:paraId="2815AEBD" w14:textId="77777777" w:rsidR="00205F59" w:rsidRDefault="00205F59" w:rsidP="00D4229A">
      <w:pPr>
        <w:rPr>
          <w:rFonts w:ascii="Arial" w:eastAsia="Times New Roman" w:hAnsi="Arial" w:cs="Arial"/>
          <w:sz w:val="16"/>
          <w:szCs w:val="16"/>
          <w:lang w:eastAsia="es-PE"/>
        </w:rPr>
      </w:pPr>
    </w:p>
    <w:p w14:paraId="62DD4906" w14:textId="77777777" w:rsidR="00205F59" w:rsidRDefault="00205F59" w:rsidP="00D4229A">
      <w:pPr>
        <w:rPr>
          <w:rFonts w:ascii="Arial" w:eastAsia="Times New Roman" w:hAnsi="Arial" w:cs="Arial"/>
          <w:sz w:val="16"/>
          <w:szCs w:val="16"/>
          <w:lang w:eastAsia="es-PE"/>
        </w:rPr>
      </w:pPr>
    </w:p>
    <w:p w14:paraId="5E474624" w14:textId="77777777" w:rsidR="00205F59" w:rsidRDefault="00205F59" w:rsidP="00D4229A">
      <w:pPr>
        <w:rPr>
          <w:rFonts w:ascii="Arial" w:eastAsia="Times New Roman" w:hAnsi="Arial" w:cs="Arial"/>
          <w:sz w:val="16"/>
          <w:szCs w:val="16"/>
          <w:lang w:eastAsia="es-PE"/>
        </w:rPr>
      </w:pPr>
    </w:p>
    <w:p w14:paraId="6F5AC08C" w14:textId="77777777" w:rsidR="00205F59" w:rsidRDefault="00205F59" w:rsidP="00D4229A">
      <w:pPr>
        <w:rPr>
          <w:rFonts w:ascii="Arial" w:eastAsia="Times New Roman" w:hAnsi="Arial" w:cs="Arial"/>
          <w:sz w:val="16"/>
          <w:szCs w:val="16"/>
          <w:lang w:eastAsia="es-PE"/>
        </w:rPr>
      </w:pPr>
    </w:p>
    <w:p w14:paraId="0799A32A" w14:textId="77777777" w:rsidR="00205F59" w:rsidRDefault="00205F59" w:rsidP="00D4229A">
      <w:pPr>
        <w:rPr>
          <w:rFonts w:ascii="Arial" w:eastAsia="Times New Roman" w:hAnsi="Arial" w:cs="Arial"/>
          <w:sz w:val="16"/>
          <w:szCs w:val="16"/>
          <w:lang w:eastAsia="es-PE"/>
        </w:rPr>
      </w:pPr>
    </w:p>
    <w:p w14:paraId="2C152FBE" w14:textId="77777777" w:rsidR="00205F59" w:rsidRDefault="00205F59" w:rsidP="00D4229A">
      <w:pPr>
        <w:rPr>
          <w:rFonts w:ascii="Arial" w:eastAsia="Times New Roman" w:hAnsi="Arial" w:cs="Arial"/>
          <w:sz w:val="16"/>
          <w:szCs w:val="16"/>
          <w:lang w:eastAsia="es-PE"/>
        </w:rPr>
      </w:pPr>
    </w:p>
    <w:p w14:paraId="43D54951" w14:textId="77777777" w:rsidR="00205F59" w:rsidRDefault="00205F59" w:rsidP="00D4229A">
      <w:pPr>
        <w:rPr>
          <w:rFonts w:ascii="Arial" w:eastAsia="Times New Roman" w:hAnsi="Arial" w:cs="Arial"/>
          <w:sz w:val="16"/>
          <w:szCs w:val="16"/>
          <w:lang w:eastAsia="es-PE"/>
        </w:rPr>
      </w:pPr>
    </w:p>
    <w:p w14:paraId="686A723A" w14:textId="77777777" w:rsidR="00205F59" w:rsidRDefault="00205F59" w:rsidP="00D4229A">
      <w:pPr>
        <w:rPr>
          <w:rFonts w:ascii="Arial" w:eastAsia="Times New Roman" w:hAnsi="Arial" w:cs="Arial"/>
          <w:sz w:val="16"/>
          <w:szCs w:val="16"/>
          <w:lang w:eastAsia="es-PE"/>
        </w:rPr>
      </w:pPr>
    </w:p>
    <w:p w14:paraId="56AD180D" w14:textId="77777777" w:rsidR="00205F59" w:rsidRDefault="00205F59" w:rsidP="00D4229A">
      <w:pPr>
        <w:rPr>
          <w:rFonts w:ascii="Arial" w:eastAsia="Times New Roman" w:hAnsi="Arial" w:cs="Arial"/>
          <w:sz w:val="16"/>
          <w:szCs w:val="16"/>
          <w:lang w:eastAsia="es-PE"/>
        </w:rPr>
      </w:pPr>
    </w:p>
    <w:p w14:paraId="498083AA" w14:textId="77777777" w:rsidR="00205F59" w:rsidRDefault="00205F59" w:rsidP="00CD4DC6">
      <w:pPr>
        <w:rPr>
          <w:rFonts w:ascii="Arial" w:eastAsia="Times New Roman" w:hAnsi="Arial" w:cs="Arial"/>
          <w:sz w:val="16"/>
          <w:szCs w:val="16"/>
          <w:lang w:eastAsia="es-PE"/>
        </w:rPr>
      </w:pPr>
    </w:p>
    <w:p w14:paraId="6247DB89" w14:textId="77777777" w:rsidR="003018D3" w:rsidRDefault="001F21C0" w:rsidP="00D4229A">
      <w:pPr>
        <w:rPr>
          <w:rFonts w:ascii="Arial" w:eastAsia="Times New Roman" w:hAnsi="Arial" w:cs="Arial"/>
          <w:sz w:val="16"/>
          <w:szCs w:val="16"/>
          <w:lang w:eastAsia="es-PE"/>
        </w:rPr>
      </w:pPr>
      <w:r w:rsidRPr="00A51AF4">
        <w:rPr>
          <w:rFonts w:ascii="Arial" w:eastAsia="Times New Roman" w:hAnsi="Arial" w:cs="Arial"/>
          <w:noProof/>
          <w:sz w:val="16"/>
          <w:szCs w:val="16"/>
          <w:lang w:eastAsia="es-PE"/>
        </w:rPr>
        <mc:AlternateContent>
          <mc:Choice Requires="wps">
            <w:drawing>
              <wp:anchor distT="0" distB="0" distL="114300" distR="114300" simplePos="0" relativeHeight="251673600" behindDoc="1" locked="0" layoutInCell="0" allowOverlap="1" wp14:anchorId="79DD9221" wp14:editId="30EBC7E0">
                <wp:simplePos x="0" y="0"/>
                <wp:positionH relativeFrom="page">
                  <wp:posOffset>895350</wp:posOffset>
                </wp:positionH>
                <wp:positionV relativeFrom="paragraph">
                  <wp:posOffset>100330</wp:posOffset>
                </wp:positionV>
                <wp:extent cx="6165850" cy="9182100"/>
                <wp:effectExtent l="0" t="0" r="25400" b="190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918210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458EC9" w14:textId="7D489FAC" w:rsidR="002900C5" w:rsidRPr="00646281" w:rsidRDefault="002900C5" w:rsidP="009F58E0">
                            <w:pPr>
                              <w:spacing w:before="240"/>
                              <w:ind w:left="1701" w:hanging="1701"/>
                              <w:rPr>
                                <w:rFonts w:cstheme="minorHAnsi"/>
                                <w:b/>
                              </w:rPr>
                            </w:pPr>
                            <w:r>
                              <w:rPr>
                                <w:rFonts w:cstheme="minorHAnsi"/>
                                <w:b/>
                              </w:rPr>
                              <w:t>7.5</w:t>
                            </w:r>
                            <w:r w:rsidRPr="00646281">
                              <w:rPr>
                                <w:rFonts w:cstheme="minorHAnsi"/>
                                <w:b/>
                              </w:rPr>
                              <w:t>. Tratamientos</w:t>
                            </w:r>
                          </w:p>
                          <w:p w14:paraId="3883AB55" w14:textId="2E2C8EAA" w:rsidR="002900C5" w:rsidRPr="00646281" w:rsidRDefault="002900C5" w:rsidP="009F58E0">
                            <w:pPr>
                              <w:spacing w:after="0"/>
                              <w:ind w:firstLine="851"/>
                              <w:jc w:val="both"/>
                              <w:rPr>
                                <w:rFonts w:cstheme="minorHAnsi"/>
                                <w:szCs w:val="24"/>
                              </w:rPr>
                            </w:pPr>
                            <w:r w:rsidRPr="00646281">
                              <w:rPr>
                                <w:rFonts w:cstheme="minorHAnsi"/>
                                <w:szCs w:val="24"/>
                              </w:rPr>
                              <w:t xml:space="preserve">Los tratamientos consistirán en el </w:t>
                            </w:r>
                            <w:r w:rsidR="00170CA4">
                              <w:rPr>
                                <w:rFonts w:cstheme="minorHAnsi"/>
                                <w:szCs w:val="24"/>
                              </w:rPr>
                              <w:t>uso de tres calentadores para elevar la temperatura de manera focalizada en la celda de parición de las marranas</w:t>
                            </w:r>
                            <w:r w:rsidRPr="00646281">
                              <w:rPr>
                                <w:rFonts w:cstheme="minorHAnsi"/>
                                <w:szCs w:val="24"/>
                              </w:rPr>
                              <w:t>.</w:t>
                            </w:r>
                          </w:p>
                          <w:p w14:paraId="2E50AE74" w14:textId="72AE1CDC" w:rsidR="002900C5" w:rsidRPr="00646281" w:rsidRDefault="00170CA4" w:rsidP="009F58E0">
                            <w:pPr>
                              <w:spacing w:after="0"/>
                              <w:ind w:firstLine="851"/>
                              <w:jc w:val="both"/>
                              <w:rPr>
                                <w:rFonts w:cstheme="minorHAnsi"/>
                                <w:szCs w:val="24"/>
                              </w:rPr>
                            </w:pPr>
                            <w:r>
                              <w:rPr>
                                <w:rFonts w:cstheme="minorHAnsi"/>
                                <w:szCs w:val="24"/>
                              </w:rPr>
                              <w:t>C</w:t>
                            </w:r>
                            <w:r w:rsidR="00534F06">
                              <w:rPr>
                                <w:rFonts w:cstheme="minorHAnsi"/>
                                <w:szCs w:val="24"/>
                              </w:rPr>
                              <w:t>RI</w:t>
                            </w:r>
                            <w:r w:rsidR="002900C5" w:rsidRPr="00646281">
                              <w:rPr>
                                <w:rFonts w:cstheme="minorHAnsi"/>
                                <w:szCs w:val="24"/>
                              </w:rPr>
                              <w:t xml:space="preserve">: </w:t>
                            </w:r>
                            <w:r w:rsidR="002900C5" w:rsidRPr="00646281">
                              <w:rPr>
                                <w:rFonts w:cstheme="minorHAnsi"/>
                                <w:szCs w:val="24"/>
                              </w:rPr>
                              <w:tab/>
                            </w:r>
                            <w:r>
                              <w:rPr>
                                <w:rFonts w:cstheme="minorHAnsi"/>
                                <w:szCs w:val="24"/>
                              </w:rPr>
                              <w:t xml:space="preserve">calentador campana </w:t>
                            </w:r>
                            <w:r w:rsidR="00534F06">
                              <w:rPr>
                                <w:rFonts w:cstheme="minorHAnsi"/>
                                <w:szCs w:val="24"/>
                              </w:rPr>
                              <w:t>de rayos infrarrojos</w:t>
                            </w:r>
                            <w:r w:rsidR="001E60EF">
                              <w:rPr>
                                <w:rFonts w:cstheme="minorHAnsi"/>
                                <w:szCs w:val="24"/>
                              </w:rPr>
                              <w:t xml:space="preserve"> colgante</w:t>
                            </w:r>
                          </w:p>
                          <w:p w14:paraId="6841520F" w14:textId="7A5D97DD" w:rsidR="002900C5" w:rsidRPr="00646281" w:rsidRDefault="00534F06" w:rsidP="009F58E0">
                            <w:pPr>
                              <w:spacing w:after="0"/>
                              <w:ind w:firstLine="851"/>
                              <w:jc w:val="both"/>
                              <w:rPr>
                                <w:rFonts w:cstheme="minorHAnsi"/>
                                <w:szCs w:val="24"/>
                              </w:rPr>
                            </w:pPr>
                            <w:r>
                              <w:rPr>
                                <w:rFonts w:cstheme="minorHAnsi"/>
                                <w:szCs w:val="24"/>
                              </w:rPr>
                              <w:t>CLG</w:t>
                            </w:r>
                            <w:r w:rsidR="002900C5" w:rsidRPr="00646281">
                              <w:rPr>
                                <w:rFonts w:cstheme="minorHAnsi"/>
                                <w:szCs w:val="24"/>
                              </w:rPr>
                              <w:t>:</w:t>
                            </w:r>
                            <w:r w:rsidR="002900C5" w:rsidRPr="00646281">
                              <w:rPr>
                                <w:rFonts w:cstheme="minorHAnsi"/>
                                <w:szCs w:val="24"/>
                              </w:rPr>
                              <w:tab/>
                            </w:r>
                            <w:r w:rsidR="00170CA4">
                              <w:rPr>
                                <w:rFonts w:cstheme="minorHAnsi"/>
                                <w:szCs w:val="24"/>
                              </w:rPr>
                              <w:t xml:space="preserve">calentador </w:t>
                            </w:r>
                            <w:r w:rsidR="00502413">
                              <w:rPr>
                                <w:rFonts w:cstheme="minorHAnsi"/>
                                <w:szCs w:val="24"/>
                              </w:rPr>
                              <w:t>de</w:t>
                            </w:r>
                            <w:r>
                              <w:rPr>
                                <w:rFonts w:cstheme="minorHAnsi"/>
                                <w:szCs w:val="24"/>
                              </w:rPr>
                              <w:t xml:space="preserve"> lámina galvanizada</w:t>
                            </w:r>
                          </w:p>
                          <w:p w14:paraId="2CF5F2F3" w14:textId="55146126" w:rsidR="002900C5" w:rsidRPr="00646281" w:rsidRDefault="00170CA4" w:rsidP="009F58E0">
                            <w:pPr>
                              <w:spacing w:after="0"/>
                              <w:ind w:firstLine="851"/>
                              <w:jc w:val="both"/>
                              <w:rPr>
                                <w:rFonts w:cstheme="minorHAnsi"/>
                                <w:szCs w:val="24"/>
                              </w:rPr>
                            </w:pPr>
                            <w:r>
                              <w:rPr>
                                <w:rFonts w:cstheme="minorHAnsi"/>
                                <w:szCs w:val="24"/>
                              </w:rPr>
                              <w:t>CAC</w:t>
                            </w:r>
                            <w:r w:rsidR="002900C5" w:rsidRPr="00646281">
                              <w:rPr>
                                <w:rFonts w:cstheme="minorHAnsi"/>
                                <w:szCs w:val="24"/>
                              </w:rPr>
                              <w:t xml:space="preserve">: </w:t>
                            </w:r>
                            <w:r w:rsidR="002900C5" w:rsidRPr="00646281">
                              <w:rPr>
                                <w:rFonts w:cstheme="minorHAnsi"/>
                                <w:szCs w:val="24"/>
                              </w:rPr>
                              <w:tab/>
                            </w:r>
                            <w:r>
                              <w:rPr>
                                <w:rFonts w:cstheme="minorHAnsi"/>
                                <w:szCs w:val="24"/>
                              </w:rPr>
                              <w:t xml:space="preserve">calentador </w:t>
                            </w:r>
                            <w:r w:rsidR="00502413">
                              <w:rPr>
                                <w:rFonts w:cstheme="minorHAnsi"/>
                                <w:szCs w:val="24"/>
                              </w:rPr>
                              <w:t xml:space="preserve">de </w:t>
                            </w:r>
                            <w:r>
                              <w:rPr>
                                <w:rFonts w:cstheme="minorHAnsi"/>
                                <w:szCs w:val="24"/>
                              </w:rPr>
                              <w:t>refugio o caja</w:t>
                            </w:r>
                            <w:r w:rsidR="00502413">
                              <w:rPr>
                                <w:rFonts w:cstheme="minorHAnsi"/>
                                <w:szCs w:val="24"/>
                              </w:rPr>
                              <w:t xml:space="preserve"> de madera con tubería interna, por la cual circula </w:t>
                            </w:r>
                            <w:r w:rsidR="00534F06">
                              <w:rPr>
                                <w:rFonts w:cstheme="minorHAnsi"/>
                                <w:szCs w:val="24"/>
                              </w:rPr>
                              <w:t>aire</w:t>
                            </w:r>
                            <w:r w:rsidR="00502413">
                              <w:rPr>
                                <w:rFonts w:cstheme="minorHAnsi"/>
                                <w:szCs w:val="24"/>
                              </w:rPr>
                              <w:t xml:space="preserve"> caliente</w:t>
                            </w:r>
                            <w:r w:rsidR="002900C5" w:rsidRPr="00646281">
                              <w:rPr>
                                <w:rFonts w:cstheme="minorHAnsi"/>
                                <w:szCs w:val="24"/>
                              </w:rPr>
                              <w:t>.</w:t>
                            </w:r>
                          </w:p>
                          <w:p w14:paraId="1E11ABB6" w14:textId="5EE873A7" w:rsidR="00502413" w:rsidRDefault="00502413" w:rsidP="00502413">
                            <w:pPr>
                              <w:spacing w:before="240"/>
                              <w:ind w:left="1701" w:hanging="1701"/>
                              <w:rPr>
                                <w:rFonts w:cstheme="minorHAnsi"/>
                                <w:b/>
                              </w:rPr>
                            </w:pPr>
                            <w:r>
                              <w:rPr>
                                <w:rFonts w:cstheme="minorHAnsi"/>
                                <w:b/>
                              </w:rPr>
                              <w:t>Diseño y construcción de los calentadores</w:t>
                            </w:r>
                          </w:p>
                          <w:p w14:paraId="2A891574" w14:textId="69E9C335" w:rsidR="001E60EF" w:rsidRDefault="001E60EF" w:rsidP="009F58E0">
                            <w:pPr>
                              <w:spacing w:after="0"/>
                              <w:ind w:firstLine="851"/>
                              <w:jc w:val="both"/>
                              <w:rPr>
                                <w:rFonts w:cstheme="minorHAnsi"/>
                                <w:szCs w:val="24"/>
                              </w:rPr>
                            </w:pPr>
                            <w:r>
                              <w:rPr>
                                <w:rFonts w:cstheme="minorHAnsi"/>
                                <w:szCs w:val="24"/>
                              </w:rPr>
                              <w:t xml:space="preserve">El </w:t>
                            </w:r>
                            <w:r w:rsidRPr="001E60EF">
                              <w:rPr>
                                <w:rFonts w:cstheme="minorHAnsi"/>
                                <w:i/>
                                <w:iCs/>
                                <w:szCs w:val="24"/>
                              </w:rPr>
                              <w:t>calentador de campana</w:t>
                            </w:r>
                            <w:r>
                              <w:rPr>
                                <w:rFonts w:cstheme="minorHAnsi"/>
                                <w:szCs w:val="24"/>
                              </w:rPr>
                              <w:t xml:space="preserve">, consistirá en el acoplamiento de una campana de </w:t>
                            </w:r>
                            <w:r w:rsidR="00A315E7">
                              <w:rPr>
                                <w:rFonts w:cstheme="minorHAnsi"/>
                                <w:szCs w:val="24"/>
                              </w:rPr>
                              <w:t xml:space="preserve">rayos infrarrojos de </w:t>
                            </w:r>
                            <w:r>
                              <w:rPr>
                                <w:rFonts w:cstheme="minorHAnsi"/>
                                <w:szCs w:val="24"/>
                              </w:rPr>
                              <w:t xml:space="preserve">uso común para pollos bebe, </w:t>
                            </w:r>
                            <w:r w:rsidR="00A315E7">
                              <w:rPr>
                                <w:rFonts w:cstheme="minorHAnsi"/>
                                <w:szCs w:val="24"/>
                              </w:rPr>
                              <w:t xml:space="preserve">acoplado </w:t>
                            </w:r>
                            <w:r>
                              <w:rPr>
                                <w:rFonts w:cstheme="minorHAnsi"/>
                                <w:szCs w:val="24"/>
                              </w:rPr>
                              <w:t xml:space="preserve">a la línea de biogás proveniente del biodigestor, ubicada a un costado de la jaula de </w:t>
                            </w:r>
                            <w:r w:rsidR="00C81345">
                              <w:rPr>
                                <w:rFonts w:cstheme="minorHAnsi"/>
                                <w:szCs w:val="24"/>
                              </w:rPr>
                              <w:t>parición</w:t>
                            </w:r>
                            <w:r w:rsidR="00787E4A">
                              <w:rPr>
                                <w:rFonts w:cstheme="minorHAnsi"/>
                                <w:szCs w:val="24"/>
                              </w:rPr>
                              <w:t xml:space="preserve"> y a 80 cm por encima del piso</w:t>
                            </w:r>
                          </w:p>
                          <w:p w14:paraId="3268D5E7" w14:textId="03DD2913" w:rsidR="00502413" w:rsidRDefault="00E02AAA" w:rsidP="009F58E0">
                            <w:pPr>
                              <w:spacing w:after="0"/>
                              <w:ind w:firstLine="851"/>
                              <w:jc w:val="both"/>
                              <w:rPr>
                                <w:rFonts w:cstheme="minorHAnsi"/>
                                <w:szCs w:val="24"/>
                              </w:rPr>
                            </w:pPr>
                            <w:r>
                              <w:rPr>
                                <w:rFonts w:cstheme="minorHAnsi"/>
                                <w:szCs w:val="24"/>
                              </w:rPr>
                              <w:t xml:space="preserve">El </w:t>
                            </w:r>
                            <w:r w:rsidRPr="00310AF1">
                              <w:rPr>
                                <w:rFonts w:cstheme="minorHAnsi"/>
                                <w:i/>
                                <w:iCs/>
                                <w:szCs w:val="24"/>
                              </w:rPr>
                              <w:t xml:space="preserve">calentador </w:t>
                            </w:r>
                            <w:r w:rsidR="000E63C1">
                              <w:rPr>
                                <w:rFonts w:cstheme="minorHAnsi"/>
                                <w:i/>
                                <w:iCs/>
                                <w:szCs w:val="24"/>
                              </w:rPr>
                              <w:t>de lámina galvanizada</w:t>
                            </w:r>
                            <w:r w:rsidR="0022193B">
                              <w:rPr>
                                <w:rFonts w:cstheme="minorHAnsi"/>
                                <w:i/>
                                <w:iCs/>
                                <w:szCs w:val="24"/>
                              </w:rPr>
                              <w:t>,</w:t>
                            </w:r>
                            <w:r>
                              <w:rPr>
                                <w:rFonts w:cstheme="minorHAnsi"/>
                                <w:szCs w:val="24"/>
                              </w:rPr>
                              <w:t xml:space="preserve"> </w:t>
                            </w:r>
                            <w:r w:rsidR="0057447C">
                              <w:rPr>
                                <w:rFonts w:cstheme="minorHAnsi"/>
                                <w:szCs w:val="24"/>
                              </w:rPr>
                              <w:t>será construido a partir de un cilindro metálico de 200 litros de capacidad, se realizará un corte longitudinal</w:t>
                            </w:r>
                            <w:r>
                              <w:rPr>
                                <w:rFonts w:cstheme="minorHAnsi"/>
                                <w:szCs w:val="24"/>
                              </w:rPr>
                              <w:t xml:space="preserve"> por</w:t>
                            </w:r>
                            <w:r w:rsidR="0057447C">
                              <w:rPr>
                                <w:rFonts w:cstheme="minorHAnsi"/>
                                <w:szCs w:val="24"/>
                              </w:rPr>
                              <w:t xml:space="preserve"> el centro, </w:t>
                            </w:r>
                            <w:r w:rsidR="0001075B">
                              <w:rPr>
                                <w:rFonts w:cstheme="minorHAnsi"/>
                                <w:szCs w:val="24"/>
                              </w:rPr>
                              <w:t>quedando con</w:t>
                            </w:r>
                            <w:r w:rsidR="0057447C">
                              <w:rPr>
                                <w:rFonts w:cstheme="minorHAnsi"/>
                                <w:szCs w:val="24"/>
                              </w:rPr>
                              <w:t xml:space="preserve"> dimensiones de</w:t>
                            </w:r>
                            <w:r w:rsidR="00310AF1">
                              <w:rPr>
                                <w:rFonts w:cstheme="minorHAnsi"/>
                                <w:szCs w:val="24"/>
                              </w:rPr>
                              <w:t xml:space="preserve"> 0.6 x </w:t>
                            </w:r>
                            <w:r w:rsidR="0057447C">
                              <w:rPr>
                                <w:rFonts w:cstheme="minorHAnsi"/>
                                <w:szCs w:val="24"/>
                              </w:rPr>
                              <w:t>0.9</w:t>
                            </w:r>
                            <w:r w:rsidR="00310AF1">
                              <w:rPr>
                                <w:rFonts w:cstheme="minorHAnsi"/>
                                <w:szCs w:val="24"/>
                              </w:rPr>
                              <w:t>0 m</w:t>
                            </w:r>
                            <w:r w:rsidR="0057447C">
                              <w:rPr>
                                <w:rFonts w:cstheme="minorHAnsi"/>
                                <w:szCs w:val="24"/>
                              </w:rPr>
                              <w:t xml:space="preserve"> y con una concavidad de 25 cm. Al centro se acoplará un tubo galvanizado de ½ pulgada de diámetro para la salida del gas</w:t>
                            </w:r>
                            <w:bookmarkStart w:id="1" w:name="_Hlk42092010"/>
                            <w:r>
                              <w:rPr>
                                <w:rFonts w:cstheme="minorHAnsi"/>
                                <w:szCs w:val="24"/>
                              </w:rPr>
                              <w:t>.</w:t>
                            </w:r>
                            <w:r w:rsidR="0057447C">
                              <w:rPr>
                                <w:rFonts w:cstheme="minorHAnsi"/>
                                <w:szCs w:val="24"/>
                              </w:rPr>
                              <w:t xml:space="preserve"> Este calentador se colocará de manera colgante y se regulará la altura de acuerdo a la temperatura deseada en el piso.</w:t>
                            </w:r>
                            <w:r>
                              <w:rPr>
                                <w:rFonts w:cstheme="minorHAnsi"/>
                                <w:szCs w:val="24"/>
                              </w:rPr>
                              <w:t xml:space="preserve"> </w:t>
                            </w:r>
                            <w:bookmarkEnd w:id="1"/>
                          </w:p>
                          <w:p w14:paraId="6818E4E2" w14:textId="70A6B32F" w:rsidR="00502413" w:rsidRDefault="00310AF1" w:rsidP="009F58E0">
                            <w:pPr>
                              <w:spacing w:after="0"/>
                              <w:ind w:firstLine="851"/>
                              <w:jc w:val="both"/>
                              <w:rPr>
                                <w:rFonts w:cstheme="minorHAnsi"/>
                                <w:szCs w:val="24"/>
                              </w:rPr>
                            </w:pPr>
                            <w:r>
                              <w:rPr>
                                <w:rFonts w:cstheme="minorHAnsi"/>
                                <w:szCs w:val="24"/>
                              </w:rPr>
                              <w:t xml:space="preserve">El </w:t>
                            </w:r>
                            <w:r w:rsidRPr="00F079F9">
                              <w:rPr>
                                <w:rFonts w:cstheme="minorHAnsi"/>
                                <w:i/>
                                <w:iCs/>
                                <w:szCs w:val="24"/>
                              </w:rPr>
                              <w:t>calentador de cajón o refugio</w:t>
                            </w:r>
                            <w:r>
                              <w:rPr>
                                <w:rFonts w:cstheme="minorHAnsi"/>
                                <w:szCs w:val="24"/>
                              </w:rPr>
                              <w:t>, estará construido de madera</w:t>
                            </w:r>
                            <w:r w:rsidR="00F079F9">
                              <w:rPr>
                                <w:rFonts w:cstheme="minorHAnsi"/>
                                <w:szCs w:val="24"/>
                              </w:rPr>
                              <w:t>, con una base de 0.60</w:t>
                            </w:r>
                            <w:r>
                              <w:rPr>
                                <w:rFonts w:cstheme="minorHAnsi"/>
                                <w:szCs w:val="24"/>
                              </w:rPr>
                              <w:t xml:space="preserve"> x 1</w:t>
                            </w:r>
                            <w:r w:rsidR="00427D7D">
                              <w:rPr>
                                <w:rFonts w:cstheme="minorHAnsi"/>
                                <w:szCs w:val="24"/>
                              </w:rPr>
                              <w:t>.10 m</w:t>
                            </w:r>
                            <w:r w:rsidR="00F079F9">
                              <w:rPr>
                                <w:rFonts w:cstheme="minorHAnsi"/>
                                <w:szCs w:val="24"/>
                              </w:rPr>
                              <w:t xml:space="preserve"> y altura de 0.60 m; por el interior de las paredes laterales se instalará un tubo de cobre en forma de serpentín por el cual se circulará </w:t>
                            </w:r>
                            <w:r w:rsidR="0057447C">
                              <w:rPr>
                                <w:rFonts w:cstheme="minorHAnsi"/>
                                <w:szCs w:val="24"/>
                              </w:rPr>
                              <w:t>aire</w:t>
                            </w:r>
                            <w:r w:rsidR="00F079F9">
                              <w:rPr>
                                <w:rFonts w:cstheme="minorHAnsi"/>
                                <w:szCs w:val="24"/>
                              </w:rPr>
                              <w:t xml:space="preserve"> caliente proveniente de un calentador que usa biogás, el tubo será protegido para evitar que los lechones tengan contacto directo con el mismo.</w:t>
                            </w:r>
                          </w:p>
                          <w:p w14:paraId="4FD7F693" w14:textId="77777777" w:rsidR="002900C5" w:rsidRPr="00325713" w:rsidRDefault="002900C5" w:rsidP="005B7A71">
                            <w:pPr>
                              <w:spacing w:before="120"/>
                              <w:rPr>
                                <w:rFonts w:cs="Arial"/>
                                <w:b/>
                              </w:rPr>
                            </w:pPr>
                            <w:r w:rsidRPr="00325713">
                              <w:rPr>
                                <w:rFonts w:cs="Arial"/>
                                <w:b/>
                              </w:rPr>
                              <w:t>7.6.  Variables dependientes</w:t>
                            </w:r>
                          </w:p>
                          <w:p w14:paraId="2B1B37FA" w14:textId="479E1D7F" w:rsidR="002900C5" w:rsidRPr="00325713" w:rsidRDefault="002900C5" w:rsidP="00026E7E">
                            <w:pPr>
                              <w:spacing w:before="240"/>
                              <w:ind w:left="426"/>
                              <w:jc w:val="both"/>
                              <w:rPr>
                                <w:rFonts w:cs="Arial"/>
                                <w:b/>
                              </w:rPr>
                            </w:pPr>
                            <w:r w:rsidRPr="00325713">
                              <w:rPr>
                                <w:rFonts w:cs="Arial"/>
                                <w:b/>
                              </w:rPr>
                              <w:t xml:space="preserve">a.  </w:t>
                            </w:r>
                            <w:r w:rsidR="00CD4F6C">
                              <w:rPr>
                                <w:rFonts w:cs="Arial"/>
                                <w:b/>
                              </w:rPr>
                              <w:t xml:space="preserve">Eficiencia </w:t>
                            </w:r>
                            <w:r w:rsidR="00814111">
                              <w:rPr>
                                <w:rFonts w:cs="Arial"/>
                                <w:b/>
                              </w:rPr>
                              <w:t>del calentador</w:t>
                            </w:r>
                          </w:p>
                          <w:p w14:paraId="4E3F2BBD" w14:textId="6FEF3999" w:rsidR="002900C5" w:rsidRPr="00325713" w:rsidRDefault="00814111" w:rsidP="00026E7E">
                            <w:pPr>
                              <w:pStyle w:val="Prrafodelista"/>
                              <w:numPr>
                                <w:ilvl w:val="0"/>
                                <w:numId w:val="27"/>
                              </w:numPr>
                              <w:spacing w:after="0" w:line="360" w:lineRule="auto"/>
                              <w:ind w:left="993" w:hanging="284"/>
                              <w:jc w:val="both"/>
                              <w:rPr>
                                <w:rFonts w:cs="Arial"/>
                              </w:rPr>
                            </w:pPr>
                            <w:r>
                              <w:rPr>
                                <w:rFonts w:cs="Arial"/>
                              </w:rPr>
                              <w:t>Temperatura irradiada (</w:t>
                            </w:r>
                            <w:r>
                              <w:rPr>
                                <w:rFonts w:cs="Arial"/>
                                <w:vertAlign w:val="superscript"/>
                              </w:rPr>
                              <w:t>o</w:t>
                            </w:r>
                            <w:r>
                              <w:rPr>
                                <w:rFonts w:cs="Arial"/>
                              </w:rPr>
                              <w:t>C</w:t>
                            </w:r>
                            <w:r w:rsidR="002900C5" w:rsidRPr="00325713">
                              <w:rPr>
                                <w:rFonts w:cs="Arial"/>
                              </w:rPr>
                              <w:t>)</w:t>
                            </w:r>
                          </w:p>
                          <w:p w14:paraId="3F4D8425" w14:textId="61867EBB" w:rsidR="002900C5" w:rsidRDefault="00E03063" w:rsidP="00026E7E">
                            <w:pPr>
                              <w:pStyle w:val="Prrafodelista"/>
                              <w:numPr>
                                <w:ilvl w:val="0"/>
                                <w:numId w:val="27"/>
                              </w:numPr>
                              <w:spacing w:after="240" w:line="360" w:lineRule="auto"/>
                              <w:ind w:left="993" w:hanging="284"/>
                              <w:jc w:val="both"/>
                              <w:rPr>
                                <w:rFonts w:cs="Arial"/>
                              </w:rPr>
                            </w:pPr>
                            <w:r>
                              <w:rPr>
                                <w:rFonts w:cs="Arial"/>
                              </w:rPr>
                              <w:t>Consumo de gas</w:t>
                            </w:r>
                            <w:r w:rsidR="002900C5" w:rsidRPr="00325713">
                              <w:rPr>
                                <w:rFonts w:cs="Arial"/>
                              </w:rPr>
                              <w:t xml:space="preserve"> (</w:t>
                            </w:r>
                            <w:r w:rsidR="00CB18AC">
                              <w:rPr>
                                <w:rFonts w:cs="Arial"/>
                              </w:rPr>
                              <w:t>L/h</w:t>
                            </w:r>
                            <w:r w:rsidR="002900C5" w:rsidRPr="00325713">
                              <w:rPr>
                                <w:rFonts w:cs="Arial"/>
                              </w:rPr>
                              <w:t>)</w:t>
                            </w:r>
                          </w:p>
                          <w:p w14:paraId="33A4AA21" w14:textId="02CF5405" w:rsidR="00E03063" w:rsidRPr="00325713" w:rsidRDefault="00912B50" w:rsidP="00026E7E">
                            <w:pPr>
                              <w:pStyle w:val="Prrafodelista"/>
                              <w:numPr>
                                <w:ilvl w:val="0"/>
                                <w:numId w:val="27"/>
                              </w:numPr>
                              <w:spacing w:after="240" w:line="360" w:lineRule="auto"/>
                              <w:ind w:left="993" w:hanging="284"/>
                              <w:jc w:val="both"/>
                              <w:rPr>
                                <w:rFonts w:cs="Arial"/>
                              </w:rPr>
                            </w:pPr>
                            <w:r>
                              <w:rPr>
                                <w:rFonts w:cs="Arial"/>
                              </w:rPr>
                              <w:t>Análisis técnico - económico</w:t>
                            </w:r>
                            <w:r w:rsidR="00E03063">
                              <w:rPr>
                                <w:rFonts w:cs="Arial"/>
                              </w:rPr>
                              <w:t xml:space="preserve"> (S/)</w:t>
                            </w:r>
                          </w:p>
                          <w:p w14:paraId="1BD34786" w14:textId="314C4901" w:rsidR="002900C5" w:rsidRPr="00325713" w:rsidRDefault="002900C5" w:rsidP="00026E7E">
                            <w:pPr>
                              <w:spacing w:before="120" w:after="120"/>
                              <w:ind w:left="426"/>
                              <w:jc w:val="both"/>
                              <w:rPr>
                                <w:rFonts w:cs="Arial"/>
                                <w:b/>
                              </w:rPr>
                            </w:pPr>
                            <w:r w:rsidRPr="00325713">
                              <w:rPr>
                                <w:rFonts w:cs="Arial"/>
                                <w:b/>
                              </w:rPr>
                              <w:t xml:space="preserve">b.  </w:t>
                            </w:r>
                            <w:r w:rsidR="00BF09A5" w:rsidRPr="00325713">
                              <w:rPr>
                                <w:rFonts w:cs="Arial"/>
                                <w:b/>
                              </w:rPr>
                              <w:t>Indicadores de performance</w:t>
                            </w:r>
                            <w:r w:rsidR="005E5D78">
                              <w:rPr>
                                <w:rFonts w:cs="Arial"/>
                                <w:b/>
                              </w:rPr>
                              <w:t xml:space="preserve"> de los lechones</w:t>
                            </w:r>
                          </w:p>
                          <w:p w14:paraId="39C70FEB" w14:textId="5139D881" w:rsidR="00BF09A5" w:rsidRPr="00325713" w:rsidRDefault="00BF09A5" w:rsidP="00026E7E">
                            <w:pPr>
                              <w:pStyle w:val="Prrafodelista"/>
                              <w:numPr>
                                <w:ilvl w:val="0"/>
                                <w:numId w:val="27"/>
                              </w:numPr>
                              <w:spacing w:after="0" w:line="360" w:lineRule="auto"/>
                              <w:ind w:left="993" w:hanging="284"/>
                              <w:jc w:val="both"/>
                              <w:rPr>
                                <w:rFonts w:cs="Arial"/>
                              </w:rPr>
                            </w:pPr>
                            <w:r w:rsidRPr="00325713">
                              <w:rPr>
                                <w:rFonts w:cs="Arial"/>
                              </w:rPr>
                              <w:t>Consumo diario de alimento</w:t>
                            </w:r>
                            <w:r>
                              <w:rPr>
                                <w:rFonts w:cs="Arial"/>
                              </w:rPr>
                              <w:t xml:space="preserve"> </w:t>
                            </w:r>
                            <w:r w:rsidRPr="00325713">
                              <w:rPr>
                                <w:rFonts w:cs="Arial"/>
                              </w:rPr>
                              <w:t>(CDA, g)</w:t>
                            </w:r>
                          </w:p>
                          <w:p w14:paraId="2A8F9C84" w14:textId="7FDC05FA" w:rsidR="00BF09A5" w:rsidRPr="00325713" w:rsidRDefault="00BF09A5" w:rsidP="00026E7E">
                            <w:pPr>
                              <w:pStyle w:val="Prrafodelista"/>
                              <w:numPr>
                                <w:ilvl w:val="0"/>
                                <w:numId w:val="27"/>
                              </w:numPr>
                              <w:spacing w:after="0" w:line="360" w:lineRule="auto"/>
                              <w:ind w:left="993" w:hanging="284"/>
                              <w:jc w:val="both"/>
                              <w:rPr>
                                <w:rFonts w:cs="Arial"/>
                              </w:rPr>
                            </w:pPr>
                            <w:r w:rsidRPr="00325713">
                              <w:rPr>
                                <w:rFonts w:cs="Arial"/>
                              </w:rPr>
                              <w:t>Ganancia diaria de peso</w:t>
                            </w:r>
                            <w:r>
                              <w:rPr>
                                <w:rFonts w:cs="Arial"/>
                              </w:rPr>
                              <w:t xml:space="preserve"> </w:t>
                            </w:r>
                            <w:r w:rsidRPr="00325713">
                              <w:rPr>
                                <w:rFonts w:cs="Arial"/>
                              </w:rPr>
                              <w:t>(GDP, g)</w:t>
                            </w:r>
                          </w:p>
                          <w:p w14:paraId="2537C652" w14:textId="5B71C71A" w:rsidR="002900C5" w:rsidRDefault="005E5D78" w:rsidP="00026E7E">
                            <w:pPr>
                              <w:pStyle w:val="Prrafodelista"/>
                              <w:numPr>
                                <w:ilvl w:val="0"/>
                                <w:numId w:val="27"/>
                              </w:numPr>
                              <w:spacing w:after="0" w:line="360" w:lineRule="auto"/>
                              <w:ind w:left="993" w:hanging="284"/>
                              <w:jc w:val="both"/>
                              <w:rPr>
                                <w:rFonts w:cs="Arial"/>
                              </w:rPr>
                            </w:pPr>
                            <w:r>
                              <w:rPr>
                                <w:rFonts w:cs="Arial"/>
                              </w:rPr>
                              <w:t>Sobrevivencia</w:t>
                            </w:r>
                            <w:r w:rsidR="002900C5">
                              <w:rPr>
                                <w:rFonts w:cs="Arial"/>
                              </w:rPr>
                              <w:t xml:space="preserve"> (</w:t>
                            </w:r>
                            <w:r>
                              <w:rPr>
                                <w:rFonts w:cs="Arial"/>
                              </w:rPr>
                              <w:t>%</w:t>
                            </w:r>
                            <w:r w:rsidR="002900C5">
                              <w:rPr>
                                <w:rFonts w:cs="Arial"/>
                              </w:rPr>
                              <w:t>)</w:t>
                            </w:r>
                          </w:p>
                          <w:p w14:paraId="36F010BB" w14:textId="3785A54D" w:rsidR="00E03063" w:rsidRPr="00325713" w:rsidRDefault="00E03063" w:rsidP="00026E7E">
                            <w:pPr>
                              <w:pStyle w:val="Prrafodelista"/>
                              <w:numPr>
                                <w:ilvl w:val="0"/>
                                <w:numId w:val="27"/>
                              </w:numPr>
                              <w:spacing w:after="0" w:line="360" w:lineRule="auto"/>
                              <w:ind w:left="993" w:hanging="284"/>
                              <w:jc w:val="both"/>
                              <w:rPr>
                                <w:rFonts w:cs="Arial"/>
                              </w:rPr>
                            </w:pPr>
                            <w:r>
                              <w:rPr>
                                <w:rFonts w:cs="Arial"/>
                              </w:rPr>
                              <w:t>Comportamiento de los lechones durante la primera semana</w:t>
                            </w:r>
                          </w:p>
                          <w:p w14:paraId="4AE4C807" w14:textId="449FDAFE" w:rsidR="002900C5" w:rsidRPr="00325713" w:rsidRDefault="002900C5" w:rsidP="009A2153">
                            <w:pPr>
                              <w:spacing w:before="360"/>
                              <w:rPr>
                                <w:rFonts w:cs="Arial"/>
                                <w:b/>
                              </w:rPr>
                            </w:pPr>
                            <w:r w:rsidRPr="00325713">
                              <w:rPr>
                                <w:rFonts w:cs="Arial"/>
                                <w:b/>
                              </w:rPr>
                              <w:t xml:space="preserve">7.6.1.  Metodología para determinar indicadores de </w:t>
                            </w:r>
                            <w:r w:rsidR="00F86B71">
                              <w:rPr>
                                <w:rFonts w:cs="Arial"/>
                                <w:b/>
                              </w:rPr>
                              <w:t>eficiencia del calentador</w:t>
                            </w:r>
                          </w:p>
                          <w:p w14:paraId="169ABF52" w14:textId="193142EF" w:rsidR="005F32C3" w:rsidRDefault="00707CC5" w:rsidP="00377125">
                            <w:pPr>
                              <w:spacing w:after="0" w:line="360" w:lineRule="auto"/>
                              <w:ind w:firstLine="851"/>
                              <w:jc w:val="both"/>
                              <w:rPr>
                                <w:rFonts w:cs="Arial"/>
                              </w:rPr>
                            </w:pPr>
                            <w:r>
                              <w:rPr>
                                <w:rFonts w:cs="Arial"/>
                              </w:rPr>
                              <w:t xml:space="preserve">La temperatura en área de influencia del calentador será medida a la altura de permanencia del lechón y </w:t>
                            </w:r>
                            <w:r w:rsidR="00377125">
                              <w:rPr>
                                <w:rFonts w:cs="Arial"/>
                              </w:rPr>
                              <w:t>junto a la jaula donde permanece</w:t>
                            </w:r>
                            <w:r>
                              <w:rPr>
                                <w:rFonts w:cs="Arial"/>
                              </w:rPr>
                              <w:t xml:space="preserve"> la marrana</w:t>
                            </w:r>
                            <w:r w:rsidR="00377125">
                              <w:rPr>
                                <w:rFonts w:cs="Arial"/>
                              </w:rPr>
                              <w:t xml:space="preserve">, por el lado cercano al calentador y por el lado opuesto. </w:t>
                            </w:r>
                          </w:p>
                          <w:p w14:paraId="11E17E87" w14:textId="6313F1BD" w:rsidR="00377125" w:rsidRDefault="00377125" w:rsidP="00377125">
                            <w:pPr>
                              <w:spacing w:after="0" w:line="360" w:lineRule="auto"/>
                              <w:ind w:firstLine="851"/>
                              <w:jc w:val="both"/>
                              <w:rPr>
                                <w:rFonts w:cs="Arial"/>
                              </w:rPr>
                            </w:pPr>
                            <w:r>
                              <w:rPr>
                                <w:rFonts w:cs="Arial"/>
                              </w:rPr>
                              <w:t>Se medirá también la humedad relativa del ambiente en los mismos lugares de la medición de la temperatura</w:t>
                            </w:r>
                          </w:p>
                          <w:p w14:paraId="37091A12" w14:textId="77777777" w:rsidR="005F32C3" w:rsidRDefault="005F32C3" w:rsidP="00707CC5">
                            <w:pPr>
                              <w:spacing w:before="240" w:line="360" w:lineRule="auto"/>
                              <w:ind w:firstLine="851"/>
                              <w:jc w:val="both"/>
                              <w:rPr>
                                <w:rFonts w:cs="Arial"/>
                              </w:rPr>
                            </w:pPr>
                          </w:p>
                          <w:p w14:paraId="27308E67" w14:textId="77777777" w:rsidR="005F32C3" w:rsidRDefault="005F32C3" w:rsidP="00707CC5">
                            <w:pPr>
                              <w:spacing w:before="240" w:line="360" w:lineRule="auto"/>
                              <w:ind w:firstLine="851"/>
                              <w:jc w:val="both"/>
                              <w:rPr>
                                <w:rFonts w:cs="Arial"/>
                              </w:rPr>
                            </w:pPr>
                          </w:p>
                          <w:p w14:paraId="45DA8BD6" w14:textId="49AA594C" w:rsidR="002900C5" w:rsidRDefault="00707CC5" w:rsidP="00707CC5">
                            <w:pPr>
                              <w:spacing w:before="240" w:line="360" w:lineRule="auto"/>
                              <w:ind w:firstLine="851"/>
                              <w:jc w:val="both"/>
                              <w:rPr>
                                <w:rFonts w:cs="Arial"/>
                              </w:rPr>
                            </w:pPr>
                            <w:r>
                              <w:rPr>
                                <w:rFonts w:cs="Arial"/>
                              </w:rPr>
                              <w:t>El consumo de biogás se realizará por pesaje del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9DD9221" id="Rectángulo 2" o:spid="_x0000_s1040" style="position:absolute;margin-left:70.5pt;margin-top:7.9pt;width:485.5pt;height:723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" o:allowincell="f" filled="f" strokeweight=".8pt">
                <v:path arrowok="t"/>
                <v:textbox>
                  <w:txbxContent>
                    <w:p w14:paraId="65458EC9" w14:textId="7D489FAC" w:rsidR="002900C5" w:rsidRPr="00646281" w:rsidRDefault="002900C5" w:rsidP="009F58E0">
                      <w:pPr>
                        <w:spacing w:before="240"/>
                        <w:ind w:left="1701" w:hanging="1701"/>
                        <w:rPr>
                          <w:rFonts w:cstheme="minorHAnsi"/>
                          <w:b/>
                        </w:rPr>
                      </w:pPr>
                      <w:r>
                        <w:rPr>
                          <w:rFonts w:cstheme="minorHAnsi"/>
                          <w:b/>
                        </w:rPr>
                        <w:t>7.5</w:t>
                      </w:r>
                      <w:r w:rsidRPr="00646281">
                        <w:rPr>
                          <w:rFonts w:cstheme="minorHAnsi"/>
                          <w:b/>
                        </w:rPr>
                        <w:t>. Tratamientos</w:t>
                      </w:r>
                    </w:p>
                    <w:p w14:paraId="3883AB55" w14:textId="2E2C8EAA" w:rsidR="002900C5" w:rsidRPr="00646281" w:rsidRDefault="002900C5" w:rsidP="009F58E0">
                      <w:pPr>
                        <w:spacing w:after="0"/>
                        <w:ind w:firstLine="851"/>
                        <w:jc w:val="both"/>
                        <w:rPr>
                          <w:rFonts w:cstheme="minorHAnsi"/>
                          <w:szCs w:val="24"/>
                        </w:rPr>
                      </w:pPr>
                      <w:r w:rsidRPr="00646281">
                        <w:rPr>
                          <w:rFonts w:cstheme="minorHAnsi"/>
                          <w:szCs w:val="24"/>
                        </w:rPr>
                        <w:t xml:space="preserve">Los tratamientos consistirán en el </w:t>
                      </w:r>
                      <w:r w:rsidR="00170CA4">
                        <w:rPr>
                          <w:rFonts w:cstheme="minorHAnsi"/>
                          <w:szCs w:val="24"/>
                        </w:rPr>
                        <w:t>uso de tres calentadores para elevar la temperatura de manera focalizada en la celda de parición de las marranas</w:t>
                      </w:r>
                      <w:r w:rsidRPr="00646281">
                        <w:rPr>
                          <w:rFonts w:cstheme="minorHAnsi"/>
                          <w:szCs w:val="24"/>
                        </w:rPr>
                        <w:t>.</w:t>
                      </w:r>
                    </w:p>
                    <w:p w14:paraId="2E50AE74" w14:textId="72AE1CDC" w:rsidR="002900C5" w:rsidRPr="00646281" w:rsidRDefault="00170CA4" w:rsidP="009F58E0">
                      <w:pPr>
                        <w:spacing w:after="0"/>
                        <w:ind w:firstLine="851"/>
                        <w:jc w:val="both"/>
                        <w:rPr>
                          <w:rFonts w:cstheme="minorHAnsi"/>
                          <w:szCs w:val="24"/>
                        </w:rPr>
                      </w:pPr>
                      <w:r>
                        <w:rPr>
                          <w:rFonts w:cstheme="minorHAnsi"/>
                          <w:szCs w:val="24"/>
                        </w:rPr>
                        <w:t>C</w:t>
                      </w:r>
                      <w:r w:rsidR="00534F06">
                        <w:rPr>
                          <w:rFonts w:cstheme="minorHAnsi"/>
                          <w:szCs w:val="24"/>
                        </w:rPr>
                        <w:t>RI</w:t>
                      </w:r>
                      <w:r w:rsidR="002900C5" w:rsidRPr="00646281">
                        <w:rPr>
                          <w:rFonts w:cstheme="minorHAnsi"/>
                          <w:szCs w:val="24"/>
                        </w:rPr>
                        <w:t xml:space="preserve">: </w:t>
                      </w:r>
                      <w:r w:rsidR="002900C5" w:rsidRPr="00646281">
                        <w:rPr>
                          <w:rFonts w:cstheme="minorHAnsi"/>
                          <w:szCs w:val="24"/>
                        </w:rPr>
                        <w:tab/>
                      </w:r>
                      <w:r>
                        <w:rPr>
                          <w:rFonts w:cstheme="minorHAnsi"/>
                          <w:szCs w:val="24"/>
                        </w:rPr>
                        <w:t xml:space="preserve">calentador campana </w:t>
                      </w:r>
                      <w:r w:rsidR="00534F06">
                        <w:rPr>
                          <w:rFonts w:cstheme="minorHAnsi"/>
                          <w:szCs w:val="24"/>
                        </w:rPr>
                        <w:t>de rayos infrarrojos</w:t>
                      </w:r>
                      <w:r w:rsidR="001E60EF">
                        <w:rPr>
                          <w:rFonts w:cstheme="minorHAnsi"/>
                          <w:szCs w:val="24"/>
                        </w:rPr>
                        <w:t xml:space="preserve"> colgante</w:t>
                      </w:r>
                    </w:p>
                    <w:p w14:paraId="6841520F" w14:textId="7A5D97DD" w:rsidR="002900C5" w:rsidRPr="00646281" w:rsidRDefault="00534F06" w:rsidP="009F58E0">
                      <w:pPr>
                        <w:spacing w:after="0"/>
                        <w:ind w:firstLine="851"/>
                        <w:jc w:val="both"/>
                        <w:rPr>
                          <w:rFonts w:cstheme="minorHAnsi"/>
                          <w:szCs w:val="24"/>
                        </w:rPr>
                      </w:pPr>
                      <w:r>
                        <w:rPr>
                          <w:rFonts w:cstheme="minorHAnsi"/>
                          <w:szCs w:val="24"/>
                        </w:rPr>
                        <w:t>CLG</w:t>
                      </w:r>
                      <w:r w:rsidR="002900C5" w:rsidRPr="00646281">
                        <w:rPr>
                          <w:rFonts w:cstheme="minorHAnsi"/>
                          <w:szCs w:val="24"/>
                        </w:rPr>
                        <w:t>:</w:t>
                      </w:r>
                      <w:r w:rsidR="002900C5" w:rsidRPr="00646281">
                        <w:rPr>
                          <w:rFonts w:cstheme="minorHAnsi"/>
                          <w:szCs w:val="24"/>
                        </w:rPr>
                        <w:tab/>
                      </w:r>
                      <w:r w:rsidR="00170CA4">
                        <w:rPr>
                          <w:rFonts w:cstheme="minorHAnsi"/>
                          <w:szCs w:val="24"/>
                        </w:rPr>
                        <w:t xml:space="preserve">calentador </w:t>
                      </w:r>
                      <w:r w:rsidR="00502413">
                        <w:rPr>
                          <w:rFonts w:cstheme="minorHAnsi"/>
                          <w:szCs w:val="24"/>
                        </w:rPr>
                        <w:t>de</w:t>
                      </w:r>
                      <w:r>
                        <w:rPr>
                          <w:rFonts w:cstheme="minorHAnsi"/>
                          <w:szCs w:val="24"/>
                        </w:rPr>
                        <w:t xml:space="preserve"> lámina galvanizada</w:t>
                      </w:r>
                    </w:p>
                    <w:p w14:paraId="2CF5F2F3" w14:textId="55146126" w:rsidR="002900C5" w:rsidRPr="00646281" w:rsidRDefault="00170CA4" w:rsidP="009F58E0">
                      <w:pPr>
                        <w:spacing w:after="0"/>
                        <w:ind w:firstLine="851"/>
                        <w:jc w:val="both"/>
                        <w:rPr>
                          <w:rFonts w:cstheme="minorHAnsi"/>
                          <w:szCs w:val="24"/>
                        </w:rPr>
                      </w:pPr>
                      <w:r>
                        <w:rPr>
                          <w:rFonts w:cstheme="minorHAnsi"/>
                          <w:szCs w:val="24"/>
                        </w:rPr>
                        <w:t>CAC</w:t>
                      </w:r>
                      <w:r w:rsidR="002900C5" w:rsidRPr="00646281">
                        <w:rPr>
                          <w:rFonts w:cstheme="minorHAnsi"/>
                          <w:szCs w:val="24"/>
                        </w:rPr>
                        <w:t xml:space="preserve">: </w:t>
                      </w:r>
                      <w:r w:rsidR="002900C5" w:rsidRPr="00646281">
                        <w:rPr>
                          <w:rFonts w:cstheme="minorHAnsi"/>
                          <w:szCs w:val="24"/>
                        </w:rPr>
                        <w:tab/>
                      </w:r>
                      <w:r>
                        <w:rPr>
                          <w:rFonts w:cstheme="minorHAnsi"/>
                          <w:szCs w:val="24"/>
                        </w:rPr>
                        <w:t xml:space="preserve">calentador </w:t>
                      </w:r>
                      <w:r w:rsidR="00502413">
                        <w:rPr>
                          <w:rFonts w:cstheme="minorHAnsi"/>
                          <w:szCs w:val="24"/>
                        </w:rPr>
                        <w:t xml:space="preserve">de </w:t>
                      </w:r>
                      <w:r>
                        <w:rPr>
                          <w:rFonts w:cstheme="minorHAnsi"/>
                          <w:szCs w:val="24"/>
                        </w:rPr>
                        <w:t>refugio o caja</w:t>
                      </w:r>
                      <w:r w:rsidR="00502413">
                        <w:rPr>
                          <w:rFonts w:cstheme="minorHAnsi"/>
                          <w:szCs w:val="24"/>
                        </w:rPr>
                        <w:t xml:space="preserve"> de madera con tubería interna, por la cual circula </w:t>
                      </w:r>
                      <w:r w:rsidR="00534F06">
                        <w:rPr>
                          <w:rFonts w:cstheme="minorHAnsi"/>
                          <w:szCs w:val="24"/>
                        </w:rPr>
                        <w:t>aire</w:t>
                      </w:r>
                      <w:r w:rsidR="00502413">
                        <w:rPr>
                          <w:rFonts w:cstheme="minorHAnsi"/>
                          <w:szCs w:val="24"/>
                        </w:rPr>
                        <w:t xml:space="preserve"> caliente</w:t>
                      </w:r>
                      <w:r w:rsidR="002900C5" w:rsidRPr="00646281">
                        <w:rPr>
                          <w:rFonts w:cstheme="minorHAnsi"/>
                          <w:szCs w:val="24"/>
                        </w:rPr>
                        <w:t>.</w:t>
                      </w:r>
                    </w:p>
                    <w:p w14:paraId="1E11ABB6" w14:textId="5EE873A7" w:rsidR="00502413" w:rsidRDefault="00502413" w:rsidP="00502413">
                      <w:pPr>
                        <w:spacing w:before="240"/>
                        <w:ind w:left="1701" w:hanging="1701"/>
                        <w:rPr>
                          <w:rFonts w:cstheme="minorHAnsi"/>
                          <w:b/>
                        </w:rPr>
                      </w:pPr>
                      <w:r>
                        <w:rPr>
                          <w:rFonts w:cstheme="minorHAnsi"/>
                          <w:b/>
                        </w:rPr>
                        <w:t>Diseño y construcción de los calentadores</w:t>
                      </w:r>
                    </w:p>
                    <w:p w14:paraId="2A891574" w14:textId="69E9C335" w:rsidR="001E60EF" w:rsidRDefault="001E60EF" w:rsidP="009F58E0">
                      <w:pPr>
                        <w:spacing w:after="0"/>
                        <w:ind w:firstLine="851"/>
                        <w:jc w:val="both"/>
                        <w:rPr>
                          <w:rFonts w:cstheme="minorHAnsi"/>
                          <w:szCs w:val="24"/>
                        </w:rPr>
                      </w:pPr>
                      <w:r>
                        <w:rPr>
                          <w:rFonts w:cstheme="minorHAnsi"/>
                          <w:szCs w:val="24"/>
                        </w:rPr>
                        <w:t xml:space="preserve">El </w:t>
                      </w:r>
                      <w:r w:rsidRPr="001E60EF">
                        <w:rPr>
                          <w:rFonts w:cstheme="minorHAnsi"/>
                          <w:i/>
                          <w:iCs/>
                          <w:szCs w:val="24"/>
                        </w:rPr>
                        <w:t>calentador de campana</w:t>
                      </w:r>
                      <w:r>
                        <w:rPr>
                          <w:rFonts w:cstheme="minorHAnsi"/>
                          <w:szCs w:val="24"/>
                        </w:rPr>
                        <w:t xml:space="preserve">, consistirá en el acoplamiento de una campana de </w:t>
                      </w:r>
                      <w:r w:rsidR="00A315E7">
                        <w:rPr>
                          <w:rFonts w:cstheme="minorHAnsi"/>
                          <w:szCs w:val="24"/>
                        </w:rPr>
                        <w:t xml:space="preserve">rayos infrarrojos de </w:t>
                      </w:r>
                      <w:r>
                        <w:rPr>
                          <w:rFonts w:cstheme="minorHAnsi"/>
                          <w:szCs w:val="24"/>
                        </w:rPr>
                        <w:t xml:space="preserve">uso común para pollos bebe, </w:t>
                      </w:r>
                      <w:r w:rsidR="00A315E7">
                        <w:rPr>
                          <w:rFonts w:cstheme="minorHAnsi"/>
                          <w:szCs w:val="24"/>
                        </w:rPr>
                        <w:t xml:space="preserve">acoplado </w:t>
                      </w:r>
                      <w:r>
                        <w:rPr>
                          <w:rFonts w:cstheme="minorHAnsi"/>
                          <w:szCs w:val="24"/>
                        </w:rPr>
                        <w:t xml:space="preserve">a la línea de biogás proveniente del biodigestor, ubicada a un costado de la jaula de </w:t>
                      </w:r>
                      <w:r w:rsidR="00C81345">
                        <w:rPr>
                          <w:rFonts w:cstheme="minorHAnsi"/>
                          <w:szCs w:val="24"/>
                        </w:rPr>
                        <w:t>parición</w:t>
                      </w:r>
                      <w:r w:rsidR="00787E4A">
                        <w:rPr>
                          <w:rFonts w:cstheme="minorHAnsi"/>
                          <w:szCs w:val="24"/>
                        </w:rPr>
                        <w:t xml:space="preserve"> y a 80 cm por encima del piso</w:t>
                      </w:r>
                    </w:p>
                    <w:p w14:paraId="3268D5E7" w14:textId="03DD2913" w:rsidR="00502413" w:rsidRDefault="00E02AAA" w:rsidP="009F58E0">
                      <w:pPr>
                        <w:spacing w:after="0"/>
                        <w:ind w:firstLine="851"/>
                        <w:jc w:val="both"/>
                        <w:rPr>
                          <w:rFonts w:cstheme="minorHAnsi"/>
                          <w:szCs w:val="24"/>
                        </w:rPr>
                      </w:pPr>
                      <w:r>
                        <w:rPr>
                          <w:rFonts w:cstheme="minorHAnsi"/>
                          <w:szCs w:val="24"/>
                        </w:rPr>
                        <w:t xml:space="preserve">El </w:t>
                      </w:r>
                      <w:r w:rsidRPr="00310AF1">
                        <w:rPr>
                          <w:rFonts w:cstheme="minorHAnsi"/>
                          <w:i/>
                          <w:iCs/>
                          <w:szCs w:val="24"/>
                        </w:rPr>
                        <w:t xml:space="preserve">calentador </w:t>
                      </w:r>
                      <w:r w:rsidR="000E63C1">
                        <w:rPr>
                          <w:rFonts w:cstheme="minorHAnsi"/>
                          <w:i/>
                          <w:iCs/>
                          <w:szCs w:val="24"/>
                        </w:rPr>
                        <w:t>de lámina galvanizada</w:t>
                      </w:r>
                      <w:r w:rsidR="0022193B">
                        <w:rPr>
                          <w:rFonts w:cstheme="minorHAnsi"/>
                          <w:i/>
                          <w:iCs/>
                          <w:szCs w:val="24"/>
                        </w:rPr>
                        <w:t>,</w:t>
                      </w:r>
                      <w:r>
                        <w:rPr>
                          <w:rFonts w:cstheme="minorHAnsi"/>
                          <w:szCs w:val="24"/>
                        </w:rPr>
                        <w:t xml:space="preserve"> </w:t>
                      </w:r>
                      <w:r w:rsidR="0057447C">
                        <w:rPr>
                          <w:rFonts w:cstheme="minorHAnsi"/>
                          <w:szCs w:val="24"/>
                        </w:rPr>
                        <w:t>será construido a partir de un cilindro metálico de 200 litros de capacidad, se realizará un corte longitudinal</w:t>
                      </w:r>
                      <w:r>
                        <w:rPr>
                          <w:rFonts w:cstheme="minorHAnsi"/>
                          <w:szCs w:val="24"/>
                        </w:rPr>
                        <w:t xml:space="preserve"> por</w:t>
                      </w:r>
                      <w:r w:rsidR="0057447C">
                        <w:rPr>
                          <w:rFonts w:cstheme="minorHAnsi"/>
                          <w:szCs w:val="24"/>
                        </w:rPr>
                        <w:t xml:space="preserve"> el centro, </w:t>
                      </w:r>
                      <w:r w:rsidR="0001075B">
                        <w:rPr>
                          <w:rFonts w:cstheme="minorHAnsi"/>
                          <w:szCs w:val="24"/>
                        </w:rPr>
                        <w:t>quedando con</w:t>
                      </w:r>
                      <w:r w:rsidR="0057447C">
                        <w:rPr>
                          <w:rFonts w:cstheme="minorHAnsi"/>
                          <w:szCs w:val="24"/>
                        </w:rPr>
                        <w:t xml:space="preserve"> dimensiones de</w:t>
                      </w:r>
                      <w:r w:rsidR="00310AF1">
                        <w:rPr>
                          <w:rFonts w:cstheme="minorHAnsi"/>
                          <w:szCs w:val="24"/>
                        </w:rPr>
                        <w:t xml:space="preserve"> 0.6 x </w:t>
                      </w:r>
                      <w:r w:rsidR="0057447C">
                        <w:rPr>
                          <w:rFonts w:cstheme="minorHAnsi"/>
                          <w:szCs w:val="24"/>
                        </w:rPr>
                        <w:t>0.9</w:t>
                      </w:r>
                      <w:r w:rsidR="00310AF1">
                        <w:rPr>
                          <w:rFonts w:cstheme="minorHAnsi"/>
                          <w:szCs w:val="24"/>
                        </w:rPr>
                        <w:t>0 m</w:t>
                      </w:r>
                      <w:r w:rsidR="0057447C">
                        <w:rPr>
                          <w:rFonts w:cstheme="minorHAnsi"/>
                          <w:szCs w:val="24"/>
                        </w:rPr>
                        <w:t xml:space="preserve"> y con una concavidad de 25 cm. Al centro se acoplará un tubo galvanizado de ½ pulgada de diámetro para la salida del gas</w:t>
                      </w:r>
                      <w:bookmarkStart w:id="1" w:name="_Hlk42092010"/>
                      <w:r>
                        <w:rPr>
                          <w:rFonts w:cstheme="minorHAnsi"/>
                          <w:szCs w:val="24"/>
                        </w:rPr>
                        <w:t>.</w:t>
                      </w:r>
                      <w:r w:rsidR="0057447C">
                        <w:rPr>
                          <w:rFonts w:cstheme="minorHAnsi"/>
                          <w:szCs w:val="24"/>
                        </w:rPr>
                        <w:t xml:space="preserve"> Este calentador se colocará de manera colgante y se regulará la altura de acuerdo a la temperatura deseada en el piso.</w:t>
                      </w:r>
                      <w:r>
                        <w:rPr>
                          <w:rFonts w:cstheme="minorHAnsi"/>
                          <w:szCs w:val="24"/>
                        </w:rPr>
                        <w:t xml:space="preserve"> </w:t>
                      </w:r>
                      <w:bookmarkEnd w:id="1"/>
                    </w:p>
                    <w:p w14:paraId="6818E4E2" w14:textId="70A6B32F" w:rsidR="00502413" w:rsidRDefault="00310AF1" w:rsidP="009F58E0">
                      <w:pPr>
                        <w:spacing w:after="0"/>
                        <w:ind w:firstLine="851"/>
                        <w:jc w:val="both"/>
                        <w:rPr>
                          <w:rFonts w:cstheme="minorHAnsi"/>
                          <w:szCs w:val="24"/>
                        </w:rPr>
                      </w:pPr>
                      <w:r>
                        <w:rPr>
                          <w:rFonts w:cstheme="minorHAnsi"/>
                          <w:szCs w:val="24"/>
                        </w:rPr>
                        <w:t xml:space="preserve">El </w:t>
                      </w:r>
                      <w:r w:rsidRPr="00F079F9">
                        <w:rPr>
                          <w:rFonts w:cstheme="minorHAnsi"/>
                          <w:i/>
                          <w:iCs/>
                          <w:szCs w:val="24"/>
                        </w:rPr>
                        <w:t>calentador de cajón o refugio</w:t>
                      </w:r>
                      <w:r>
                        <w:rPr>
                          <w:rFonts w:cstheme="minorHAnsi"/>
                          <w:szCs w:val="24"/>
                        </w:rPr>
                        <w:t>, estará construido de madera</w:t>
                      </w:r>
                      <w:r w:rsidR="00F079F9">
                        <w:rPr>
                          <w:rFonts w:cstheme="minorHAnsi"/>
                          <w:szCs w:val="24"/>
                        </w:rPr>
                        <w:t>, con una base de 0.60</w:t>
                      </w:r>
                      <w:r>
                        <w:rPr>
                          <w:rFonts w:cstheme="minorHAnsi"/>
                          <w:szCs w:val="24"/>
                        </w:rPr>
                        <w:t xml:space="preserve"> x 1</w:t>
                      </w:r>
                      <w:r w:rsidR="00427D7D">
                        <w:rPr>
                          <w:rFonts w:cstheme="minorHAnsi"/>
                          <w:szCs w:val="24"/>
                        </w:rPr>
                        <w:t>.10 m</w:t>
                      </w:r>
                      <w:r w:rsidR="00F079F9">
                        <w:rPr>
                          <w:rFonts w:cstheme="minorHAnsi"/>
                          <w:szCs w:val="24"/>
                        </w:rPr>
                        <w:t xml:space="preserve"> y altura de 0.60 m; por el interior de las paredes laterales se instalará un tubo de cobre en forma de serpentín por el cual se circulará </w:t>
                      </w:r>
                      <w:r w:rsidR="0057447C">
                        <w:rPr>
                          <w:rFonts w:cstheme="minorHAnsi"/>
                          <w:szCs w:val="24"/>
                        </w:rPr>
                        <w:t>aire</w:t>
                      </w:r>
                      <w:r w:rsidR="00F079F9">
                        <w:rPr>
                          <w:rFonts w:cstheme="minorHAnsi"/>
                          <w:szCs w:val="24"/>
                        </w:rPr>
                        <w:t xml:space="preserve"> caliente proveniente de un calentador que usa biogás, el tubo será protegido para evitar que los lechones tengan contacto directo con el mismo.</w:t>
                      </w:r>
                    </w:p>
                    <w:p w14:paraId="4FD7F693" w14:textId="77777777" w:rsidR="002900C5" w:rsidRPr="00325713" w:rsidRDefault="002900C5" w:rsidP="005B7A71">
                      <w:pPr>
                        <w:spacing w:before="120"/>
                        <w:rPr>
                          <w:rFonts w:cs="Arial"/>
                          <w:b/>
                        </w:rPr>
                      </w:pPr>
                      <w:r w:rsidRPr="00325713">
                        <w:rPr>
                          <w:rFonts w:cs="Arial"/>
                          <w:b/>
                        </w:rPr>
                        <w:t>7.6.  Variables dependientes</w:t>
                      </w:r>
                    </w:p>
                    <w:p w14:paraId="2B1B37FA" w14:textId="479E1D7F" w:rsidR="002900C5" w:rsidRPr="00325713" w:rsidRDefault="002900C5" w:rsidP="00026E7E">
                      <w:pPr>
                        <w:spacing w:before="240"/>
                        <w:ind w:left="426"/>
                        <w:jc w:val="both"/>
                        <w:rPr>
                          <w:rFonts w:cs="Arial"/>
                          <w:b/>
                        </w:rPr>
                      </w:pPr>
                      <w:r w:rsidRPr="00325713">
                        <w:rPr>
                          <w:rFonts w:cs="Arial"/>
                          <w:b/>
                        </w:rPr>
                        <w:t xml:space="preserve">a.  </w:t>
                      </w:r>
                      <w:r w:rsidR="00CD4F6C">
                        <w:rPr>
                          <w:rFonts w:cs="Arial"/>
                          <w:b/>
                        </w:rPr>
                        <w:t xml:space="preserve">Eficiencia </w:t>
                      </w:r>
                      <w:r w:rsidR="00814111">
                        <w:rPr>
                          <w:rFonts w:cs="Arial"/>
                          <w:b/>
                        </w:rPr>
                        <w:t>del calentador</w:t>
                      </w:r>
                    </w:p>
                    <w:p w14:paraId="4E3F2BBD" w14:textId="6FEF3999" w:rsidR="002900C5" w:rsidRPr="00325713" w:rsidRDefault="00814111" w:rsidP="00026E7E">
                      <w:pPr>
                        <w:pStyle w:val="Prrafodelista"/>
                        <w:numPr>
                          <w:ilvl w:val="0"/>
                          <w:numId w:val="27"/>
                        </w:numPr>
                        <w:spacing w:after="0" w:line="360" w:lineRule="auto"/>
                        <w:ind w:left="993" w:hanging="284"/>
                        <w:jc w:val="both"/>
                        <w:rPr>
                          <w:rFonts w:cs="Arial"/>
                        </w:rPr>
                      </w:pPr>
                      <w:r>
                        <w:rPr>
                          <w:rFonts w:cs="Arial"/>
                        </w:rPr>
                        <w:t>Temperatura irradiada (</w:t>
                      </w:r>
                      <w:proofErr w:type="spellStart"/>
                      <w:r>
                        <w:rPr>
                          <w:rFonts w:cs="Arial"/>
                          <w:vertAlign w:val="superscript"/>
                        </w:rPr>
                        <w:t>o</w:t>
                      </w:r>
                      <w:r>
                        <w:rPr>
                          <w:rFonts w:cs="Arial"/>
                        </w:rPr>
                        <w:t>C</w:t>
                      </w:r>
                      <w:proofErr w:type="spellEnd"/>
                      <w:r w:rsidR="002900C5" w:rsidRPr="00325713">
                        <w:rPr>
                          <w:rFonts w:cs="Arial"/>
                        </w:rPr>
                        <w:t>)</w:t>
                      </w:r>
                    </w:p>
                    <w:p w14:paraId="3F4D8425" w14:textId="61867EBB" w:rsidR="002900C5" w:rsidRDefault="00E03063" w:rsidP="00026E7E">
                      <w:pPr>
                        <w:pStyle w:val="Prrafodelista"/>
                        <w:numPr>
                          <w:ilvl w:val="0"/>
                          <w:numId w:val="27"/>
                        </w:numPr>
                        <w:spacing w:after="240" w:line="360" w:lineRule="auto"/>
                        <w:ind w:left="993" w:hanging="284"/>
                        <w:jc w:val="both"/>
                        <w:rPr>
                          <w:rFonts w:cs="Arial"/>
                        </w:rPr>
                      </w:pPr>
                      <w:r>
                        <w:rPr>
                          <w:rFonts w:cs="Arial"/>
                        </w:rPr>
                        <w:t>Consumo de gas</w:t>
                      </w:r>
                      <w:r w:rsidR="002900C5" w:rsidRPr="00325713">
                        <w:rPr>
                          <w:rFonts w:cs="Arial"/>
                        </w:rPr>
                        <w:t xml:space="preserve"> (</w:t>
                      </w:r>
                      <w:r w:rsidR="00CB18AC">
                        <w:rPr>
                          <w:rFonts w:cs="Arial"/>
                        </w:rPr>
                        <w:t>L/h</w:t>
                      </w:r>
                      <w:r w:rsidR="002900C5" w:rsidRPr="00325713">
                        <w:rPr>
                          <w:rFonts w:cs="Arial"/>
                        </w:rPr>
                        <w:t>)</w:t>
                      </w:r>
                    </w:p>
                    <w:p w14:paraId="33A4AA21" w14:textId="02CF5405" w:rsidR="00E03063" w:rsidRPr="00325713" w:rsidRDefault="00912B50" w:rsidP="00026E7E">
                      <w:pPr>
                        <w:pStyle w:val="Prrafodelista"/>
                        <w:numPr>
                          <w:ilvl w:val="0"/>
                          <w:numId w:val="27"/>
                        </w:numPr>
                        <w:spacing w:after="240" w:line="360" w:lineRule="auto"/>
                        <w:ind w:left="993" w:hanging="284"/>
                        <w:jc w:val="both"/>
                        <w:rPr>
                          <w:rFonts w:cs="Arial"/>
                        </w:rPr>
                      </w:pPr>
                      <w:r>
                        <w:rPr>
                          <w:rFonts w:cs="Arial"/>
                        </w:rPr>
                        <w:t>Análisis técnico - económico</w:t>
                      </w:r>
                      <w:r w:rsidR="00E03063">
                        <w:rPr>
                          <w:rFonts w:cs="Arial"/>
                        </w:rPr>
                        <w:t xml:space="preserve"> (S/)</w:t>
                      </w:r>
                    </w:p>
                    <w:p w14:paraId="1BD34786" w14:textId="314C4901" w:rsidR="002900C5" w:rsidRPr="00325713" w:rsidRDefault="002900C5" w:rsidP="00026E7E">
                      <w:pPr>
                        <w:spacing w:before="120" w:after="120"/>
                        <w:ind w:left="426"/>
                        <w:jc w:val="both"/>
                        <w:rPr>
                          <w:rFonts w:cs="Arial"/>
                          <w:b/>
                        </w:rPr>
                      </w:pPr>
                      <w:r w:rsidRPr="00325713">
                        <w:rPr>
                          <w:rFonts w:cs="Arial"/>
                          <w:b/>
                        </w:rPr>
                        <w:t xml:space="preserve">b.  </w:t>
                      </w:r>
                      <w:r w:rsidR="00BF09A5" w:rsidRPr="00325713">
                        <w:rPr>
                          <w:rFonts w:cs="Arial"/>
                          <w:b/>
                        </w:rPr>
                        <w:t>Indicadores de performance</w:t>
                      </w:r>
                      <w:r w:rsidR="005E5D78">
                        <w:rPr>
                          <w:rFonts w:cs="Arial"/>
                          <w:b/>
                        </w:rPr>
                        <w:t xml:space="preserve"> de los lechones</w:t>
                      </w:r>
                    </w:p>
                    <w:p w14:paraId="39C70FEB" w14:textId="5139D881" w:rsidR="00BF09A5" w:rsidRPr="00325713" w:rsidRDefault="00BF09A5" w:rsidP="00026E7E">
                      <w:pPr>
                        <w:pStyle w:val="Prrafodelista"/>
                        <w:numPr>
                          <w:ilvl w:val="0"/>
                          <w:numId w:val="27"/>
                        </w:numPr>
                        <w:spacing w:after="0" w:line="360" w:lineRule="auto"/>
                        <w:ind w:left="993" w:hanging="284"/>
                        <w:jc w:val="both"/>
                        <w:rPr>
                          <w:rFonts w:cs="Arial"/>
                        </w:rPr>
                      </w:pPr>
                      <w:r w:rsidRPr="00325713">
                        <w:rPr>
                          <w:rFonts w:cs="Arial"/>
                        </w:rPr>
                        <w:t>Consumo diario de alimento</w:t>
                      </w:r>
                      <w:r>
                        <w:rPr>
                          <w:rFonts w:cs="Arial"/>
                        </w:rPr>
                        <w:t xml:space="preserve"> </w:t>
                      </w:r>
                      <w:r w:rsidRPr="00325713">
                        <w:rPr>
                          <w:rFonts w:cs="Arial"/>
                        </w:rPr>
                        <w:t>(CDA, g)</w:t>
                      </w:r>
                    </w:p>
                    <w:p w14:paraId="2A8F9C84" w14:textId="7FDC05FA" w:rsidR="00BF09A5" w:rsidRPr="00325713" w:rsidRDefault="00BF09A5" w:rsidP="00026E7E">
                      <w:pPr>
                        <w:pStyle w:val="Prrafodelista"/>
                        <w:numPr>
                          <w:ilvl w:val="0"/>
                          <w:numId w:val="27"/>
                        </w:numPr>
                        <w:spacing w:after="0" w:line="360" w:lineRule="auto"/>
                        <w:ind w:left="993" w:hanging="284"/>
                        <w:jc w:val="both"/>
                        <w:rPr>
                          <w:rFonts w:cs="Arial"/>
                        </w:rPr>
                      </w:pPr>
                      <w:r w:rsidRPr="00325713">
                        <w:rPr>
                          <w:rFonts w:cs="Arial"/>
                        </w:rPr>
                        <w:t>Ganancia diaria de peso</w:t>
                      </w:r>
                      <w:r>
                        <w:rPr>
                          <w:rFonts w:cs="Arial"/>
                        </w:rPr>
                        <w:t xml:space="preserve"> </w:t>
                      </w:r>
                      <w:r w:rsidRPr="00325713">
                        <w:rPr>
                          <w:rFonts w:cs="Arial"/>
                        </w:rPr>
                        <w:t>(GDP, g)</w:t>
                      </w:r>
                    </w:p>
                    <w:p w14:paraId="2537C652" w14:textId="5B71C71A" w:rsidR="002900C5" w:rsidRDefault="005E5D78" w:rsidP="00026E7E">
                      <w:pPr>
                        <w:pStyle w:val="Prrafodelista"/>
                        <w:numPr>
                          <w:ilvl w:val="0"/>
                          <w:numId w:val="27"/>
                        </w:numPr>
                        <w:spacing w:after="0" w:line="360" w:lineRule="auto"/>
                        <w:ind w:left="993" w:hanging="284"/>
                        <w:jc w:val="both"/>
                        <w:rPr>
                          <w:rFonts w:cs="Arial"/>
                        </w:rPr>
                      </w:pPr>
                      <w:r>
                        <w:rPr>
                          <w:rFonts w:cs="Arial"/>
                        </w:rPr>
                        <w:t>Sobrevivencia</w:t>
                      </w:r>
                      <w:r w:rsidR="002900C5">
                        <w:rPr>
                          <w:rFonts w:cs="Arial"/>
                        </w:rPr>
                        <w:t xml:space="preserve"> (</w:t>
                      </w:r>
                      <w:r>
                        <w:rPr>
                          <w:rFonts w:cs="Arial"/>
                        </w:rPr>
                        <w:t>%</w:t>
                      </w:r>
                      <w:r w:rsidR="002900C5">
                        <w:rPr>
                          <w:rFonts w:cs="Arial"/>
                        </w:rPr>
                        <w:t>)</w:t>
                      </w:r>
                    </w:p>
                    <w:p w14:paraId="36F010BB" w14:textId="3785A54D" w:rsidR="00E03063" w:rsidRPr="00325713" w:rsidRDefault="00E03063" w:rsidP="00026E7E">
                      <w:pPr>
                        <w:pStyle w:val="Prrafodelista"/>
                        <w:numPr>
                          <w:ilvl w:val="0"/>
                          <w:numId w:val="27"/>
                        </w:numPr>
                        <w:spacing w:after="0" w:line="360" w:lineRule="auto"/>
                        <w:ind w:left="993" w:hanging="284"/>
                        <w:jc w:val="both"/>
                        <w:rPr>
                          <w:rFonts w:cs="Arial"/>
                        </w:rPr>
                      </w:pPr>
                      <w:r>
                        <w:rPr>
                          <w:rFonts w:cs="Arial"/>
                        </w:rPr>
                        <w:t>Comportamiento de los lechones durante la primera semana</w:t>
                      </w:r>
                    </w:p>
                    <w:p w14:paraId="4AE4C807" w14:textId="449FDAFE" w:rsidR="002900C5" w:rsidRPr="00325713" w:rsidRDefault="002900C5" w:rsidP="009A2153">
                      <w:pPr>
                        <w:spacing w:before="360"/>
                        <w:rPr>
                          <w:rFonts w:cs="Arial"/>
                          <w:b/>
                        </w:rPr>
                      </w:pPr>
                      <w:r w:rsidRPr="00325713">
                        <w:rPr>
                          <w:rFonts w:cs="Arial"/>
                          <w:b/>
                        </w:rPr>
                        <w:t xml:space="preserve">7.6.1.  Metodología para determinar indicadores de </w:t>
                      </w:r>
                      <w:r w:rsidR="00F86B71">
                        <w:rPr>
                          <w:rFonts w:cs="Arial"/>
                          <w:b/>
                        </w:rPr>
                        <w:t>eficiencia del calentador</w:t>
                      </w:r>
                    </w:p>
                    <w:p w14:paraId="169ABF52" w14:textId="193142EF" w:rsidR="005F32C3" w:rsidRDefault="00707CC5" w:rsidP="00377125">
                      <w:pPr>
                        <w:spacing w:after="0" w:line="360" w:lineRule="auto"/>
                        <w:ind w:firstLine="851"/>
                        <w:jc w:val="both"/>
                        <w:rPr>
                          <w:rFonts w:cs="Arial"/>
                        </w:rPr>
                      </w:pPr>
                      <w:r>
                        <w:rPr>
                          <w:rFonts w:cs="Arial"/>
                        </w:rPr>
                        <w:t xml:space="preserve">La temperatura en área de influencia del calentador será medida a la altura de permanencia del lechón y </w:t>
                      </w:r>
                      <w:r w:rsidR="00377125">
                        <w:rPr>
                          <w:rFonts w:cs="Arial"/>
                        </w:rPr>
                        <w:t>junto a la jaula donde permanece</w:t>
                      </w:r>
                      <w:r>
                        <w:rPr>
                          <w:rFonts w:cs="Arial"/>
                        </w:rPr>
                        <w:t xml:space="preserve"> la marrana</w:t>
                      </w:r>
                      <w:r w:rsidR="00377125">
                        <w:rPr>
                          <w:rFonts w:cs="Arial"/>
                        </w:rPr>
                        <w:t xml:space="preserve">, por el lado cercano al calentador y por el lado opuesto. </w:t>
                      </w:r>
                    </w:p>
                    <w:p w14:paraId="11E17E87" w14:textId="6313F1BD" w:rsidR="00377125" w:rsidRDefault="00377125" w:rsidP="00377125">
                      <w:pPr>
                        <w:spacing w:after="0" w:line="360" w:lineRule="auto"/>
                        <w:ind w:firstLine="851"/>
                        <w:jc w:val="both"/>
                        <w:rPr>
                          <w:rFonts w:cs="Arial"/>
                        </w:rPr>
                      </w:pPr>
                      <w:r>
                        <w:rPr>
                          <w:rFonts w:cs="Arial"/>
                        </w:rPr>
                        <w:t>Se medirá también la humedad relativa del ambiente en los mismos lugares de la medición de la temperatura</w:t>
                      </w:r>
                    </w:p>
                    <w:p w14:paraId="37091A12" w14:textId="77777777" w:rsidR="005F32C3" w:rsidRDefault="005F32C3" w:rsidP="00707CC5">
                      <w:pPr>
                        <w:spacing w:before="240" w:line="360" w:lineRule="auto"/>
                        <w:ind w:firstLine="851"/>
                        <w:jc w:val="both"/>
                        <w:rPr>
                          <w:rFonts w:cs="Arial"/>
                        </w:rPr>
                      </w:pPr>
                    </w:p>
                    <w:p w14:paraId="27308E67" w14:textId="77777777" w:rsidR="005F32C3" w:rsidRDefault="005F32C3" w:rsidP="00707CC5">
                      <w:pPr>
                        <w:spacing w:before="240" w:line="360" w:lineRule="auto"/>
                        <w:ind w:firstLine="851"/>
                        <w:jc w:val="both"/>
                        <w:rPr>
                          <w:rFonts w:cs="Arial"/>
                        </w:rPr>
                      </w:pPr>
                    </w:p>
                    <w:p w14:paraId="45DA8BD6" w14:textId="49AA594C" w:rsidR="002900C5" w:rsidRDefault="00707CC5" w:rsidP="00707CC5">
                      <w:pPr>
                        <w:spacing w:before="240" w:line="360" w:lineRule="auto"/>
                        <w:ind w:firstLine="851"/>
                        <w:jc w:val="both"/>
                        <w:rPr>
                          <w:rFonts w:cs="Arial"/>
                        </w:rPr>
                      </w:pPr>
                      <w:r>
                        <w:rPr>
                          <w:rFonts w:cs="Arial"/>
                        </w:rPr>
                        <w:t>El consumo de biogás se realizará por pesaje del</w:t>
                      </w:r>
                    </w:p>
                  </w:txbxContent>
                </v:textbox>
                <w10:wrap anchorx="page"/>
              </v:rect>
            </w:pict>
          </mc:Fallback>
        </mc:AlternateContent>
      </w:r>
    </w:p>
    <w:p w14:paraId="79BDFB3F" w14:textId="77777777" w:rsidR="005B7A71" w:rsidRDefault="005B7A71" w:rsidP="00D4229A">
      <w:pPr>
        <w:rPr>
          <w:rFonts w:ascii="Arial" w:eastAsia="Times New Roman" w:hAnsi="Arial" w:cs="Arial"/>
          <w:sz w:val="16"/>
          <w:szCs w:val="16"/>
          <w:lang w:eastAsia="es-PE"/>
        </w:rPr>
      </w:pPr>
    </w:p>
    <w:p w14:paraId="085C8FFC" w14:textId="77777777" w:rsidR="005B7A71" w:rsidRDefault="005B7A71" w:rsidP="00D4229A">
      <w:pPr>
        <w:rPr>
          <w:rFonts w:ascii="Arial" w:eastAsia="Times New Roman" w:hAnsi="Arial" w:cs="Arial"/>
          <w:sz w:val="16"/>
          <w:szCs w:val="16"/>
          <w:lang w:eastAsia="es-PE"/>
        </w:rPr>
      </w:pPr>
    </w:p>
    <w:p w14:paraId="620C5FD5" w14:textId="77777777" w:rsidR="005B7A71" w:rsidRDefault="005B7A71" w:rsidP="00D4229A">
      <w:pPr>
        <w:rPr>
          <w:rFonts w:ascii="Arial" w:eastAsia="Times New Roman" w:hAnsi="Arial" w:cs="Arial"/>
          <w:sz w:val="16"/>
          <w:szCs w:val="16"/>
          <w:lang w:eastAsia="es-PE"/>
        </w:rPr>
      </w:pPr>
    </w:p>
    <w:p w14:paraId="0FC54B71" w14:textId="77777777" w:rsidR="005B7A71" w:rsidRDefault="005B7A71" w:rsidP="00D4229A">
      <w:pPr>
        <w:rPr>
          <w:rFonts w:ascii="Arial" w:eastAsia="Times New Roman" w:hAnsi="Arial" w:cs="Arial"/>
          <w:sz w:val="16"/>
          <w:szCs w:val="16"/>
          <w:lang w:eastAsia="es-PE"/>
        </w:rPr>
      </w:pPr>
    </w:p>
    <w:p w14:paraId="1EEBF875" w14:textId="544F382E" w:rsidR="005B7A71" w:rsidRDefault="005B7A71" w:rsidP="000E63C1">
      <w:pPr>
        <w:tabs>
          <w:tab w:val="left" w:pos="3510"/>
        </w:tabs>
        <w:rPr>
          <w:rFonts w:ascii="Arial" w:eastAsia="Times New Roman" w:hAnsi="Arial" w:cs="Arial"/>
          <w:sz w:val="16"/>
          <w:szCs w:val="16"/>
          <w:lang w:eastAsia="es-PE"/>
        </w:rPr>
      </w:pPr>
    </w:p>
    <w:p w14:paraId="5DA76224" w14:textId="7E2B253C" w:rsidR="005B7A71" w:rsidRDefault="005B7A71" w:rsidP="00DB7ADD">
      <w:pPr>
        <w:tabs>
          <w:tab w:val="left" w:pos="3960"/>
        </w:tabs>
        <w:rPr>
          <w:rFonts w:ascii="Arial" w:eastAsia="Times New Roman" w:hAnsi="Arial" w:cs="Arial"/>
          <w:sz w:val="16"/>
          <w:szCs w:val="16"/>
          <w:lang w:eastAsia="es-PE"/>
        </w:rPr>
      </w:pPr>
    </w:p>
    <w:p w14:paraId="796CDD69" w14:textId="77777777" w:rsidR="005B7A71" w:rsidRDefault="005B7A71" w:rsidP="00D4229A">
      <w:pPr>
        <w:rPr>
          <w:rFonts w:ascii="Arial" w:eastAsia="Times New Roman" w:hAnsi="Arial" w:cs="Arial"/>
          <w:sz w:val="16"/>
          <w:szCs w:val="16"/>
          <w:lang w:eastAsia="es-PE"/>
        </w:rPr>
      </w:pPr>
    </w:p>
    <w:p w14:paraId="6076F948" w14:textId="77777777" w:rsidR="005B7A71" w:rsidRDefault="005B7A71" w:rsidP="00D4229A">
      <w:pPr>
        <w:rPr>
          <w:rFonts w:ascii="Arial" w:eastAsia="Times New Roman" w:hAnsi="Arial" w:cs="Arial"/>
          <w:sz w:val="16"/>
          <w:szCs w:val="16"/>
          <w:lang w:eastAsia="es-PE"/>
        </w:rPr>
      </w:pPr>
    </w:p>
    <w:p w14:paraId="4F462DF9" w14:textId="67C7C52E" w:rsidR="005B7A71" w:rsidRDefault="00A315E7" w:rsidP="00A315E7">
      <w:pPr>
        <w:tabs>
          <w:tab w:val="left" w:pos="9030"/>
        </w:tabs>
        <w:rPr>
          <w:rFonts w:ascii="Arial" w:eastAsia="Times New Roman" w:hAnsi="Arial" w:cs="Arial"/>
          <w:sz w:val="16"/>
          <w:szCs w:val="16"/>
          <w:lang w:eastAsia="es-PE"/>
        </w:rPr>
      </w:pPr>
      <w:r>
        <w:rPr>
          <w:rFonts w:ascii="Arial" w:eastAsia="Times New Roman" w:hAnsi="Arial" w:cs="Arial"/>
          <w:sz w:val="16"/>
          <w:szCs w:val="16"/>
          <w:lang w:eastAsia="es-PE"/>
        </w:rPr>
        <w:tab/>
      </w:r>
    </w:p>
    <w:p w14:paraId="525E9C19" w14:textId="77777777" w:rsidR="005B7A71" w:rsidRDefault="005B7A71" w:rsidP="00D4229A">
      <w:pPr>
        <w:rPr>
          <w:rFonts w:ascii="Arial" w:eastAsia="Times New Roman" w:hAnsi="Arial" w:cs="Arial"/>
          <w:sz w:val="16"/>
          <w:szCs w:val="16"/>
          <w:lang w:eastAsia="es-PE"/>
        </w:rPr>
      </w:pPr>
    </w:p>
    <w:p w14:paraId="1297417A" w14:textId="77777777" w:rsidR="005B7A71" w:rsidRDefault="005B7A71" w:rsidP="00D4229A">
      <w:pPr>
        <w:rPr>
          <w:rFonts w:ascii="Arial" w:eastAsia="Times New Roman" w:hAnsi="Arial" w:cs="Arial"/>
          <w:sz w:val="16"/>
          <w:szCs w:val="16"/>
          <w:lang w:eastAsia="es-PE"/>
        </w:rPr>
      </w:pPr>
    </w:p>
    <w:p w14:paraId="4FB7A95B" w14:textId="77777777" w:rsidR="005B7A71" w:rsidRDefault="005B7A71" w:rsidP="00D4229A">
      <w:pPr>
        <w:rPr>
          <w:rFonts w:ascii="Arial" w:eastAsia="Times New Roman" w:hAnsi="Arial" w:cs="Arial"/>
          <w:sz w:val="16"/>
          <w:szCs w:val="16"/>
          <w:lang w:eastAsia="es-PE"/>
        </w:rPr>
      </w:pPr>
    </w:p>
    <w:p w14:paraId="53E8DF33" w14:textId="77777777" w:rsidR="005B7A71" w:rsidRDefault="005B7A71" w:rsidP="00D4229A">
      <w:pPr>
        <w:rPr>
          <w:rFonts w:ascii="Arial" w:eastAsia="Times New Roman" w:hAnsi="Arial" w:cs="Arial"/>
          <w:sz w:val="16"/>
          <w:szCs w:val="16"/>
          <w:lang w:eastAsia="es-PE"/>
        </w:rPr>
      </w:pPr>
    </w:p>
    <w:p w14:paraId="27C78AE2" w14:textId="77777777" w:rsidR="005B7A71" w:rsidRDefault="005B7A71" w:rsidP="00D4229A">
      <w:pPr>
        <w:rPr>
          <w:rFonts w:ascii="Arial" w:eastAsia="Times New Roman" w:hAnsi="Arial" w:cs="Arial"/>
          <w:sz w:val="16"/>
          <w:szCs w:val="16"/>
          <w:lang w:eastAsia="es-PE"/>
        </w:rPr>
      </w:pPr>
    </w:p>
    <w:p w14:paraId="2D27D466" w14:textId="77777777" w:rsidR="005B7A71" w:rsidRDefault="005B7A71" w:rsidP="00D4229A">
      <w:pPr>
        <w:rPr>
          <w:rFonts w:ascii="Arial" w:eastAsia="Times New Roman" w:hAnsi="Arial" w:cs="Arial"/>
          <w:sz w:val="16"/>
          <w:szCs w:val="16"/>
          <w:lang w:eastAsia="es-PE"/>
        </w:rPr>
      </w:pPr>
    </w:p>
    <w:p w14:paraId="6C0C0DCA" w14:textId="032FAD4D" w:rsidR="005B7A71" w:rsidRDefault="005B7A71" w:rsidP="006D3FB3">
      <w:pPr>
        <w:tabs>
          <w:tab w:val="left" w:pos="3765"/>
          <w:tab w:val="left" w:pos="4230"/>
        </w:tabs>
        <w:rPr>
          <w:rFonts w:ascii="Arial" w:eastAsia="Times New Roman" w:hAnsi="Arial" w:cs="Arial"/>
          <w:sz w:val="16"/>
          <w:szCs w:val="16"/>
          <w:lang w:eastAsia="es-PE"/>
        </w:rPr>
      </w:pPr>
    </w:p>
    <w:p w14:paraId="2579FC30" w14:textId="77777777" w:rsidR="005B7A71" w:rsidRDefault="005B7A71" w:rsidP="00D4229A">
      <w:pPr>
        <w:rPr>
          <w:rFonts w:ascii="Arial" w:eastAsia="Times New Roman" w:hAnsi="Arial" w:cs="Arial"/>
          <w:sz w:val="16"/>
          <w:szCs w:val="16"/>
          <w:lang w:eastAsia="es-PE"/>
        </w:rPr>
      </w:pPr>
    </w:p>
    <w:p w14:paraId="53CC9660" w14:textId="77777777" w:rsidR="005B7A71" w:rsidRDefault="005B7A71" w:rsidP="00D4229A">
      <w:pPr>
        <w:rPr>
          <w:rFonts w:ascii="Arial" w:eastAsia="Times New Roman" w:hAnsi="Arial" w:cs="Arial"/>
          <w:sz w:val="16"/>
          <w:szCs w:val="16"/>
          <w:lang w:eastAsia="es-PE"/>
        </w:rPr>
      </w:pPr>
    </w:p>
    <w:p w14:paraId="6AB1D204" w14:textId="77777777" w:rsidR="005B7A71" w:rsidRDefault="005B7A71" w:rsidP="00D4229A">
      <w:pPr>
        <w:rPr>
          <w:rFonts w:ascii="Arial" w:eastAsia="Times New Roman" w:hAnsi="Arial" w:cs="Arial"/>
          <w:sz w:val="16"/>
          <w:szCs w:val="16"/>
          <w:lang w:eastAsia="es-PE"/>
        </w:rPr>
      </w:pPr>
    </w:p>
    <w:p w14:paraId="42D2C7EF" w14:textId="77777777" w:rsidR="005B7A71" w:rsidRDefault="005B7A71" w:rsidP="00D4229A">
      <w:pPr>
        <w:rPr>
          <w:rFonts w:ascii="Arial" w:eastAsia="Times New Roman" w:hAnsi="Arial" w:cs="Arial"/>
          <w:sz w:val="16"/>
          <w:szCs w:val="16"/>
          <w:lang w:eastAsia="es-PE"/>
        </w:rPr>
      </w:pPr>
    </w:p>
    <w:p w14:paraId="2B4CE58E" w14:textId="77777777" w:rsidR="003018D3" w:rsidRDefault="003018D3" w:rsidP="00D4229A">
      <w:pPr>
        <w:rPr>
          <w:rFonts w:ascii="Arial" w:eastAsia="Times New Roman" w:hAnsi="Arial" w:cs="Arial"/>
          <w:sz w:val="16"/>
          <w:szCs w:val="16"/>
          <w:lang w:eastAsia="es-PE"/>
        </w:rPr>
      </w:pPr>
    </w:p>
    <w:p w14:paraId="400F483C" w14:textId="77777777" w:rsidR="003018D3" w:rsidRDefault="003018D3" w:rsidP="00D4229A">
      <w:pPr>
        <w:rPr>
          <w:rFonts w:ascii="Arial" w:eastAsia="Times New Roman" w:hAnsi="Arial" w:cs="Arial"/>
          <w:sz w:val="16"/>
          <w:szCs w:val="16"/>
          <w:lang w:eastAsia="es-PE"/>
        </w:rPr>
      </w:pPr>
    </w:p>
    <w:p w14:paraId="255302DC" w14:textId="77777777" w:rsidR="003018D3" w:rsidRDefault="003018D3" w:rsidP="00D4229A">
      <w:pPr>
        <w:rPr>
          <w:rFonts w:ascii="Arial" w:eastAsia="Times New Roman" w:hAnsi="Arial" w:cs="Arial"/>
          <w:sz w:val="16"/>
          <w:szCs w:val="16"/>
          <w:lang w:eastAsia="es-PE"/>
        </w:rPr>
      </w:pPr>
    </w:p>
    <w:p w14:paraId="7CA17C53" w14:textId="77777777" w:rsidR="003018D3" w:rsidRDefault="003018D3" w:rsidP="00D4229A">
      <w:pPr>
        <w:rPr>
          <w:rFonts w:ascii="Arial" w:eastAsia="Times New Roman" w:hAnsi="Arial" w:cs="Arial"/>
          <w:sz w:val="16"/>
          <w:szCs w:val="16"/>
          <w:lang w:eastAsia="es-PE"/>
        </w:rPr>
      </w:pPr>
    </w:p>
    <w:p w14:paraId="5A2B6427" w14:textId="77777777" w:rsidR="003018D3" w:rsidRDefault="003018D3" w:rsidP="00D4229A">
      <w:pPr>
        <w:rPr>
          <w:rFonts w:ascii="Arial" w:eastAsia="Times New Roman" w:hAnsi="Arial" w:cs="Arial"/>
          <w:sz w:val="16"/>
          <w:szCs w:val="16"/>
          <w:lang w:eastAsia="es-PE"/>
        </w:rPr>
      </w:pPr>
    </w:p>
    <w:p w14:paraId="4DAE0A81" w14:textId="77777777" w:rsidR="003018D3" w:rsidRDefault="003018D3" w:rsidP="00D4229A">
      <w:pPr>
        <w:rPr>
          <w:rFonts w:ascii="Arial" w:eastAsia="Times New Roman" w:hAnsi="Arial" w:cs="Arial"/>
          <w:sz w:val="16"/>
          <w:szCs w:val="16"/>
          <w:lang w:eastAsia="es-PE"/>
        </w:rPr>
      </w:pPr>
    </w:p>
    <w:p w14:paraId="28D5C4A4" w14:textId="77777777" w:rsidR="003018D3" w:rsidRDefault="003018D3" w:rsidP="00D4229A">
      <w:pPr>
        <w:rPr>
          <w:rFonts w:ascii="Arial" w:eastAsia="Times New Roman" w:hAnsi="Arial" w:cs="Arial"/>
          <w:sz w:val="16"/>
          <w:szCs w:val="16"/>
          <w:lang w:eastAsia="es-PE"/>
        </w:rPr>
      </w:pPr>
    </w:p>
    <w:p w14:paraId="2BE58FE3" w14:textId="77777777" w:rsidR="003018D3" w:rsidRDefault="003018D3" w:rsidP="00D4229A">
      <w:pPr>
        <w:rPr>
          <w:rFonts w:ascii="Arial" w:eastAsia="Times New Roman" w:hAnsi="Arial" w:cs="Arial"/>
          <w:sz w:val="16"/>
          <w:szCs w:val="16"/>
          <w:lang w:eastAsia="es-PE"/>
        </w:rPr>
      </w:pPr>
    </w:p>
    <w:p w14:paraId="20CDB5CF" w14:textId="77777777" w:rsidR="003018D3" w:rsidRDefault="003018D3" w:rsidP="00D4229A">
      <w:pPr>
        <w:rPr>
          <w:rFonts w:ascii="Arial" w:eastAsia="Times New Roman" w:hAnsi="Arial" w:cs="Arial"/>
          <w:sz w:val="16"/>
          <w:szCs w:val="16"/>
          <w:lang w:eastAsia="es-PE"/>
        </w:rPr>
      </w:pPr>
    </w:p>
    <w:p w14:paraId="0EC47E79" w14:textId="77777777" w:rsidR="00205F59" w:rsidRDefault="00205F59" w:rsidP="00D4229A">
      <w:pPr>
        <w:rPr>
          <w:rFonts w:ascii="Arial" w:eastAsia="Times New Roman" w:hAnsi="Arial" w:cs="Arial"/>
          <w:sz w:val="16"/>
          <w:szCs w:val="16"/>
          <w:lang w:eastAsia="es-PE"/>
        </w:rPr>
      </w:pPr>
    </w:p>
    <w:p w14:paraId="2334AB3F" w14:textId="77777777" w:rsidR="009758A3" w:rsidRPr="00A51AF4" w:rsidRDefault="009758A3" w:rsidP="00D4229A">
      <w:pPr>
        <w:rPr>
          <w:rFonts w:ascii="Arial" w:eastAsia="Times New Roman" w:hAnsi="Arial" w:cs="Arial"/>
          <w:sz w:val="16"/>
          <w:szCs w:val="16"/>
          <w:lang w:eastAsia="es-PE"/>
        </w:rPr>
      </w:pPr>
    </w:p>
    <w:p w14:paraId="369A47B6" w14:textId="77777777" w:rsidR="00D4229A" w:rsidRDefault="00D4229A" w:rsidP="00D4229A">
      <w:pPr>
        <w:rPr>
          <w:rFonts w:ascii="Arial" w:eastAsia="Times New Roman" w:hAnsi="Arial" w:cs="Arial"/>
          <w:sz w:val="16"/>
          <w:szCs w:val="16"/>
          <w:lang w:eastAsia="es-PE"/>
        </w:rPr>
      </w:pPr>
    </w:p>
    <w:p w14:paraId="57BDD0F4" w14:textId="77777777" w:rsidR="000925C6" w:rsidRDefault="000925C6" w:rsidP="00D4229A">
      <w:pPr>
        <w:rPr>
          <w:rFonts w:ascii="Arial" w:eastAsia="Times New Roman" w:hAnsi="Arial" w:cs="Arial"/>
          <w:sz w:val="16"/>
          <w:szCs w:val="16"/>
          <w:lang w:eastAsia="es-PE"/>
        </w:rPr>
      </w:pPr>
    </w:p>
    <w:p w14:paraId="2806178E" w14:textId="77777777" w:rsidR="000925C6" w:rsidRDefault="000925C6" w:rsidP="00D4229A">
      <w:pPr>
        <w:rPr>
          <w:rFonts w:ascii="Arial" w:eastAsia="Times New Roman" w:hAnsi="Arial" w:cs="Arial"/>
          <w:sz w:val="16"/>
          <w:szCs w:val="16"/>
          <w:lang w:eastAsia="es-PE"/>
        </w:rPr>
      </w:pPr>
    </w:p>
    <w:p w14:paraId="0CC2602E" w14:textId="77777777" w:rsidR="000925C6" w:rsidRDefault="000C0E31" w:rsidP="00D4229A">
      <w:pPr>
        <w:rPr>
          <w:rFonts w:ascii="Arial" w:eastAsia="Times New Roman" w:hAnsi="Arial" w:cs="Arial"/>
          <w:sz w:val="16"/>
          <w:szCs w:val="16"/>
          <w:lang w:eastAsia="es-PE"/>
        </w:rPr>
      </w:pPr>
      <w:r w:rsidRPr="00A51AF4">
        <w:rPr>
          <w:rFonts w:ascii="Arial" w:eastAsia="Times New Roman" w:hAnsi="Arial" w:cs="Arial"/>
          <w:noProof/>
          <w:sz w:val="16"/>
          <w:szCs w:val="16"/>
          <w:lang w:eastAsia="es-PE"/>
        </w:rPr>
        <mc:AlternateContent>
          <mc:Choice Requires="wps">
            <w:drawing>
              <wp:anchor distT="0" distB="0" distL="114300" distR="114300" simplePos="0" relativeHeight="251675648" behindDoc="1" locked="0" layoutInCell="0" allowOverlap="1" wp14:anchorId="48E85C58" wp14:editId="605F9C83">
                <wp:simplePos x="0" y="0"/>
                <wp:positionH relativeFrom="page">
                  <wp:posOffset>942975</wp:posOffset>
                </wp:positionH>
                <wp:positionV relativeFrom="paragraph">
                  <wp:posOffset>635</wp:posOffset>
                </wp:positionV>
                <wp:extent cx="6165850" cy="7620000"/>
                <wp:effectExtent l="0" t="0" r="25400" b="1905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762000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B0AF24" w14:textId="5EBE147D" w:rsidR="00586513" w:rsidRDefault="00912B50" w:rsidP="00B21674">
                            <w:pPr>
                              <w:spacing w:before="360"/>
                              <w:rPr>
                                <w:rFonts w:cstheme="minorHAnsi"/>
                                <w:szCs w:val="24"/>
                              </w:rPr>
                            </w:pPr>
                            <w:r>
                              <w:rPr>
                                <w:rFonts w:cstheme="minorHAnsi"/>
                                <w:szCs w:val="24"/>
                              </w:rPr>
                              <w:t>El registro de los datos será realizado manualmente a intervalos de 4 horas en el periodo de las 8:00 a 20:00 h, totalizando 4 observaciones diarias</w:t>
                            </w:r>
                            <w:r w:rsidR="00586513">
                              <w:rPr>
                                <w:rFonts w:cstheme="minorHAnsi"/>
                                <w:szCs w:val="24"/>
                              </w:rPr>
                              <w:t>.</w:t>
                            </w:r>
                            <w:r>
                              <w:rPr>
                                <w:rFonts w:cstheme="minorHAnsi"/>
                                <w:szCs w:val="24"/>
                              </w:rPr>
                              <w:t xml:space="preserve"> En cada calentador, la temperatura se registrará en cinco puntos diferentes (en cada extremo y al centro).</w:t>
                            </w:r>
                          </w:p>
                          <w:p w14:paraId="670B958D" w14:textId="60F39B0B" w:rsidR="00912B50" w:rsidRDefault="00445396" w:rsidP="00B21674">
                            <w:pPr>
                              <w:spacing w:before="360"/>
                              <w:rPr>
                                <w:rFonts w:cstheme="minorHAnsi"/>
                                <w:szCs w:val="24"/>
                              </w:rPr>
                            </w:pPr>
                            <w:r>
                              <w:rPr>
                                <w:rFonts w:cstheme="minorHAnsi"/>
                                <w:szCs w:val="24"/>
                              </w:rPr>
                              <w:t xml:space="preserve">La medición del </w:t>
                            </w:r>
                            <w:r w:rsidR="00912B50">
                              <w:rPr>
                                <w:rFonts w:cstheme="minorHAnsi"/>
                                <w:szCs w:val="24"/>
                              </w:rPr>
                              <w:t xml:space="preserve">consumo de </w:t>
                            </w:r>
                            <w:r>
                              <w:rPr>
                                <w:rFonts w:cstheme="minorHAnsi"/>
                                <w:szCs w:val="24"/>
                              </w:rPr>
                              <w:t>biogá</w:t>
                            </w:r>
                            <w:r w:rsidR="00912B50">
                              <w:rPr>
                                <w:rFonts w:cstheme="minorHAnsi"/>
                                <w:szCs w:val="24"/>
                              </w:rPr>
                              <w:t>s</w:t>
                            </w:r>
                            <w:r>
                              <w:rPr>
                                <w:rFonts w:cstheme="minorHAnsi"/>
                                <w:szCs w:val="24"/>
                              </w:rPr>
                              <w:t xml:space="preserve"> se realizará mediante la colecta del gas en bolsas de polietileno transparentes; para ello, la bolsa sin aire será fijada en la salida del quemador del biogás, transcurrido el tiempo de un minuto, se retirará la bolsa se sellará y sumergirá completamente en </w:t>
                            </w:r>
                            <w:r w:rsidR="006D3FB3">
                              <w:rPr>
                                <w:rFonts w:cstheme="minorHAnsi"/>
                                <w:szCs w:val="24"/>
                              </w:rPr>
                              <w:t>un depósito</w:t>
                            </w:r>
                            <w:r>
                              <w:rPr>
                                <w:rFonts w:cstheme="minorHAnsi"/>
                                <w:szCs w:val="24"/>
                              </w:rPr>
                              <w:t xml:space="preserve"> de agua graduado, por la diferencia del </w:t>
                            </w:r>
                            <w:r w:rsidR="00383B75">
                              <w:rPr>
                                <w:rFonts w:cstheme="minorHAnsi"/>
                                <w:szCs w:val="24"/>
                              </w:rPr>
                              <w:t>d</w:t>
                            </w:r>
                            <w:r>
                              <w:rPr>
                                <w:rFonts w:cstheme="minorHAnsi"/>
                                <w:szCs w:val="24"/>
                              </w:rPr>
                              <w:t>esplazamiento del agua</w:t>
                            </w:r>
                            <w:r w:rsidR="00383B75">
                              <w:rPr>
                                <w:rFonts w:cstheme="minorHAnsi"/>
                                <w:szCs w:val="24"/>
                              </w:rPr>
                              <w:t>,</w:t>
                            </w:r>
                            <w:r>
                              <w:rPr>
                                <w:rFonts w:cstheme="minorHAnsi"/>
                                <w:szCs w:val="24"/>
                              </w:rPr>
                              <w:t xml:space="preserve"> se establecerá el volumen del biogás.</w:t>
                            </w:r>
                          </w:p>
                          <w:p w14:paraId="2DBA6BD4" w14:textId="082ACB09" w:rsidR="00912B50" w:rsidRDefault="007832F3" w:rsidP="00912B50">
                            <w:pPr>
                              <w:spacing w:before="360"/>
                              <w:jc w:val="both"/>
                              <w:rPr>
                                <w:rFonts w:cs="Arial"/>
                              </w:rPr>
                            </w:pPr>
                            <w:r>
                              <w:rPr>
                                <w:rFonts w:cs="Arial"/>
                              </w:rPr>
                              <w:t xml:space="preserve">El </w:t>
                            </w:r>
                            <w:r w:rsidR="00912B50">
                              <w:rPr>
                                <w:rFonts w:cs="Arial"/>
                              </w:rPr>
                              <w:t>Análisis técnico - económico se realizará registrando el consumo de biogás de los diferentes sistemas de calentamiento durante el periodo en que los lechones permanecen en la maternidad (21 días), en función del manejo diferenciado en cada etapa estudiada. La relación costo beneficio</w:t>
                            </w:r>
                            <w:r w:rsidR="008B3CCE">
                              <w:rPr>
                                <w:rFonts w:cs="Arial"/>
                              </w:rPr>
                              <w:t xml:space="preserve"> será determinada de acuerdo con el costo del biogás, la ganancia de peso del animal y el precio de la carne porcina.</w:t>
                            </w:r>
                          </w:p>
                          <w:p w14:paraId="68375C98" w14:textId="099ED768" w:rsidR="00B21674" w:rsidRPr="00325713" w:rsidRDefault="00B21674" w:rsidP="00B21674">
                            <w:pPr>
                              <w:spacing w:before="360"/>
                              <w:rPr>
                                <w:rFonts w:cs="Arial"/>
                                <w:b/>
                              </w:rPr>
                            </w:pPr>
                            <w:r w:rsidRPr="00325713">
                              <w:rPr>
                                <w:rFonts w:cs="Arial"/>
                                <w:b/>
                              </w:rPr>
                              <w:t xml:space="preserve">7.6.2.  Metodología para indicadores de </w:t>
                            </w:r>
                            <w:r>
                              <w:rPr>
                                <w:rFonts w:cs="Arial"/>
                                <w:b/>
                              </w:rPr>
                              <w:t>performance de los lechones</w:t>
                            </w:r>
                          </w:p>
                          <w:p w14:paraId="2EE80F02" w14:textId="77777777" w:rsidR="00B21674" w:rsidRPr="000C0E31" w:rsidRDefault="00B21674" w:rsidP="00B21674">
                            <w:pPr>
                              <w:pStyle w:val="Prrafodelista"/>
                              <w:spacing w:after="0" w:line="360" w:lineRule="auto"/>
                              <w:ind w:left="142" w:firstLine="709"/>
                              <w:jc w:val="both"/>
                              <w:rPr>
                                <w:rFonts w:cs="Arial"/>
                              </w:rPr>
                            </w:pPr>
                            <w:r>
                              <w:rPr>
                                <w:rFonts w:cs="Arial"/>
                              </w:rPr>
                              <w:t>G</w:t>
                            </w:r>
                            <w:r w:rsidRPr="00325713">
                              <w:rPr>
                                <w:rFonts w:cs="Arial"/>
                              </w:rPr>
                              <w:t xml:space="preserve">anancia diaria de peso será calculado a partir de los datos de peso vivo </w:t>
                            </w:r>
                            <w:r>
                              <w:rPr>
                                <w:rFonts w:cs="Arial"/>
                              </w:rPr>
                              <w:t xml:space="preserve">al nacimiento, siete y 21 días de edad. </w:t>
                            </w:r>
                            <w:r w:rsidRPr="00325713">
                              <w:rPr>
                                <w:rFonts w:cs="Arial"/>
                              </w:rPr>
                              <w:t>Consumo diario de alimento</w:t>
                            </w:r>
                            <w:r>
                              <w:rPr>
                                <w:rFonts w:cs="Arial"/>
                              </w:rPr>
                              <w:t xml:space="preserve"> se calculará a partir del consumo que se</w:t>
                            </w:r>
                            <w:r w:rsidRPr="00325713">
                              <w:rPr>
                                <w:rFonts w:cs="Arial"/>
                              </w:rPr>
                              <w:t xml:space="preserve"> registr</w:t>
                            </w:r>
                            <w:r>
                              <w:rPr>
                                <w:rFonts w:cs="Arial"/>
                              </w:rPr>
                              <w:t>e de los 10 a 21 días.  La sobrevivencia se calculará por diferencia del número de nacidos y la mortalidad en la primera semana de vida y en todo el periodo de evaluación. El comportamiento de los lechones se evaluará en las horas criticas o de menor temperatura ambiental, se considerará dentro y fuera del área del calentador, se evaluará actividades como agrupamiento, desplazamiento, tiempo de permanencia bajo influencia del calentador.</w:t>
                            </w:r>
                          </w:p>
                          <w:p w14:paraId="761A13FD" w14:textId="77777777" w:rsidR="002900C5" w:rsidRDefault="002900C5" w:rsidP="001F21C0">
                            <w:pPr>
                              <w:rPr>
                                <w:rFonts w:cs="Arial"/>
                                <w:b/>
                              </w:rPr>
                            </w:pPr>
                          </w:p>
                          <w:p w14:paraId="617DD515" w14:textId="77777777" w:rsidR="002900C5" w:rsidRPr="00325713" w:rsidRDefault="002900C5" w:rsidP="001F21C0">
                            <w:pPr>
                              <w:rPr>
                                <w:rFonts w:cs="Arial"/>
                                <w:b/>
                              </w:rPr>
                            </w:pPr>
                            <w:r w:rsidRPr="00325713">
                              <w:rPr>
                                <w:rFonts w:cs="Arial"/>
                                <w:b/>
                              </w:rPr>
                              <w:t>7.8.  Análisis estadístico</w:t>
                            </w:r>
                          </w:p>
                          <w:p w14:paraId="3364705B" w14:textId="61C753D3" w:rsidR="002900C5" w:rsidRPr="000C0E31" w:rsidRDefault="001A781E" w:rsidP="000C0E31">
                            <w:pPr>
                              <w:spacing w:before="360" w:line="360" w:lineRule="auto"/>
                              <w:ind w:firstLine="851"/>
                              <w:jc w:val="both"/>
                              <w:rPr>
                                <w:rFonts w:cs="Arial"/>
                              </w:rPr>
                            </w:pPr>
                            <w:r>
                              <w:rPr>
                                <w:rFonts w:cs="Arial"/>
                              </w:rPr>
                              <w:t>Los calentadores serán asignados al azar en cada una de las celdas</w:t>
                            </w:r>
                            <w:r w:rsidR="002900C5" w:rsidRPr="00325713">
                              <w:rPr>
                                <w:rFonts w:cs="Arial"/>
                              </w:rPr>
                              <w:t xml:space="preserve">, </w:t>
                            </w:r>
                            <w:r w:rsidR="00B57B43">
                              <w:rPr>
                                <w:rFonts w:cs="Arial"/>
                              </w:rPr>
                              <w:t xml:space="preserve">se utilizará </w:t>
                            </w:r>
                            <w:r w:rsidR="002900C5" w:rsidRPr="00325713">
                              <w:rPr>
                                <w:rFonts w:cs="Arial"/>
                              </w:rPr>
                              <w:t xml:space="preserve">un diseño </w:t>
                            </w:r>
                            <w:r w:rsidR="00B57B43">
                              <w:rPr>
                                <w:rFonts w:cs="Arial"/>
                              </w:rPr>
                              <w:t xml:space="preserve">de bloques </w:t>
                            </w:r>
                            <w:r w:rsidR="002900C5" w:rsidRPr="00325713">
                              <w:rPr>
                                <w:rFonts w:cs="Arial"/>
                              </w:rPr>
                              <w:t>completo al azar (D</w:t>
                            </w:r>
                            <w:r w:rsidR="00B57B43">
                              <w:rPr>
                                <w:rFonts w:cs="Arial"/>
                              </w:rPr>
                              <w:t>B</w:t>
                            </w:r>
                            <w:r w:rsidR="002900C5" w:rsidRPr="00325713">
                              <w:rPr>
                                <w:rFonts w:cs="Arial"/>
                              </w:rPr>
                              <w:t xml:space="preserve">CA), con </w:t>
                            </w:r>
                            <w:r w:rsidR="002900C5">
                              <w:rPr>
                                <w:rFonts w:cs="Arial"/>
                              </w:rPr>
                              <w:t>cuatro</w:t>
                            </w:r>
                            <w:r w:rsidR="002900C5" w:rsidRPr="00325713">
                              <w:rPr>
                                <w:rFonts w:cs="Arial"/>
                              </w:rPr>
                              <w:t xml:space="preserve"> tratamientos y </w:t>
                            </w:r>
                            <w:r w:rsidR="00B57B43">
                              <w:rPr>
                                <w:rFonts w:cs="Arial"/>
                              </w:rPr>
                              <w:t>20</w:t>
                            </w:r>
                            <w:r w:rsidR="002900C5" w:rsidRPr="00325713">
                              <w:rPr>
                                <w:rFonts w:cs="Arial"/>
                              </w:rPr>
                              <w:t xml:space="preserve"> </w:t>
                            </w:r>
                            <w:r w:rsidR="00B57B43">
                              <w:rPr>
                                <w:rFonts w:cs="Arial"/>
                              </w:rPr>
                              <w:t xml:space="preserve">bloques, considerándose cada bloque como el número de observaciones diarias estudiadas en el experimento. </w:t>
                            </w:r>
                            <w:r w:rsidR="002002B7">
                              <w:rPr>
                                <w:rFonts w:cs="Arial"/>
                              </w:rPr>
                              <w:t xml:space="preserve">Los promedios de las variables evaluadas en cada tratamiento serán </w:t>
                            </w:r>
                            <w:r w:rsidR="00383B75">
                              <w:rPr>
                                <w:rFonts w:cs="Arial"/>
                              </w:rPr>
                              <w:t>comparados</w:t>
                            </w:r>
                            <w:r w:rsidR="002002B7">
                              <w:rPr>
                                <w:rFonts w:cs="Arial"/>
                              </w:rPr>
                              <w:t xml:space="preserve"> por la prueba de </w:t>
                            </w:r>
                            <w:r w:rsidR="00001E40">
                              <w:rPr>
                                <w:rFonts w:cs="Arial"/>
                              </w:rPr>
                              <w:t>T</w:t>
                            </w:r>
                            <w:r w:rsidR="002002B7">
                              <w:rPr>
                                <w:rFonts w:cs="Arial"/>
                              </w:rPr>
                              <w:t>ukey</w:t>
                            </w:r>
                            <w:r w:rsidR="00001E40">
                              <w:rPr>
                                <w:rFonts w:cs="Arial"/>
                              </w:rPr>
                              <w:t xml:space="preserve"> (P&lt;0.05).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8E85C58" id="Rectángulo 7" o:spid="_x0000_s1041" style="position:absolute;margin-left:74.25pt;margin-top:.05pt;width:485.5pt;height:600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" o:allowincell="f" filled="f" strokeweight=".8pt">
                <v:path arrowok="t"/>
                <v:textbox>
                  <w:txbxContent>
                    <w:p w14:paraId="00B0AF24" w14:textId="5EBE147D" w:rsidR="00586513" w:rsidRDefault="00912B50" w:rsidP="00B21674">
                      <w:pPr>
                        <w:spacing w:before="360"/>
                        <w:rPr>
                          <w:rFonts w:cstheme="minorHAnsi"/>
                          <w:szCs w:val="24"/>
                        </w:rPr>
                      </w:pPr>
                      <w:r>
                        <w:rPr>
                          <w:rFonts w:cstheme="minorHAnsi"/>
                          <w:szCs w:val="24"/>
                        </w:rPr>
                        <w:t>El registro de los datos será realizado manualmente a intervalos de 4 horas en el periodo de las 8:00 a 20:00 h, totalizando 4 observaciones diarias</w:t>
                      </w:r>
                      <w:r w:rsidR="00586513">
                        <w:rPr>
                          <w:rFonts w:cstheme="minorHAnsi"/>
                          <w:szCs w:val="24"/>
                        </w:rPr>
                        <w:t>.</w:t>
                      </w:r>
                      <w:r>
                        <w:rPr>
                          <w:rFonts w:cstheme="minorHAnsi"/>
                          <w:szCs w:val="24"/>
                        </w:rPr>
                        <w:t xml:space="preserve"> En cada calentador, la temperatura se registrará en cinco puntos diferentes (en cada extremo y al centro).</w:t>
                      </w:r>
                    </w:p>
                    <w:p w14:paraId="670B958D" w14:textId="60F39B0B" w:rsidR="00912B50" w:rsidRDefault="00445396" w:rsidP="00B21674">
                      <w:pPr>
                        <w:spacing w:before="360"/>
                        <w:rPr>
                          <w:rFonts w:cstheme="minorHAnsi"/>
                          <w:szCs w:val="24"/>
                        </w:rPr>
                      </w:pPr>
                      <w:r>
                        <w:rPr>
                          <w:rFonts w:cstheme="minorHAnsi"/>
                          <w:szCs w:val="24"/>
                        </w:rPr>
                        <w:t xml:space="preserve">La medición del </w:t>
                      </w:r>
                      <w:r w:rsidR="00912B50">
                        <w:rPr>
                          <w:rFonts w:cstheme="minorHAnsi"/>
                          <w:szCs w:val="24"/>
                        </w:rPr>
                        <w:t xml:space="preserve">consumo de </w:t>
                      </w:r>
                      <w:r>
                        <w:rPr>
                          <w:rFonts w:cstheme="minorHAnsi"/>
                          <w:szCs w:val="24"/>
                        </w:rPr>
                        <w:t>biogá</w:t>
                      </w:r>
                      <w:r w:rsidR="00912B50">
                        <w:rPr>
                          <w:rFonts w:cstheme="minorHAnsi"/>
                          <w:szCs w:val="24"/>
                        </w:rPr>
                        <w:t>s</w:t>
                      </w:r>
                      <w:r>
                        <w:rPr>
                          <w:rFonts w:cstheme="minorHAnsi"/>
                          <w:szCs w:val="24"/>
                        </w:rPr>
                        <w:t xml:space="preserve"> se realizará mediante la colecta del gas en bolsas de polietileno transparentes; para ello, la bolsa sin aire será fijada en la salida del quemador del biogás, transcurrido el tiempo de un minuto, se retirará la bolsa se sellará y sumergirá completamente en </w:t>
                      </w:r>
                      <w:r w:rsidR="006D3FB3">
                        <w:rPr>
                          <w:rFonts w:cstheme="minorHAnsi"/>
                          <w:szCs w:val="24"/>
                        </w:rPr>
                        <w:t>un depósito</w:t>
                      </w:r>
                      <w:r>
                        <w:rPr>
                          <w:rFonts w:cstheme="minorHAnsi"/>
                          <w:szCs w:val="24"/>
                        </w:rPr>
                        <w:t xml:space="preserve"> de agua graduado, por la diferencia del </w:t>
                      </w:r>
                      <w:r w:rsidR="00383B75">
                        <w:rPr>
                          <w:rFonts w:cstheme="minorHAnsi"/>
                          <w:szCs w:val="24"/>
                        </w:rPr>
                        <w:t>d</w:t>
                      </w:r>
                      <w:r>
                        <w:rPr>
                          <w:rFonts w:cstheme="minorHAnsi"/>
                          <w:szCs w:val="24"/>
                        </w:rPr>
                        <w:t>esplazamiento del agua</w:t>
                      </w:r>
                      <w:r w:rsidR="00383B75">
                        <w:rPr>
                          <w:rFonts w:cstheme="minorHAnsi"/>
                          <w:szCs w:val="24"/>
                        </w:rPr>
                        <w:t>,</w:t>
                      </w:r>
                      <w:r>
                        <w:rPr>
                          <w:rFonts w:cstheme="minorHAnsi"/>
                          <w:szCs w:val="24"/>
                        </w:rPr>
                        <w:t xml:space="preserve"> se establecerá el volumen del biogás.</w:t>
                      </w:r>
                    </w:p>
                    <w:p w14:paraId="2DBA6BD4" w14:textId="082ACB09" w:rsidR="00912B50" w:rsidRDefault="007832F3" w:rsidP="00912B50">
                      <w:pPr>
                        <w:spacing w:before="360"/>
                        <w:jc w:val="both"/>
                        <w:rPr>
                          <w:rFonts w:cs="Arial"/>
                        </w:rPr>
                      </w:pPr>
                      <w:r>
                        <w:rPr>
                          <w:rFonts w:cs="Arial"/>
                        </w:rPr>
                        <w:t xml:space="preserve">El </w:t>
                      </w:r>
                      <w:r w:rsidR="00912B50">
                        <w:rPr>
                          <w:rFonts w:cs="Arial"/>
                        </w:rPr>
                        <w:t>Análisis técnico - económico se realizará registrando el consumo de biogás de los diferentes sistemas de calentamiento durante el periodo en que los lechones permanecen en la maternidad (21 días), en función del manejo diferenciado en cada etapa estudiada. La relación costo beneficio</w:t>
                      </w:r>
                      <w:r w:rsidR="008B3CCE">
                        <w:rPr>
                          <w:rFonts w:cs="Arial"/>
                        </w:rPr>
                        <w:t xml:space="preserve"> será determinada de acuerdo con el costo del biogás, la ganancia de peso del animal y el precio de la carne porcina.</w:t>
                      </w:r>
                    </w:p>
                    <w:p w14:paraId="68375C98" w14:textId="099ED768" w:rsidR="00B21674" w:rsidRPr="00325713" w:rsidRDefault="00B21674" w:rsidP="00B21674">
                      <w:pPr>
                        <w:spacing w:before="360"/>
                        <w:rPr>
                          <w:rFonts w:cs="Arial"/>
                          <w:b/>
                        </w:rPr>
                      </w:pPr>
                      <w:r w:rsidRPr="00325713">
                        <w:rPr>
                          <w:rFonts w:cs="Arial"/>
                          <w:b/>
                        </w:rPr>
                        <w:t xml:space="preserve">7.6.2.  Metodología para indicadores de </w:t>
                      </w:r>
                      <w:r>
                        <w:rPr>
                          <w:rFonts w:cs="Arial"/>
                          <w:b/>
                        </w:rPr>
                        <w:t>performance de los lechones</w:t>
                      </w:r>
                    </w:p>
                    <w:p w14:paraId="2EE80F02" w14:textId="77777777" w:rsidR="00B21674" w:rsidRPr="000C0E31" w:rsidRDefault="00B21674" w:rsidP="00B21674">
                      <w:pPr>
                        <w:pStyle w:val="Prrafodelista"/>
                        <w:spacing w:after="0" w:line="360" w:lineRule="auto"/>
                        <w:ind w:left="142" w:firstLine="709"/>
                        <w:jc w:val="both"/>
                        <w:rPr>
                          <w:rFonts w:cs="Arial"/>
                        </w:rPr>
                      </w:pPr>
                      <w:r>
                        <w:rPr>
                          <w:rFonts w:cs="Arial"/>
                        </w:rPr>
                        <w:t>G</w:t>
                      </w:r>
                      <w:r w:rsidRPr="00325713">
                        <w:rPr>
                          <w:rFonts w:cs="Arial"/>
                        </w:rPr>
                        <w:t xml:space="preserve">anancia diaria de peso será calculado a partir de los datos de peso vivo </w:t>
                      </w:r>
                      <w:r>
                        <w:rPr>
                          <w:rFonts w:cs="Arial"/>
                        </w:rPr>
                        <w:t xml:space="preserve">al nacimiento, siete y 21 días de edad. </w:t>
                      </w:r>
                      <w:r w:rsidRPr="00325713">
                        <w:rPr>
                          <w:rFonts w:cs="Arial"/>
                        </w:rPr>
                        <w:t>Consumo diario de alimento</w:t>
                      </w:r>
                      <w:r>
                        <w:rPr>
                          <w:rFonts w:cs="Arial"/>
                        </w:rPr>
                        <w:t xml:space="preserve"> se calculará a partir del consumo que se</w:t>
                      </w:r>
                      <w:r w:rsidRPr="00325713">
                        <w:rPr>
                          <w:rFonts w:cs="Arial"/>
                        </w:rPr>
                        <w:t xml:space="preserve"> registr</w:t>
                      </w:r>
                      <w:r>
                        <w:rPr>
                          <w:rFonts w:cs="Arial"/>
                        </w:rPr>
                        <w:t>e de los 10 a 21 días.  La sobrevivencia se calculará por diferencia del número de nacidos y la mortalidad en la primera semana de vida y en todo el periodo de evaluación. El comportamiento de los lechones se evaluará en las horas criticas o de menor temperatura ambiental, se considerará dentro y fuera del área del calentador, se evaluará actividades como agrupamiento, desplazamiento, tiempo de permanencia bajo influencia del calentador.</w:t>
                      </w:r>
                    </w:p>
                    <w:p w14:paraId="761A13FD" w14:textId="77777777" w:rsidR="002900C5" w:rsidRDefault="002900C5" w:rsidP="001F21C0">
                      <w:pPr>
                        <w:rPr>
                          <w:rFonts w:cs="Arial"/>
                          <w:b/>
                        </w:rPr>
                      </w:pPr>
                    </w:p>
                    <w:p w14:paraId="617DD515" w14:textId="77777777" w:rsidR="002900C5" w:rsidRPr="00325713" w:rsidRDefault="002900C5" w:rsidP="001F21C0">
                      <w:pPr>
                        <w:rPr>
                          <w:rFonts w:cs="Arial"/>
                          <w:b/>
                        </w:rPr>
                      </w:pPr>
                      <w:r w:rsidRPr="00325713">
                        <w:rPr>
                          <w:rFonts w:cs="Arial"/>
                          <w:b/>
                        </w:rPr>
                        <w:t>7.8.  Análisis estadístico</w:t>
                      </w:r>
                    </w:p>
                    <w:p w14:paraId="3364705B" w14:textId="61C753D3" w:rsidR="002900C5" w:rsidRPr="000C0E31" w:rsidRDefault="001A781E" w:rsidP="000C0E31">
                      <w:pPr>
                        <w:spacing w:before="360" w:line="360" w:lineRule="auto"/>
                        <w:ind w:firstLine="851"/>
                        <w:jc w:val="both"/>
                        <w:rPr>
                          <w:rFonts w:cs="Arial"/>
                        </w:rPr>
                      </w:pPr>
                      <w:r>
                        <w:rPr>
                          <w:rFonts w:cs="Arial"/>
                        </w:rPr>
                        <w:t>Los calentadores serán asignados al azar en cada una de las celdas</w:t>
                      </w:r>
                      <w:r w:rsidR="002900C5" w:rsidRPr="00325713">
                        <w:rPr>
                          <w:rFonts w:cs="Arial"/>
                        </w:rPr>
                        <w:t xml:space="preserve">, </w:t>
                      </w:r>
                      <w:r w:rsidR="00B57B43">
                        <w:rPr>
                          <w:rFonts w:cs="Arial"/>
                        </w:rPr>
                        <w:t xml:space="preserve">se utilizará </w:t>
                      </w:r>
                      <w:r w:rsidR="002900C5" w:rsidRPr="00325713">
                        <w:rPr>
                          <w:rFonts w:cs="Arial"/>
                        </w:rPr>
                        <w:t xml:space="preserve">un diseño </w:t>
                      </w:r>
                      <w:r w:rsidR="00B57B43">
                        <w:rPr>
                          <w:rFonts w:cs="Arial"/>
                        </w:rPr>
                        <w:t xml:space="preserve">de bloques </w:t>
                      </w:r>
                      <w:r w:rsidR="002900C5" w:rsidRPr="00325713">
                        <w:rPr>
                          <w:rFonts w:cs="Arial"/>
                        </w:rPr>
                        <w:t>completo al azar (D</w:t>
                      </w:r>
                      <w:r w:rsidR="00B57B43">
                        <w:rPr>
                          <w:rFonts w:cs="Arial"/>
                        </w:rPr>
                        <w:t>B</w:t>
                      </w:r>
                      <w:r w:rsidR="002900C5" w:rsidRPr="00325713">
                        <w:rPr>
                          <w:rFonts w:cs="Arial"/>
                        </w:rPr>
                        <w:t xml:space="preserve">CA), con </w:t>
                      </w:r>
                      <w:r w:rsidR="002900C5">
                        <w:rPr>
                          <w:rFonts w:cs="Arial"/>
                        </w:rPr>
                        <w:t>cuatro</w:t>
                      </w:r>
                      <w:r w:rsidR="002900C5" w:rsidRPr="00325713">
                        <w:rPr>
                          <w:rFonts w:cs="Arial"/>
                        </w:rPr>
                        <w:t xml:space="preserve"> tratamientos y </w:t>
                      </w:r>
                      <w:r w:rsidR="00B57B43">
                        <w:rPr>
                          <w:rFonts w:cs="Arial"/>
                        </w:rPr>
                        <w:t>20</w:t>
                      </w:r>
                      <w:r w:rsidR="002900C5" w:rsidRPr="00325713">
                        <w:rPr>
                          <w:rFonts w:cs="Arial"/>
                        </w:rPr>
                        <w:t xml:space="preserve"> </w:t>
                      </w:r>
                      <w:r w:rsidR="00B57B43">
                        <w:rPr>
                          <w:rFonts w:cs="Arial"/>
                        </w:rPr>
                        <w:t xml:space="preserve">bloques, considerándose cada bloque como el número de observaciones diarias estudiadas en el experimento. </w:t>
                      </w:r>
                      <w:r w:rsidR="002002B7">
                        <w:rPr>
                          <w:rFonts w:cs="Arial"/>
                        </w:rPr>
                        <w:t xml:space="preserve">Los promedios de las variables evaluadas en cada tratamiento serán </w:t>
                      </w:r>
                      <w:r w:rsidR="00383B75">
                        <w:rPr>
                          <w:rFonts w:cs="Arial"/>
                        </w:rPr>
                        <w:t>comparados</w:t>
                      </w:r>
                      <w:r w:rsidR="002002B7">
                        <w:rPr>
                          <w:rFonts w:cs="Arial"/>
                        </w:rPr>
                        <w:t xml:space="preserve"> por la prueba de </w:t>
                      </w:r>
                      <w:r w:rsidR="00001E40">
                        <w:rPr>
                          <w:rFonts w:cs="Arial"/>
                        </w:rPr>
                        <w:t>T</w:t>
                      </w:r>
                      <w:r w:rsidR="002002B7">
                        <w:rPr>
                          <w:rFonts w:cs="Arial"/>
                        </w:rPr>
                        <w:t>ukey</w:t>
                      </w:r>
                      <w:r w:rsidR="00001E40">
                        <w:rPr>
                          <w:rFonts w:cs="Arial"/>
                        </w:rPr>
                        <w:t xml:space="preserve"> (P&lt;0.05).</w:t>
                      </w:r>
                    </w:p>
                  </w:txbxContent>
                </v:textbox>
                <w10:wrap anchorx="page"/>
              </v:rect>
            </w:pict>
          </mc:Fallback>
        </mc:AlternateContent>
      </w:r>
    </w:p>
    <w:p w14:paraId="17F08407" w14:textId="77777777" w:rsidR="000925C6" w:rsidRDefault="000925C6" w:rsidP="00D4229A">
      <w:pPr>
        <w:rPr>
          <w:rFonts w:ascii="Arial" w:eastAsia="Times New Roman" w:hAnsi="Arial" w:cs="Arial"/>
          <w:sz w:val="16"/>
          <w:szCs w:val="16"/>
          <w:lang w:eastAsia="es-PE"/>
        </w:rPr>
      </w:pPr>
    </w:p>
    <w:p w14:paraId="0105C6AE" w14:textId="77777777" w:rsidR="000925C6" w:rsidRDefault="000925C6" w:rsidP="00D4229A">
      <w:pPr>
        <w:rPr>
          <w:rFonts w:ascii="Arial" w:eastAsia="Times New Roman" w:hAnsi="Arial" w:cs="Arial"/>
          <w:sz w:val="16"/>
          <w:szCs w:val="16"/>
          <w:lang w:eastAsia="es-PE"/>
        </w:rPr>
      </w:pPr>
    </w:p>
    <w:p w14:paraId="55A3B549" w14:textId="77777777" w:rsidR="000925C6" w:rsidRDefault="000925C6" w:rsidP="00D4229A">
      <w:pPr>
        <w:rPr>
          <w:rFonts w:ascii="Arial" w:eastAsia="Times New Roman" w:hAnsi="Arial" w:cs="Arial"/>
          <w:sz w:val="16"/>
          <w:szCs w:val="16"/>
          <w:lang w:eastAsia="es-PE"/>
        </w:rPr>
      </w:pPr>
    </w:p>
    <w:p w14:paraId="046E9494" w14:textId="77777777" w:rsidR="000925C6" w:rsidRDefault="000925C6" w:rsidP="00D4229A">
      <w:pPr>
        <w:rPr>
          <w:rFonts w:ascii="Arial" w:eastAsia="Times New Roman" w:hAnsi="Arial" w:cs="Arial"/>
          <w:sz w:val="16"/>
          <w:szCs w:val="16"/>
          <w:lang w:eastAsia="es-PE"/>
        </w:rPr>
      </w:pPr>
    </w:p>
    <w:p w14:paraId="2146B5A7" w14:textId="77777777" w:rsidR="000925C6" w:rsidRDefault="000925C6" w:rsidP="00D4229A">
      <w:pPr>
        <w:rPr>
          <w:rFonts w:ascii="Arial" w:eastAsia="Times New Roman" w:hAnsi="Arial" w:cs="Arial"/>
          <w:sz w:val="16"/>
          <w:szCs w:val="16"/>
          <w:lang w:eastAsia="es-PE"/>
        </w:rPr>
      </w:pPr>
    </w:p>
    <w:p w14:paraId="30B390E0" w14:textId="77777777" w:rsidR="000925C6" w:rsidRDefault="000925C6" w:rsidP="00D4229A">
      <w:pPr>
        <w:rPr>
          <w:rFonts w:ascii="Arial" w:eastAsia="Times New Roman" w:hAnsi="Arial" w:cs="Arial"/>
          <w:sz w:val="16"/>
          <w:szCs w:val="16"/>
          <w:lang w:eastAsia="es-PE"/>
        </w:rPr>
      </w:pPr>
    </w:p>
    <w:p w14:paraId="73C9A69B" w14:textId="77777777" w:rsidR="000925C6" w:rsidRDefault="000925C6" w:rsidP="00D4229A">
      <w:pPr>
        <w:rPr>
          <w:rFonts w:ascii="Arial" w:eastAsia="Times New Roman" w:hAnsi="Arial" w:cs="Arial"/>
          <w:sz w:val="16"/>
          <w:szCs w:val="16"/>
          <w:lang w:eastAsia="es-PE"/>
        </w:rPr>
      </w:pPr>
    </w:p>
    <w:p w14:paraId="1A098238" w14:textId="77777777" w:rsidR="000925C6" w:rsidRDefault="000925C6" w:rsidP="00D4229A">
      <w:pPr>
        <w:rPr>
          <w:rFonts w:ascii="Arial" w:eastAsia="Times New Roman" w:hAnsi="Arial" w:cs="Arial"/>
          <w:sz w:val="16"/>
          <w:szCs w:val="16"/>
          <w:lang w:eastAsia="es-PE"/>
        </w:rPr>
      </w:pPr>
    </w:p>
    <w:p w14:paraId="79D56632" w14:textId="77777777" w:rsidR="000925C6" w:rsidRDefault="000925C6" w:rsidP="00D4229A">
      <w:pPr>
        <w:rPr>
          <w:rFonts w:ascii="Arial" w:eastAsia="Times New Roman" w:hAnsi="Arial" w:cs="Arial"/>
          <w:sz w:val="16"/>
          <w:szCs w:val="16"/>
          <w:lang w:eastAsia="es-PE"/>
        </w:rPr>
      </w:pPr>
    </w:p>
    <w:p w14:paraId="0ABE93CA" w14:textId="77777777" w:rsidR="000925C6" w:rsidRDefault="000925C6" w:rsidP="00D4229A">
      <w:pPr>
        <w:rPr>
          <w:rFonts w:ascii="Arial" w:eastAsia="Times New Roman" w:hAnsi="Arial" w:cs="Arial"/>
          <w:sz w:val="16"/>
          <w:szCs w:val="16"/>
          <w:lang w:eastAsia="es-PE"/>
        </w:rPr>
      </w:pPr>
    </w:p>
    <w:p w14:paraId="4C38572B" w14:textId="77777777" w:rsidR="000925C6" w:rsidRDefault="000925C6" w:rsidP="00D4229A">
      <w:pPr>
        <w:rPr>
          <w:rFonts w:ascii="Arial" w:eastAsia="Times New Roman" w:hAnsi="Arial" w:cs="Arial"/>
          <w:sz w:val="16"/>
          <w:szCs w:val="16"/>
          <w:lang w:eastAsia="es-PE"/>
        </w:rPr>
      </w:pPr>
    </w:p>
    <w:p w14:paraId="2874DB99" w14:textId="77777777" w:rsidR="000925C6" w:rsidRDefault="000925C6" w:rsidP="00D4229A">
      <w:pPr>
        <w:rPr>
          <w:rFonts w:ascii="Arial" w:eastAsia="Times New Roman" w:hAnsi="Arial" w:cs="Arial"/>
          <w:sz w:val="16"/>
          <w:szCs w:val="16"/>
          <w:lang w:eastAsia="es-PE"/>
        </w:rPr>
      </w:pPr>
    </w:p>
    <w:p w14:paraId="2619414B" w14:textId="77777777" w:rsidR="000925C6" w:rsidRDefault="000925C6" w:rsidP="00D4229A">
      <w:pPr>
        <w:rPr>
          <w:rFonts w:ascii="Arial" w:eastAsia="Times New Roman" w:hAnsi="Arial" w:cs="Arial"/>
          <w:sz w:val="16"/>
          <w:szCs w:val="16"/>
          <w:lang w:eastAsia="es-PE"/>
        </w:rPr>
      </w:pPr>
    </w:p>
    <w:p w14:paraId="31EAA361" w14:textId="77777777" w:rsidR="000925C6" w:rsidRDefault="000925C6" w:rsidP="00D4229A">
      <w:pPr>
        <w:rPr>
          <w:rFonts w:ascii="Arial" w:eastAsia="Times New Roman" w:hAnsi="Arial" w:cs="Arial"/>
          <w:sz w:val="16"/>
          <w:szCs w:val="16"/>
          <w:lang w:eastAsia="es-PE"/>
        </w:rPr>
      </w:pPr>
    </w:p>
    <w:p w14:paraId="118A7E82" w14:textId="77777777" w:rsidR="000925C6" w:rsidRDefault="000925C6" w:rsidP="00D4229A">
      <w:pPr>
        <w:rPr>
          <w:rFonts w:ascii="Arial" w:eastAsia="Times New Roman" w:hAnsi="Arial" w:cs="Arial"/>
          <w:sz w:val="16"/>
          <w:szCs w:val="16"/>
          <w:lang w:eastAsia="es-PE"/>
        </w:rPr>
      </w:pPr>
    </w:p>
    <w:p w14:paraId="0923F288" w14:textId="77777777" w:rsidR="000925C6" w:rsidRDefault="000925C6" w:rsidP="00D4229A">
      <w:pPr>
        <w:rPr>
          <w:rFonts w:ascii="Arial" w:eastAsia="Times New Roman" w:hAnsi="Arial" w:cs="Arial"/>
          <w:sz w:val="16"/>
          <w:szCs w:val="16"/>
          <w:lang w:eastAsia="es-PE"/>
        </w:rPr>
      </w:pPr>
    </w:p>
    <w:p w14:paraId="431C12D0" w14:textId="77777777" w:rsidR="000925C6" w:rsidRDefault="000925C6" w:rsidP="00D4229A">
      <w:pPr>
        <w:rPr>
          <w:rFonts w:ascii="Arial" w:eastAsia="Times New Roman" w:hAnsi="Arial" w:cs="Arial"/>
          <w:sz w:val="16"/>
          <w:szCs w:val="16"/>
          <w:lang w:eastAsia="es-PE"/>
        </w:rPr>
      </w:pPr>
    </w:p>
    <w:p w14:paraId="270A9360" w14:textId="77777777" w:rsidR="000925C6" w:rsidRDefault="000925C6" w:rsidP="00D4229A">
      <w:pPr>
        <w:rPr>
          <w:rFonts w:ascii="Arial" w:eastAsia="Times New Roman" w:hAnsi="Arial" w:cs="Arial"/>
          <w:sz w:val="16"/>
          <w:szCs w:val="16"/>
          <w:lang w:eastAsia="es-PE"/>
        </w:rPr>
      </w:pPr>
    </w:p>
    <w:p w14:paraId="5BC48D3C" w14:textId="77777777" w:rsidR="000925C6" w:rsidRDefault="000925C6" w:rsidP="00D4229A">
      <w:pPr>
        <w:rPr>
          <w:rFonts w:ascii="Arial" w:eastAsia="Times New Roman" w:hAnsi="Arial" w:cs="Arial"/>
          <w:sz w:val="16"/>
          <w:szCs w:val="16"/>
          <w:lang w:eastAsia="es-PE"/>
        </w:rPr>
      </w:pPr>
    </w:p>
    <w:p w14:paraId="1E6B1BF4" w14:textId="77777777" w:rsidR="000925C6" w:rsidRDefault="000925C6" w:rsidP="00D4229A">
      <w:pPr>
        <w:rPr>
          <w:rFonts w:ascii="Arial" w:eastAsia="Times New Roman" w:hAnsi="Arial" w:cs="Arial"/>
          <w:sz w:val="16"/>
          <w:szCs w:val="16"/>
          <w:lang w:eastAsia="es-PE"/>
        </w:rPr>
      </w:pPr>
    </w:p>
    <w:p w14:paraId="0E1C1B5D" w14:textId="77777777" w:rsidR="000925C6" w:rsidRDefault="000925C6" w:rsidP="00D4229A">
      <w:pPr>
        <w:rPr>
          <w:rFonts w:ascii="Arial" w:eastAsia="Times New Roman" w:hAnsi="Arial" w:cs="Arial"/>
          <w:sz w:val="16"/>
          <w:szCs w:val="16"/>
          <w:lang w:eastAsia="es-PE"/>
        </w:rPr>
      </w:pPr>
    </w:p>
    <w:p w14:paraId="67526958" w14:textId="77777777" w:rsidR="000925C6" w:rsidRDefault="000925C6" w:rsidP="00D4229A">
      <w:pPr>
        <w:rPr>
          <w:rFonts w:ascii="Arial" w:eastAsia="Times New Roman" w:hAnsi="Arial" w:cs="Arial"/>
          <w:sz w:val="16"/>
          <w:szCs w:val="16"/>
          <w:lang w:eastAsia="es-PE"/>
        </w:rPr>
      </w:pPr>
    </w:p>
    <w:p w14:paraId="5FA03566" w14:textId="77777777" w:rsidR="000925C6" w:rsidRDefault="000925C6" w:rsidP="00D4229A">
      <w:pPr>
        <w:rPr>
          <w:rFonts w:ascii="Arial" w:eastAsia="Times New Roman" w:hAnsi="Arial" w:cs="Arial"/>
          <w:sz w:val="16"/>
          <w:szCs w:val="16"/>
          <w:lang w:eastAsia="es-PE"/>
        </w:rPr>
      </w:pPr>
    </w:p>
    <w:p w14:paraId="202D817E" w14:textId="77777777" w:rsidR="000925C6" w:rsidRDefault="000925C6" w:rsidP="00D4229A">
      <w:pPr>
        <w:rPr>
          <w:rFonts w:ascii="Arial" w:eastAsia="Times New Roman" w:hAnsi="Arial" w:cs="Arial"/>
          <w:sz w:val="16"/>
          <w:szCs w:val="16"/>
          <w:lang w:eastAsia="es-PE"/>
        </w:rPr>
      </w:pPr>
    </w:p>
    <w:p w14:paraId="0CCD86C8" w14:textId="77777777" w:rsidR="000925C6" w:rsidRDefault="000925C6" w:rsidP="00D4229A">
      <w:pPr>
        <w:rPr>
          <w:rFonts w:ascii="Arial" w:eastAsia="Times New Roman" w:hAnsi="Arial" w:cs="Arial"/>
          <w:sz w:val="16"/>
          <w:szCs w:val="16"/>
          <w:lang w:eastAsia="es-PE"/>
        </w:rPr>
      </w:pPr>
    </w:p>
    <w:p w14:paraId="43B86F7D" w14:textId="77777777" w:rsidR="000925C6" w:rsidRDefault="000925C6" w:rsidP="00D4229A">
      <w:pPr>
        <w:rPr>
          <w:rFonts w:ascii="Arial" w:eastAsia="Times New Roman" w:hAnsi="Arial" w:cs="Arial"/>
          <w:sz w:val="16"/>
          <w:szCs w:val="16"/>
          <w:lang w:eastAsia="es-PE"/>
        </w:rPr>
      </w:pPr>
    </w:p>
    <w:p w14:paraId="1599D72B" w14:textId="77777777" w:rsidR="000925C6" w:rsidRDefault="000925C6" w:rsidP="00D4229A">
      <w:pPr>
        <w:rPr>
          <w:rFonts w:ascii="Arial" w:eastAsia="Times New Roman" w:hAnsi="Arial" w:cs="Arial"/>
          <w:sz w:val="16"/>
          <w:szCs w:val="16"/>
          <w:lang w:eastAsia="es-PE"/>
        </w:rPr>
      </w:pPr>
    </w:p>
    <w:p w14:paraId="49E04E68" w14:textId="77777777" w:rsidR="000925C6" w:rsidRDefault="000925C6" w:rsidP="00D4229A">
      <w:pPr>
        <w:rPr>
          <w:rFonts w:ascii="Arial" w:eastAsia="Times New Roman" w:hAnsi="Arial" w:cs="Arial"/>
          <w:sz w:val="16"/>
          <w:szCs w:val="16"/>
          <w:lang w:eastAsia="es-PE"/>
        </w:rPr>
      </w:pPr>
    </w:p>
    <w:p w14:paraId="3D2CD80E" w14:textId="77777777" w:rsidR="000925C6" w:rsidRDefault="000925C6" w:rsidP="00D4229A">
      <w:pPr>
        <w:rPr>
          <w:rFonts w:ascii="Arial" w:eastAsia="Times New Roman" w:hAnsi="Arial" w:cs="Arial"/>
          <w:sz w:val="16"/>
          <w:szCs w:val="16"/>
          <w:lang w:eastAsia="es-PE"/>
        </w:rPr>
      </w:pPr>
    </w:p>
    <w:p w14:paraId="7C69569E" w14:textId="77777777" w:rsidR="000925C6" w:rsidRDefault="000925C6" w:rsidP="00D4229A">
      <w:pPr>
        <w:rPr>
          <w:rFonts w:ascii="Arial" w:eastAsia="Times New Roman" w:hAnsi="Arial" w:cs="Arial"/>
          <w:sz w:val="16"/>
          <w:szCs w:val="16"/>
          <w:lang w:eastAsia="es-PE"/>
        </w:rPr>
      </w:pPr>
    </w:p>
    <w:p w14:paraId="702CDAD0" w14:textId="77777777" w:rsidR="000925C6" w:rsidRPr="00A51AF4" w:rsidRDefault="000925C6" w:rsidP="00D4229A">
      <w:pPr>
        <w:rPr>
          <w:rFonts w:ascii="Arial" w:eastAsia="Times New Roman" w:hAnsi="Arial" w:cs="Arial"/>
          <w:sz w:val="16"/>
          <w:szCs w:val="16"/>
          <w:lang w:eastAsia="es-PE"/>
        </w:rPr>
      </w:pPr>
    </w:p>
    <w:p w14:paraId="03D361AA" w14:textId="77777777" w:rsidR="00D4229A" w:rsidRDefault="00D4229A" w:rsidP="00D4229A">
      <w:pPr>
        <w:rPr>
          <w:rFonts w:ascii="Arial" w:eastAsia="Times New Roman" w:hAnsi="Arial" w:cs="Arial"/>
          <w:sz w:val="16"/>
          <w:szCs w:val="16"/>
          <w:lang w:eastAsia="es-PE"/>
        </w:rPr>
      </w:pPr>
    </w:p>
    <w:p w14:paraId="5F567339" w14:textId="77777777" w:rsidR="000C0E31" w:rsidRDefault="000C0E31" w:rsidP="00D4229A">
      <w:pPr>
        <w:rPr>
          <w:rFonts w:ascii="Arial" w:eastAsia="Times New Roman" w:hAnsi="Arial" w:cs="Arial"/>
          <w:sz w:val="16"/>
          <w:szCs w:val="16"/>
          <w:lang w:eastAsia="es-PE"/>
        </w:rPr>
      </w:pPr>
      <w:r w:rsidRPr="00A51AF4">
        <w:rPr>
          <w:rFonts w:ascii="Arial" w:eastAsia="Times New Roman" w:hAnsi="Arial" w:cs="Arial"/>
          <w:noProof/>
          <w:sz w:val="16"/>
          <w:szCs w:val="16"/>
          <w:lang w:eastAsia="es-PE"/>
        </w:rPr>
        <mc:AlternateContent>
          <mc:Choice Requires="wps">
            <w:drawing>
              <wp:anchor distT="0" distB="0" distL="114300" distR="114300" simplePos="0" relativeHeight="251677696" behindDoc="1" locked="0" layoutInCell="0" allowOverlap="1" wp14:anchorId="419ADD9E" wp14:editId="4F043A03">
                <wp:simplePos x="0" y="0"/>
                <wp:positionH relativeFrom="page">
                  <wp:posOffset>923925</wp:posOffset>
                </wp:positionH>
                <wp:positionV relativeFrom="paragraph">
                  <wp:posOffset>6985</wp:posOffset>
                </wp:positionV>
                <wp:extent cx="6165850" cy="3686175"/>
                <wp:effectExtent l="0" t="0" r="25400" b="28575"/>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3686175"/>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B493E9" w14:textId="5CF76FA1" w:rsidR="002900C5" w:rsidRPr="00325713" w:rsidRDefault="002900C5" w:rsidP="000C0E31">
                            <w:pPr>
                              <w:spacing w:line="360" w:lineRule="auto"/>
                              <w:ind w:firstLine="851"/>
                              <w:jc w:val="both"/>
                              <w:rPr>
                                <w:rFonts w:cs="Arial"/>
                              </w:rPr>
                            </w:pPr>
                            <w:r w:rsidRPr="00325713">
                              <w:rPr>
                                <w:rFonts w:cs="Arial"/>
                              </w:rPr>
                              <w:t xml:space="preserve"> El modelo matemático será:</w:t>
                            </w:r>
                          </w:p>
                          <w:p w14:paraId="209B48EF" w14:textId="21195DC5" w:rsidR="002900C5" w:rsidRPr="00325713" w:rsidRDefault="002900C5" w:rsidP="000C0E31">
                            <w:pPr>
                              <w:pStyle w:val="Sangra3detindependiente"/>
                              <w:spacing w:line="480" w:lineRule="auto"/>
                              <w:ind w:left="0"/>
                              <w:jc w:val="center"/>
                              <w:rPr>
                                <w:rFonts w:asciiTheme="minorHAnsi" w:hAnsiTheme="minorHAnsi"/>
                                <w:b/>
                                <w:sz w:val="22"/>
                                <w:szCs w:val="22"/>
                                <w:vertAlign w:val="subscript"/>
                                <w:lang w:val="es-PE"/>
                              </w:rPr>
                            </w:pPr>
                            <w:r w:rsidRPr="00325713">
                              <w:rPr>
                                <w:rFonts w:asciiTheme="minorHAnsi" w:hAnsiTheme="minorHAnsi"/>
                                <w:b/>
                                <w:sz w:val="22"/>
                                <w:szCs w:val="22"/>
                                <w:lang w:val="es-PE"/>
                              </w:rPr>
                              <w:t>Y</w:t>
                            </w:r>
                            <w:r w:rsidRPr="00325713">
                              <w:rPr>
                                <w:rFonts w:asciiTheme="minorHAnsi" w:hAnsiTheme="minorHAnsi"/>
                                <w:b/>
                                <w:sz w:val="22"/>
                                <w:szCs w:val="22"/>
                                <w:vertAlign w:val="subscript"/>
                                <w:lang w:val="es-PE"/>
                              </w:rPr>
                              <w:t>ij</w:t>
                            </w:r>
                            <w:r w:rsidR="00383B75">
                              <w:rPr>
                                <w:rFonts w:asciiTheme="minorHAnsi" w:hAnsiTheme="minorHAnsi"/>
                                <w:b/>
                                <w:sz w:val="22"/>
                                <w:szCs w:val="22"/>
                                <w:vertAlign w:val="subscript"/>
                                <w:lang w:val="es-PE"/>
                              </w:rPr>
                              <w:t>k</w:t>
                            </w:r>
                            <w:r w:rsidRPr="00325713">
                              <w:rPr>
                                <w:rFonts w:asciiTheme="minorHAnsi" w:hAnsiTheme="minorHAnsi"/>
                                <w:b/>
                                <w:sz w:val="22"/>
                                <w:szCs w:val="22"/>
                                <w:vertAlign w:val="subscript"/>
                                <w:lang w:val="es-PE"/>
                              </w:rPr>
                              <w:tab/>
                              <w:t xml:space="preserve"> </w:t>
                            </w:r>
                            <w:r w:rsidRPr="00325713">
                              <w:rPr>
                                <w:rFonts w:asciiTheme="minorHAnsi" w:hAnsiTheme="minorHAnsi"/>
                                <w:b/>
                                <w:sz w:val="22"/>
                                <w:szCs w:val="22"/>
                                <w:lang w:val="es-PE"/>
                              </w:rPr>
                              <w:t>= µ + T</w:t>
                            </w:r>
                            <w:r w:rsidRPr="00325713">
                              <w:rPr>
                                <w:rFonts w:asciiTheme="minorHAnsi" w:hAnsiTheme="minorHAnsi"/>
                                <w:b/>
                                <w:sz w:val="22"/>
                                <w:szCs w:val="22"/>
                                <w:vertAlign w:val="subscript"/>
                                <w:lang w:val="es-PE"/>
                              </w:rPr>
                              <w:t>i</w:t>
                            </w:r>
                            <w:r w:rsidRPr="00325713">
                              <w:rPr>
                                <w:rFonts w:asciiTheme="minorHAnsi" w:hAnsiTheme="minorHAnsi"/>
                                <w:b/>
                                <w:sz w:val="22"/>
                                <w:szCs w:val="22"/>
                                <w:lang w:val="es-PE"/>
                              </w:rPr>
                              <w:t xml:space="preserve">  + </w:t>
                            </w:r>
                            <w:r w:rsidR="00383B75">
                              <w:rPr>
                                <w:rFonts w:asciiTheme="minorHAnsi" w:hAnsiTheme="minorHAnsi"/>
                                <w:b/>
                                <w:sz w:val="22"/>
                                <w:szCs w:val="22"/>
                                <w:lang w:val="es-PE"/>
                              </w:rPr>
                              <w:t>B</w:t>
                            </w:r>
                            <w:r w:rsidR="00383B75">
                              <w:rPr>
                                <w:rFonts w:asciiTheme="minorHAnsi" w:hAnsiTheme="minorHAnsi"/>
                                <w:b/>
                                <w:sz w:val="22"/>
                                <w:szCs w:val="22"/>
                                <w:vertAlign w:val="subscript"/>
                                <w:lang w:val="es-PE"/>
                              </w:rPr>
                              <w:t>j</w:t>
                            </w:r>
                            <w:r w:rsidR="00383B75">
                              <w:rPr>
                                <w:rFonts w:asciiTheme="minorHAnsi" w:hAnsiTheme="minorHAnsi"/>
                                <w:b/>
                                <w:sz w:val="22"/>
                                <w:szCs w:val="22"/>
                                <w:lang w:val="es-PE"/>
                              </w:rPr>
                              <w:t xml:space="preserve"> + </w:t>
                            </w:r>
                            <w:r w:rsidRPr="00325713">
                              <w:rPr>
                                <w:rFonts w:asciiTheme="minorHAnsi" w:hAnsiTheme="minorHAnsi"/>
                                <w:b/>
                                <w:sz w:val="22"/>
                                <w:szCs w:val="22"/>
                                <w:lang w:val="es-PE"/>
                              </w:rPr>
                              <w:t>E</w:t>
                            </w:r>
                            <w:r w:rsidRPr="00325713">
                              <w:rPr>
                                <w:rFonts w:asciiTheme="minorHAnsi" w:hAnsiTheme="minorHAnsi"/>
                                <w:b/>
                                <w:sz w:val="22"/>
                                <w:szCs w:val="22"/>
                                <w:vertAlign w:val="subscript"/>
                                <w:lang w:val="es-PE"/>
                              </w:rPr>
                              <w:t>ij</w:t>
                            </w:r>
                            <w:r w:rsidR="00383B75">
                              <w:rPr>
                                <w:rFonts w:asciiTheme="minorHAnsi" w:hAnsiTheme="minorHAnsi"/>
                                <w:b/>
                                <w:sz w:val="22"/>
                                <w:szCs w:val="22"/>
                                <w:vertAlign w:val="subscript"/>
                                <w:lang w:val="es-PE"/>
                              </w:rPr>
                              <w:t>k</w:t>
                            </w:r>
                          </w:p>
                          <w:p w14:paraId="0049B2E6" w14:textId="77777777" w:rsidR="002900C5" w:rsidRPr="00325713" w:rsidRDefault="002900C5" w:rsidP="000C0E31">
                            <w:pPr>
                              <w:pStyle w:val="Sangra3detindependiente"/>
                              <w:spacing w:before="240"/>
                              <w:ind w:left="0"/>
                              <w:rPr>
                                <w:rFonts w:asciiTheme="minorHAnsi" w:hAnsiTheme="minorHAnsi"/>
                                <w:sz w:val="22"/>
                                <w:szCs w:val="22"/>
                                <w:lang w:val="es-PE"/>
                              </w:rPr>
                            </w:pPr>
                            <w:r w:rsidRPr="00325713">
                              <w:rPr>
                                <w:rFonts w:asciiTheme="minorHAnsi" w:hAnsiTheme="minorHAnsi"/>
                                <w:sz w:val="22"/>
                                <w:szCs w:val="22"/>
                                <w:lang w:val="es-PE"/>
                              </w:rPr>
                              <w:t>Donde:</w:t>
                            </w:r>
                          </w:p>
                          <w:p w14:paraId="2660CC44" w14:textId="34DA4275" w:rsidR="002900C5" w:rsidRPr="00325713" w:rsidRDefault="002900C5" w:rsidP="000C0E31">
                            <w:pPr>
                              <w:pStyle w:val="Sangra3detindependiente"/>
                              <w:ind w:left="540" w:hanging="540"/>
                              <w:rPr>
                                <w:rFonts w:asciiTheme="minorHAnsi" w:hAnsiTheme="minorHAnsi"/>
                                <w:sz w:val="22"/>
                                <w:szCs w:val="22"/>
                                <w:lang w:val="es-PE"/>
                              </w:rPr>
                            </w:pPr>
                            <w:r w:rsidRPr="00325713">
                              <w:rPr>
                                <w:rFonts w:asciiTheme="minorHAnsi" w:hAnsiTheme="minorHAnsi"/>
                                <w:sz w:val="22"/>
                                <w:szCs w:val="22"/>
                                <w:lang w:val="es-PE"/>
                              </w:rPr>
                              <w:t>Y</w:t>
                            </w:r>
                            <w:r w:rsidRPr="00325713">
                              <w:rPr>
                                <w:rFonts w:asciiTheme="minorHAnsi" w:hAnsiTheme="minorHAnsi"/>
                                <w:sz w:val="22"/>
                                <w:szCs w:val="22"/>
                                <w:vertAlign w:val="subscript"/>
                                <w:lang w:val="es-PE"/>
                              </w:rPr>
                              <w:t>ij</w:t>
                            </w:r>
                            <w:r w:rsidR="00383B75">
                              <w:rPr>
                                <w:rFonts w:asciiTheme="minorHAnsi" w:hAnsiTheme="minorHAnsi"/>
                                <w:sz w:val="22"/>
                                <w:szCs w:val="22"/>
                                <w:vertAlign w:val="subscript"/>
                                <w:lang w:val="es-PE"/>
                              </w:rPr>
                              <w:t>k</w:t>
                            </w:r>
                            <w:r w:rsidRPr="00325713">
                              <w:rPr>
                                <w:rFonts w:asciiTheme="minorHAnsi" w:hAnsiTheme="minorHAnsi"/>
                                <w:sz w:val="22"/>
                                <w:szCs w:val="22"/>
                                <w:lang w:val="es-PE"/>
                              </w:rPr>
                              <w:t xml:space="preserve"> =Observación cualquiera, que corresponde al i-ésimo tratamiento.</w:t>
                            </w:r>
                          </w:p>
                          <w:p w14:paraId="6A8914B5" w14:textId="77777777" w:rsidR="002900C5" w:rsidRPr="00325713" w:rsidRDefault="002900C5" w:rsidP="000C0E31">
                            <w:pPr>
                              <w:pStyle w:val="Sangra3detindependiente"/>
                              <w:ind w:left="0"/>
                              <w:rPr>
                                <w:rFonts w:asciiTheme="minorHAnsi" w:hAnsiTheme="minorHAnsi"/>
                                <w:sz w:val="22"/>
                                <w:szCs w:val="22"/>
                                <w:lang w:val="es-PE"/>
                              </w:rPr>
                            </w:pPr>
                            <w:r w:rsidRPr="00325713">
                              <w:rPr>
                                <w:rFonts w:asciiTheme="minorHAnsi" w:hAnsiTheme="minorHAnsi"/>
                                <w:sz w:val="22"/>
                                <w:szCs w:val="22"/>
                                <w:lang w:val="es-PE"/>
                              </w:rPr>
                              <w:t xml:space="preserve">µ = Media general o media poblacional </w:t>
                            </w:r>
                          </w:p>
                          <w:p w14:paraId="27EC6156" w14:textId="6A09590A" w:rsidR="002900C5" w:rsidRDefault="00383B75" w:rsidP="000C0E31">
                            <w:pPr>
                              <w:pStyle w:val="Sangra3detindependiente"/>
                              <w:ind w:left="0"/>
                              <w:rPr>
                                <w:rFonts w:asciiTheme="minorHAnsi" w:hAnsiTheme="minorHAnsi"/>
                                <w:sz w:val="22"/>
                                <w:szCs w:val="22"/>
                                <w:lang w:val="es-PE"/>
                              </w:rPr>
                            </w:pPr>
                            <w:r>
                              <w:rPr>
                                <w:rFonts w:asciiTheme="minorHAnsi" w:hAnsiTheme="minorHAnsi"/>
                                <w:sz w:val="22"/>
                                <w:szCs w:val="22"/>
                                <w:lang w:val="es-PE"/>
                              </w:rPr>
                              <w:t>T</w:t>
                            </w:r>
                            <w:r w:rsidR="002900C5" w:rsidRPr="00325713">
                              <w:rPr>
                                <w:rFonts w:asciiTheme="minorHAnsi" w:hAnsiTheme="minorHAnsi"/>
                                <w:sz w:val="22"/>
                                <w:szCs w:val="22"/>
                                <w:vertAlign w:val="subscript"/>
                                <w:lang w:val="es-PE"/>
                              </w:rPr>
                              <w:t>i</w:t>
                            </w:r>
                            <w:r w:rsidR="002900C5">
                              <w:rPr>
                                <w:rFonts w:asciiTheme="minorHAnsi" w:hAnsiTheme="minorHAnsi"/>
                                <w:sz w:val="22"/>
                                <w:szCs w:val="22"/>
                                <w:lang w:val="es-PE"/>
                              </w:rPr>
                              <w:t xml:space="preserve"> = Efecto de</w:t>
                            </w:r>
                            <w:r>
                              <w:rPr>
                                <w:rFonts w:asciiTheme="minorHAnsi" w:hAnsiTheme="minorHAnsi"/>
                                <w:sz w:val="22"/>
                                <w:szCs w:val="22"/>
                                <w:lang w:val="es-PE"/>
                              </w:rPr>
                              <w:t>l tipo de calentador</w:t>
                            </w:r>
                          </w:p>
                          <w:p w14:paraId="03A9C481" w14:textId="652F1D04" w:rsidR="00383B75" w:rsidRPr="00383B75" w:rsidRDefault="00383B75" w:rsidP="000C0E31">
                            <w:pPr>
                              <w:pStyle w:val="Sangra3detindependiente"/>
                              <w:ind w:left="0"/>
                              <w:rPr>
                                <w:rFonts w:asciiTheme="minorHAnsi" w:hAnsiTheme="minorHAnsi"/>
                                <w:sz w:val="22"/>
                                <w:szCs w:val="22"/>
                                <w:lang w:val="es-PE"/>
                              </w:rPr>
                            </w:pPr>
                            <w:r>
                              <w:rPr>
                                <w:rFonts w:asciiTheme="minorHAnsi" w:hAnsiTheme="minorHAnsi"/>
                                <w:sz w:val="22"/>
                                <w:szCs w:val="22"/>
                                <w:lang w:val="es-PE"/>
                              </w:rPr>
                              <w:t>B</w:t>
                            </w:r>
                            <w:r>
                              <w:rPr>
                                <w:rFonts w:asciiTheme="minorHAnsi" w:hAnsiTheme="minorHAnsi"/>
                                <w:sz w:val="22"/>
                                <w:szCs w:val="22"/>
                                <w:vertAlign w:val="subscript"/>
                                <w:lang w:val="es-PE"/>
                              </w:rPr>
                              <w:t>j</w:t>
                            </w:r>
                            <w:r>
                              <w:rPr>
                                <w:rFonts w:asciiTheme="minorHAnsi" w:hAnsiTheme="minorHAnsi"/>
                                <w:sz w:val="22"/>
                                <w:szCs w:val="22"/>
                                <w:lang w:val="es-PE"/>
                              </w:rPr>
                              <w:t xml:space="preserve"> = Efecto del día evaluado</w:t>
                            </w:r>
                          </w:p>
                          <w:p w14:paraId="325EE434" w14:textId="66D82844" w:rsidR="002900C5" w:rsidRPr="00325713" w:rsidRDefault="002900C5" w:rsidP="000C0E31">
                            <w:pPr>
                              <w:pStyle w:val="Sangra3detindependiente"/>
                              <w:ind w:left="0"/>
                              <w:rPr>
                                <w:rFonts w:asciiTheme="minorHAnsi" w:hAnsiTheme="minorHAnsi"/>
                                <w:sz w:val="22"/>
                                <w:szCs w:val="22"/>
                                <w:lang w:val="es-PE"/>
                              </w:rPr>
                            </w:pPr>
                            <w:r w:rsidRPr="00325713">
                              <w:rPr>
                                <w:rFonts w:asciiTheme="minorHAnsi" w:hAnsiTheme="minorHAnsi"/>
                                <w:sz w:val="22"/>
                                <w:szCs w:val="22"/>
                                <w:lang w:val="es-PE"/>
                              </w:rPr>
                              <w:t>E</w:t>
                            </w:r>
                            <w:r w:rsidRPr="00325713">
                              <w:rPr>
                                <w:rFonts w:asciiTheme="minorHAnsi" w:hAnsiTheme="minorHAnsi"/>
                                <w:sz w:val="22"/>
                                <w:szCs w:val="22"/>
                                <w:vertAlign w:val="subscript"/>
                                <w:lang w:val="es-PE"/>
                              </w:rPr>
                              <w:t>ij</w:t>
                            </w:r>
                            <w:r w:rsidR="00383B75">
                              <w:rPr>
                                <w:rFonts w:asciiTheme="minorHAnsi" w:hAnsiTheme="minorHAnsi"/>
                                <w:sz w:val="22"/>
                                <w:szCs w:val="22"/>
                                <w:vertAlign w:val="subscript"/>
                                <w:lang w:val="es-PE"/>
                              </w:rPr>
                              <w:t>k</w:t>
                            </w:r>
                            <w:r w:rsidRPr="00325713">
                              <w:rPr>
                                <w:rFonts w:asciiTheme="minorHAnsi" w:hAnsiTheme="minorHAnsi"/>
                                <w:sz w:val="22"/>
                                <w:szCs w:val="22"/>
                                <w:lang w:val="es-PE"/>
                              </w:rPr>
                              <w:t xml:space="preserve"> = Error Experimental.</w:t>
                            </w:r>
                          </w:p>
                          <w:p w14:paraId="7D656F0F" w14:textId="77777777" w:rsidR="002900C5" w:rsidRDefault="002900C5" w:rsidP="000C0E3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19ADD9E" id="Rectángulo 17" o:spid="_x0000_s1042" style="position:absolute;margin-left:72.75pt;margin-top:.55pt;width:485.5pt;height:290.2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" o:allowincell="f" filled="f" strokeweight=".8pt">
                <v:path arrowok="t"/>
                <v:textbox>
                  <w:txbxContent>
                    <w:p w14:paraId="6EB493E9" w14:textId="5CF76FA1" w:rsidR="002900C5" w:rsidRPr="00325713" w:rsidRDefault="002900C5" w:rsidP="000C0E31">
                      <w:pPr>
                        <w:spacing w:line="360" w:lineRule="auto"/>
                        <w:ind w:firstLine="851"/>
                        <w:jc w:val="both"/>
                        <w:rPr>
                          <w:rFonts w:cs="Arial"/>
                        </w:rPr>
                      </w:pPr>
                      <w:r w:rsidRPr="00325713">
                        <w:rPr>
                          <w:rFonts w:cs="Arial"/>
                        </w:rPr>
                        <w:t xml:space="preserve"> El modelo matemático será:</w:t>
                      </w:r>
                    </w:p>
                    <w:p w14:paraId="209B48EF" w14:textId="21195DC5" w:rsidR="002900C5" w:rsidRPr="00325713" w:rsidRDefault="002900C5" w:rsidP="000C0E31">
                      <w:pPr>
                        <w:pStyle w:val="Sangra3detindependiente"/>
                        <w:spacing w:line="480" w:lineRule="auto"/>
                        <w:ind w:left="0"/>
                        <w:jc w:val="center"/>
                        <w:rPr>
                          <w:rFonts w:asciiTheme="minorHAnsi" w:hAnsiTheme="minorHAnsi"/>
                          <w:b/>
                          <w:sz w:val="22"/>
                          <w:szCs w:val="22"/>
                          <w:vertAlign w:val="subscript"/>
                          <w:lang w:val="es-PE"/>
                        </w:rPr>
                      </w:pPr>
                      <w:proofErr w:type="spellStart"/>
                      <w:r w:rsidRPr="00325713">
                        <w:rPr>
                          <w:rFonts w:asciiTheme="minorHAnsi" w:hAnsiTheme="minorHAnsi"/>
                          <w:b/>
                          <w:sz w:val="22"/>
                          <w:szCs w:val="22"/>
                          <w:lang w:val="es-PE"/>
                        </w:rPr>
                        <w:t>Y</w:t>
                      </w:r>
                      <w:r w:rsidRPr="00325713">
                        <w:rPr>
                          <w:rFonts w:asciiTheme="minorHAnsi" w:hAnsiTheme="minorHAnsi"/>
                          <w:b/>
                          <w:sz w:val="22"/>
                          <w:szCs w:val="22"/>
                          <w:vertAlign w:val="subscript"/>
                          <w:lang w:val="es-PE"/>
                        </w:rPr>
                        <w:t>ij</w:t>
                      </w:r>
                      <w:r w:rsidR="00383B75">
                        <w:rPr>
                          <w:rFonts w:asciiTheme="minorHAnsi" w:hAnsiTheme="minorHAnsi"/>
                          <w:b/>
                          <w:sz w:val="22"/>
                          <w:szCs w:val="22"/>
                          <w:vertAlign w:val="subscript"/>
                          <w:lang w:val="es-PE"/>
                        </w:rPr>
                        <w:t>k</w:t>
                      </w:r>
                      <w:proofErr w:type="spellEnd"/>
                      <w:r w:rsidRPr="00325713">
                        <w:rPr>
                          <w:rFonts w:asciiTheme="minorHAnsi" w:hAnsiTheme="minorHAnsi"/>
                          <w:b/>
                          <w:sz w:val="22"/>
                          <w:szCs w:val="22"/>
                          <w:vertAlign w:val="subscript"/>
                          <w:lang w:val="es-PE"/>
                        </w:rPr>
                        <w:tab/>
                        <w:t xml:space="preserve"> </w:t>
                      </w:r>
                      <w:r w:rsidRPr="00325713">
                        <w:rPr>
                          <w:rFonts w:asciiTheme="minorHAnsi" w:hAnsiTheme="minorHAnsi"/>
                          <w:b/>
                          <w:sz w:val="22"/>
                          <w:szCs w:val="22"/>
                          <w:lang w:val="es-PE"/>
                        </w:rPr>
                        <w:t xml:space="preserve">= µ + </w:t>
                      </w:r>
                      <w:proofErr w:type="gramStart"/>
                      <w:r w:rsidRPr="00325713">
                        <w:rPr>
                          <w:rFonts w:asciiTheme="minorHAnsi" w:hAnsiTheme="minorHAnsi"/>
                          <w:b/>
                          <w:sz w:val="22"/>
                          <w:szCs w:val="22"/>
                          <w:lang w:val="es-PE"/>
                        </w:rPr>
                        <w:t>T</w:t>
                      </w:r>
                      <w:r w:rsidRPr="00325713">
                        <w:rPr>
                          <w:rFonts w:asciiTheme="minorHAnsi" w:hAnsiTheme="minorHAnsi"/>
                          <w:b/>
                          <w:sz w:val="22"/>
                          <w:szCs w:val="22"/>
                          <w:vertAlign w:val="subscript"/>
                          <w:lang w:val="es-PE"/>
                        </w:rPr>
                        <w:t>i</w:t>
                      </w:r>
                      <w:r w:rsidRPr="00325713">
                        <w:rPr>
                          <w:rFonts w:asciiTheme="minorHAnsi" w:hAnsiTheme="minorHAnsi"/>
                          <w:b/>
                          <w:sz w:val="22"/>
                          <w:szCs w:val="22"/>
                          <w:lang w:val="es-PE"/>
                        </w:rPr>
                        <w:t xml:space="preserve">  +</w:t>
                      </w:r>
                      <w:proofErr w:type="gramEnd"/>
                      <w:r w:rsidRPr="00325713">
                        <w:rPr>
                          <w:rFonts w:asciiTheme="minorHAnsi" w:hAnsiTheme="minorHAnsi"/>
                          <w:b/>
                          <w:sz w:val="22"/>
                          <w:szCs w:val="22"/>
                          <w:lang w:val="es-PE"/>
                        </w:rPr>
                        <w:t xml:space="preserve"> </w:t>
                      </w:r>
                      <w:proofErr w:type="spellStart"/>
                      <w:r w:rsidR="00383B75">
                        <w:rPr>
                          <w:rFonts w:asciiTheme="minorHAnsi" w:hAnsiTheme="minorHAnsi"/>
                          <w:b/>
                          <w:sz w:val="22"/>
                          <w:szCs w:val="22"/>
                          <w:lang w:val="es-PE"/>
                        </w:rPr>
                        <w:t>B</w:t>
                      </w:r>
                      <w:r w:rsidR="00383B75">
                        <w:rPr>
                          <w:rFonts w:asciiTheme="minorHAnsi" w:hAnsiTheme="minorHAnsi"/>
                          <w:b/>
                          <w:sz w:val="22"/>
                          <w:szCs w:val="22"/>
                          <w:vertAlign w:val="subscript"/>
                          <w:lang w:val="es-PE"/>
                        </w:rPr>
                        <w:t>j</w:t>
                      </w:r>
                      <w:proofErr w:type="spellEnd"/>
                      <w:r w:rsidR="00383B75">
                        <w:rPr>
                          <w:rFonts w:asciiTheme="minorHAnsi" w:hAnsiTheme="minorHAnsi"/>
                          <w:b/>
                          <w:sz w:val="22"/>
                          <w:szCs w:val="22"/>
                          <w:lang w:val="es-PE"/>
                        </w:rPr>
                        <w:t xml:space="preserve"> + </w:t>
                      </w:r>
                      <w:proofErr w:type="spellStart"/>
                      <w:r w:rsidRPr="00325713">
                        <w:rPr>
                          <w:rFonts w:asciiTheme="minorHAnsi" w:hAnsiTheme="minorHAnsi"/>
                          <w:b/>
                          <w:sz w:val="22"/>
                          <w:szCs w:val="22"/>
                          <w:lang w:val="es-PE"/>
                        </w:rPr>
                        <w:t>E</w:t>
                      </w:r>
                      <w:r w:rsidRPr="00325713">
                        <w:rPr>
                          <w:rFonts w:asciiTheme="minorHAnsi" w:hAnsiTheme="minorHAnsi"/>
                          <w:b/>
                          <w:sz w:val="22"/>
                          <w:szCs w:val="22"/>
                          <w:vertAlign w:val="subscript"/>
                          <w:lang w:val="es-PE"/>
                        </w:rPr>
                        <w:t>ij</w:t>
                      </w:r>
                      <w:r w:rsidR="00383B75">
                        <w:rPr>
                          <w:rFonts w:asciiTheme="minorHAnsi" w:hAnsiTheme="minorHAnsi"/>
                          <w:b/>
                          <w:sz w:val="22"/>
                          <w:szCs w:val="22"/>
                          <w:vertAlign w:val="subscript"/>
                          <w:lang w:val="es-PE"/>
                        </w:rPr>
                        <w:t>k</w:t>
                      </w:r>
                      <w:proofErr w:type="spellEnd"/>
                    </w:p>
                    <w:p w14:paraId="0049B2E6" w14:textId="77777777" w:rsidR="002900C5" w:rsidRPr="00325713" w:rsidRDefault="002900C5" w:rsidP="000C0E31">
                      <w:pPr>
                        <w:pStyle w:val="Sangra3detindependiente"/>
                        <w:spacing w:before="240"/>
                        <w:ind w:left="0"/>
                        <w:rPr>
                          <w:rFonts w:asciiTheme="minorHAnsi" w:hAnsiTheme="minorHAnsi"/>
                          <w:sz w:val="22"/>
                          <w:szCs w:val="22"/>
                          <w:lang w:val="es-PE"/>
                        </w:rPr>
                      </w:pPr>
                      <w:r w:rsidRPr="00325713">
                        <w:rPr>
                          <w:rFonts w:asciiTheme="minorHAnsi" w:hAnsiTheme="minorHAnsi"/>
                          <w:sz w:val="22"/>
                          <w:szCs w:val="22"/>
                          <w:lang w:val="es-PE"/>
                        </w:rPr>
                        <w:t>Donde:</w:t>
                      </w:r>
                    </w:p>
                    <w:p w14:paraId="2660CC44" w14:textId="34DA4275" w:rsidR="002900C5" w:rsidRPr="00325713" w:rsidRDefault="002900C5" w:rsidP="000C0E31">
                      <w:pPr>
                        <w:pStyle w:val="Sangra3detindependiente"/>
                        <w:ind w:left="540" w:hanging="540"/>
                        <w:rPr>
                          <w:rFonts w:asciiTheme="minorHAnsi" w:hAnsiTheme="minorHAnsi"/>
                          <w:sz w:val="22"/>
                          <w:szCs w:val="22"/>
                          <w:lang w:val="es-PE"/>
                        </w:rPr>
                      </w:pPr>
                      <w:proofErr w:type="spellStart"/>
                      <w:r w:rsidRPr="00325713">
                        <w:rPr>
                          <w:rFonts w:asciiTheme="minorHAnsi" w:hAnsiTheme="minorHAnsi"/>
                          <w:sz w:val="22"/>
                          <w:szCs w:val="22"/>
                          <w:lang w:val="es-PE"/>
                        </w:rPr>
                        <w:t>Y</w:t>
                      </w:r>
                      <w:r w:rsidRPr="00325713">
                        <w:rPr>
                          <w:rFonts w:asciiTheme="minorHAnsi" w:hAnsiTheme="minorHAnsi"/>
                          <w:sz w:val="22"/>
                          <w:szCs w:val="22"/>
                          <w:vertAlign w:val="subscript"/>
                          <w:lang w:val="es-PE"/>
                        </w:rPr>
                        <w:t>ij</w:t>
                      </w:r>
                      <w:r w:rsidR="00383B75">
                        <w:rPr>
                          <w:rFonts w:asciiTheme="minorHAnsi" w:hAnsiTheme="minorHAnsi"/>
                          <w:sz w:val="22"/>
                          <w:szCs w:val="22"/>
                          <w:vertAlign w:val="subscript"/>
                          <w:lang w:val="es-PE"/>
                        </w:rPr>
                        <w:t>k</w:t>
                      </w:r>
                      <w:proofErr w:type="spellEnd"/>
                      <w:r w:rsidRPr="00325713">
                        <w:rPr>
                          <w:rFonts w:asciiTheme="minorHAnsi" w:hAnsiTheme="minorHAnsi"/>
                          <w:sz w:val="22"/>
                          <w:szCs w:val="22"/>
                          <w:lang w:val="es-PE"/>
                        </w:rPr>
                        <w:t xml:space="preserve"> =Observación cualquiera, que corresponde al i-</w:t>
                      </w:r>
                      <w:proofErr w:type="spellStart"/>
                      <w:r w:rsidRPr="00325713">
                        <w:rPr>
                          <w:rFonts w:asciiTheme="minorHAnsi" w:hAnsiTheme="minorHAnsi"/>
                          <w:sz w:val="22"/>
                          <w:szCs w:val="22"/>
                          <w:lang w:val="es-PE"/>
                        </w:rPr>
                        <w:t>ésimo</w:t>
                      </w:r>
                      <w:proofErr w:type="spellEnd"/>
                      <w:r w:rsidRPr="00325713">
                        <w:rPr>
                          <w:rFonts w:asciiTheme="minorHAnsi" w:hAnsiTheme="minorHAnsi"/>
                          <w:sz w:val="22"/>
                          <w:szCs w:val="22"/>
                          <w:lang w:val="es-PE"/>
                        </w:rPr>
                        <w:t xml:space="preserve"> tratamiento.</w:t>
                      </w:r>
                    </w:p>
                    <w:p w14:paraId="6A8914B5" w14:textId="77777777" w:rsidR="002900C5" w:rsidRPr="00325713" w:rsidRDefault="002900C5" w:rsidP="000C0E31">
                      <w:pPr>
                        <w:pStyle w:val="Sangra3detindependiente"/>
                        <w:ind w:left="0"/>
                        <w:rPr>
                          <w:rFonts w:asciiTheme="minorHAnsi" w:hAnsiTheme="minorHAnsi"/>
                          <w:sz w:val="22"/>
                          <w:szCs w:val="22"/>
                          <w:lang w:val="es-PE"/>
                        </w:rPr>
                      </w:pPr>
                      <w:r w:rsidRPr="00325713">
                        <w:rPr>
                          <w:rFonts w:asciiTheme="minorHAnsi" w:hAnsiTheme="minorHAnsi"/>
                          <w:sz w:val="22"/>
                          <w:szCs w:val="22"/>
                          <w:lang w:val="es-PE"/>
                        </w:rPr>
                        <w:t xml:space="preserve">µ = Media general o media poblacional </w:t>
                      </w:r>
                    </w:p>
                    <w:p w14:paraId="27EC6156" w14:textId="6A09590A" w:rsidR="002900C5" w:rsidRDefault="00383B75" w:rsidP="000C0E31">
                      <w:pPr>
                        <w:pStyle w:val="Sangra3detindependiente"/>
                        <w:ind w:left="0"/>
                        <w:rPr>
                          <w:rFonts w:asciiTheme="minorHAnsi" w:hAnsiTheme="minorHAnsi"/>
                          <w:sz w:val="22"/>
                          <w:szCs w:val="22"/>
                          <w:lang w:val="es-PE"/>
                        </w:rPr>
                      </w:pPr>
                      <w:r>
                        <w:rPr>
                          <w:rFonts w:asciiTheme="minorHAnsi" w:hAnsiTheme="minorHAnsi"/>
                          <w:sz w:val="22"/>
                          <w:szCs w:val="22"/>
                          <w:lang w:val="es-PE"/>
                        </w:rPr>
                        <w:t>T</w:t>
                      </w:r>
                      <w:r w:rsidR="002900C5" w:rsidRPr="00325713">
                        <w:rPr>
                          <w:rFonts w:asciiTheme="minorHAnsi" w:hAnsiTheme="minorHAnsi"/>
                          <w:sz w:val="22"/>
                          <w:szCs w:val="22"/>
                          <w:vertAlign w:val="subscript"/>
                          <w:lang w:val="es-PE"/>
                        </w:rPr>
                        <w:t>i</w:t>
                      </w:r>
                      <w:r w:rsidR="002900C5">
                        <w:rPr>
                          <w:rFonts w:asciiTheme="minorHAnsi" w:hAnsiTheme="minorHAnsi"/>
                          <w:sz w:val="22"/>
                          <w:szCs w:val="22"/>
                          <w:lang w:val="es-PE"/>
                        </w:rPr>
                        <w:t xml:space="preserve"> = Efecto de</w:t>
                      </w:r>
                      <w:r>
                        <w:rPr>
                          <w:rFonts w:asciiTheme="minorHAnsi" w:hAnsiTheme="minorHAnsi"/>
                          <w:sz w:val="22"/>
                          <w:szCs w:val="22"/>
                          <w:lang w:val="es-PE"/>
                        </w:rPr>
                        <w:t>l tipo de calentador</w:t>
                      </w:r>
                    </w:p>
                    <w:p w14:paraId="03A9C481" w14:textId="652F1D04" w:rsidR="00383B75" w:rsidRPr="00383B75" w:rsidRDefault="00383B75" w:rsidP="000C0E31">
                      <w:pPr>
                        <w:pStyle w:val="Sangra3detindependiente"/>
                        <w:ind w:left="0"/>
                        <w:rPr>
                          <w:rFonts w:asciiTheme="minorHAnsi" w:hAnsiTheme="minorHAnsi"/>
                          <w:sz w:val="22"/>
                          <w:szCs w:val="22"/>
                          <w:lang w:val="es-PE"/>
                        </w:rPr>
                      </w:pPr>
                      <w:proofErr w:type="spellStart"/>
                      <w:r>
                        <w:rPr>
                          <w:rFonts w:asciiTheme="minorHAnsi" w:hAnsiTheme="minorHAnsi"/>
                          <w:sz w:val="22"/>
                          <w:szCs w:val="22"/>
                          <w:lang w:val="es-PE"/>
                        </w:rPr>
                        <w:t>B</w:t>
                      </w:r>
                      <w:r>
                        <w:rPr>
                          <w:rFonts w:asciiTheme="minorHAnsi" w:hAnsiTheme="minorHAnsi"/>
                          <w:sz w:val="22"/>
                          <w:szCs w:val="22"/>
                          <w:vertAlign w:val="subscript"/>
                          <w:lang w:val="es-PE"/>
                        </w:rPr>
                        <w:t>j</w:t>
                      </w:r>
                      <w:proofErr w:type="spellEnd"/>
                      <w:r>
                        <w:rPr>
                          <w:rFonts w:asciiTheme="minorHAnsi" w:hAnsiTheme="minorHAnsi"/>
                          <w:sz w:val="22"/>
                          <w:szCs w:val="22"/>
                          <w:lang w:val="es-PE"/>
                        </w:rPr>
                        <w:t xml:space="preserve"> = Efecto del día evaluado</w:t>
                      </w:r>
                    </w:p>
                    <w:p w14:paraId="325EE434" w14:textId="66D82844" w:rsidR="002900C5" w:rsidRPr="00325713" w:rsidRDefault="002900C5" w:rsidP="000C0E31">
                      <w:pPr>
                        <w:pStyle w:val="Sangra3detindependiente"/>
                        <w:ind w:left="0"/>
                        <w:rPr>
                          <w:rFonts w:asciiTheme="minorHAnsi" w:hAnsiTheme="minorHAnsi"/>
                          <w:sz w:val="22"/>
                          <w:szCs w:val="22"/>
                          <w:lang w:val="es-PE"/>
                        </w:rPr>
                      </w:pPr>
                      <w:proofErr w:type="spellStart"/>
                      <w:r w:rsidRPr="00325713">
                        <w:rPr>
                          <w:rFonts w:asciiTheme="minorHAnsi" w:hAnsiTheme="minorHAnsi"/>
                          <w:sz w:val="22"/>
                          <w:szCs w:val="22"/>
                          <w:lang w:val="es-PE"/>
                        </w:rPr>
                        <w:t>E</w:t>
                      </w:r>
                      <w:r w:rsidRPr="00325713">
                        <w:rPr>
                          <w:rFonts w:asciiTheme="minorHAnsi" w:hAnsiTheme="minorHAnsi"/>
                          <w:sz w:val="22"/>
                          <w:szCs w:val="22"/>
                          <w:vertAlign w:val="subscript"/>
                          <w:lang w:val="es-PE"/>
                        </w:rPr>
                        <w:t>ij</w:t>
                      </w:r>
                      <w:r w:rsidR="00383B75">
                        <w:rPr>
                          <w:rFonts w:asciiTheme="minorHAnsi" w:hAnsiTheme="minorHAnsi"/>
                          <w:sz w:val="22"/>
                          <w:szCs w:val="22"/>
                          <w:vertAlign w:val="subscript"/>
                          <w:lang w:val="es-PE"/>
                        </w:rPr>
                        <w:t>k</w:t>
                      </w:r>
                      <w:proofErr w:type="spellEnd"/>
                      <w:r w:rsidRPr="00325713">
                        <w:rPr>
                          <w:rFonts w:asciiTheme="minorHAnsi" w:hAnsiTheme="minorHAnsi"/>
                          <w:sz w:val="22"/>
                          <w:szCs w:val="22"/>
                          <w:lang w:val="es-PE"/>
                        </w:rPr>
                        <w:t xml:space="preserve"> = Error Experimental.</w:t>
                      </w:r>
                    </w:p>
                    <w:p w14:paraId="7D656F0F" w14:textId="77777777" w:rsidR="002900C5" w:rsidRDefault="002900C5" w:rsidP="000C0E31">
                      <w:pPr>
                        <w:jc w:val="both"/>
                      </w:pPr>
                    </w:p>
                  </w:txbxContent>
                </v:textbox>
                <w10:wrap anchorx="page"/>
              </v:rect>
            </w:pict>
          </mc:Fallback>
        </mc:AlternateContent>
      </w:r>
    </w:p>
    <w:p w14:paraId="128F41F4" w14:textId="77777777" w:rsidR="000C0E31" w:rsidRDefault="000C0E31" w:rsidP="00D4229A">
      <w:pPr>
        <w:rPr>
          <w:rFonts w:ascii="Arial" w:eastAsia="Times New Roman" w:hAnsi="Arial" w:cs="Arial"/>
          <w:sz w:val="16"/>
          <w:szCs w:val="16"/>
          <w:lang w:eastAsia="es-PE"/>
        </w:rPr>
      </w:pPr>
    </w:p>
    <w:p w14:paraId="1CE1E4DE" w14:textId="77777777" w:rsidR="000C0E31" w:rsidRDefault="000C0E31" w:rsidP="00D4229A">
      <w:pPr>
        <w:rPr>
          <w:rFonts w:ascii="Arial" w:eastAsia="Times New Roman" w:hAnsi="Arial" w:cs="Arial"/>
          <w:sz w:val="16"/>
          <w:szCs w:val="16"/>
          <w:lang w:eastAsia="es-PE"/>
        </w:rPr>
      </w:pPr>
    </w:p>
    <w:p w14:paraId="2115C71B" w14:textId="77777777" w:rsidR="000C0E31" w:rsidRDefault="000C0E31" w:rsidP="00D4229A">
      <w:pPr>
        <w:rPr>
          <w:rFonts w:ascii="Arial" w:eastAsia="Times New Roman" w:hAnsi="Arial" w:cs="Arial"/>
          <w:sz w:val="16"/>
          <w:szCs w:val="16"/>
          <w:lang w:eastAsia="es-PE"/>
        </w:rPr>
      </w:pPr>
    </w:p>
    <w:p w14:paraId="5B8421F6" w14:textId="77777777" w:rsidR="000C0E31" w:rsidRDefault="000C0E31" w:rsidP="00D4229A">
      <w:pPr>
        <w:rPr>
          <w:rFonts w:ascii="Arial" w:eastAsia="Times New Roman" w:hAnsi="Arial" w:cs="Arial"/>
          <w:sz w:val="16"/>
          <w:szCs w:val="16"/>
          <w:lang w:eastAsia="es-PE"/>
        </w:rPr>
      </w:pPr>
    </w:p>
    <w:p w14:paraId="7717BB52" w14:textId="77777777" w:rsidR="000C0E31" w:rsidRDefault="000C0E31" w:rsidP="00D4229A">
      <w:pPr>
        <w:rPr>
          <w:rFonts w:ascii="Arial" w:eastAsia="Times New Roman" w:hAnsi="Arial" w:cs="Arial"/>
          <w:sz w:val="16"/>
          <w:szCs w:val="16"/>
          <w:lang w:eastAsia="es-PE"/>
        </w:rPr>
      </w:pPr>
    </w:p>
    <w:p w14:paraId="647A3AA3" w14:textId="77777777" w:rsidR="000C0E31" w:rsidRDefault="000C0E31" w:rsidP="00D4229A">
      <w:pPr>
        <w:rPr>
          <w:rFonts w:ascii="Arial" w:eastAsia="Times New Roman" w:hAnsi="Arial" w:cs="Arial"/>
          <w:sz w:val="16"/>
          <w:szCs w:val="16"/>
          <w:lang w:eastAsia="es-PE"/>
        </w:rPr>
      </w:pPr>
    </w:p>
    <w:p w14:paraId="4028772D" w14:textId="77777777" w:rsidR="000C0E31" w:rsidRDefault="000C0E31" w:rsidP="00D4229A">
      <w:pPr>
        <w:rPr>
          <w:rFonts w:ascii="Arial" w:eastAsia="Times New Roman" w:hAnsi="Arial" w:cs="Arial"/>
          <w:sz w:val="16"/>
          <w:szCs w:val="16"/>
          <w:lang w:eastAsia="es-PE"/>
        </w:rPr>
      </w:pPr>
    </w:p>
    <w:p w14:paraId="6B70CBC4" w14:textId="77777777" w:rsidR="000C0E31" w:rsidRDefault="000C0E31" w:rsidP="00D4229A">
      <w:pPr>
        <w:rPr>
          <w:rFonts w:ascii="Arial" w:eastAsia="Times New Roman" w:hAnsi="Arial" w:cs="Arial"/>
          <w:sz w:val="16"/>
          <w:szCs w:val="16"/>
          <w:lang w:eastAsia="es-PE"/>
        </w:rPr>
      </w:pPr>
    </w:p>
    <w:p w14:paraId="614616E9" w14:textId="77777777" w:rsidR="000C0E31" w:rsidRDefault="000C0E31" w:rsidP="00D4229A">
      <w:pPr>
        <w:rPr>
          <w:rFonts w:ascii="Arial" w:eastAsia="Times New Roman" w:hAnsi="Arial" w:cs="Arial"/>
          <w:sz w:val="16"/>
          <w:szCs w:val="16"/>
          <w:lang w:eastAsia="es-PE"/>
        </w:rPr>
      </w:pPr>
    </w:p>
    <w:p w14:paraId="58E9DA76" w14:textId="77777777" w:rsidR="000C0E31" w:rsidRDefault="000C0E31" w:rsidP="00D4229A">
      <w:pPr>
        <w:rPr>
          <w:rFonts w:ascii="Arial" w:eastAsia="Times New Roman" w:hAnsi="Arial" w:cs="Arial"/>
          <w:sz w:val="16"/>
          <w:szCs w:val="16"/>
          <w:lang w:eastAsia="es-PE"/>
        </w:rPr>
      </w:pPr>
    </w:p>
    <w:p w14:paraId="1E6EB756" w14:textId="77777777" w:rsidR="000C0E31" w:rsidRDefault="000C0E31" w:rsidP="00D4229A">
      <w:pPr>
        <w:rPr>
          <w:rFonts w:ascii="Arial" w:eastAsia="Times New Roman" w:hAnsi="Arial" w:cs="Arial"/>
          <w:sz w:val="16"/>
          <w:szCs w:val="16"/>
          <w:lang w:eastAsia="es-PE"/>
        </w:rPr>
      </w:pPr>
    </w:p>
    <w:p w14:paraId="187C2940" w14:textId="77777777" w:rsidR="000C0E31" w:rsidRDefault="000C0E31" w:rsidP="00D4229A">
      <w:pPr>
        <w:rPr>
          <w:rFonts w:ascii="Arial" w:eastAsia="Times New Roman" w:hAnsi="Arial" w:cs="Arial"/>
          <w:sz w:val="16"/>
          <w:szCs w:val="16"/>
          <w:lang w:eastAsia="es-PE"/>
        </w:rPr>
      </w:pPr>
    </w:p>
    <w:p w14:paraId="6E4728E8" w14:textId="77777777" w:rsidR="000C0E31" w:rsidRDefault="000C0E31" w:rsidP="00D4229A">
      <w:pPr>
        <w:rPr>
          <w:rFonts w:ascii="Arial" w:eastAsia="Times New Roman" w:hAnsi="Arial" w:cs="Arial"/>
          <w:sz w:val="16"/>
          <w:szCs w:val="16"/>
          <w:lang w:eastAsia="es-PE"/>
        </w:rPr>
      </w:pPr>
    </w:p>
    <w:p w14:paraId="3AF93003" w14:textId="77777777" w:rsidR="000C0E31" w:rsidRDefault="000C0E31" w:rsidP="00D4229A">
      <w:pPr>
        <w:rPr>
          <w:rFonts w:ascii="Arial" w:eastAsia="Times New Roman" w:hAnsi="Arial" w:cs="Arial"/>
          <w:sz w:val="16"/>
          <w:szCs w:val="16"/>
          <w:lang w:eastAsia="es-PE"/>
        </w:rPr>
      </w:pPr>
    </w:p>
    <w:p w14:paraId="04B3B3F1" w14:textId="77777777" w:rsidR="000C0E31" w:rsidRDefault="000C0E31" w:rsidP="00D4229A">
      <w:pPr>
        <w:rPr>
          <w:rFonts w:ascii="Arial" w:eastAsia="Times New Roman" w:hAnsi="Arial" w:cs="Arial"/>
          <w:sz w:val="16"/>
          <w:szCs w:val="16"/>
          <w:lang w:eastAsia="es-PE"/>
        </w:rPr>
      </w:pPr>
    </w:p>
    <w:p w14:paraId="7D0AD7A6" w14:textId="77777777" w:rsidR="000C0E31" w:rsidRDefault="000C0E31" w:rsidP="00D4229A">
      <w:pPr>
        <w:rPr>
          <w:rFonts w:ascii="Arial" w:eastAsia="Times New Roman" w:hAnsi="Arial" w:cs="Arial"/>
          <w:sz w:val="16"/>
          <w:szCs w:val="16"/>
          <w:lang w:eastAsia="es-PE"/>
        </w:rPr>
      </w:pPr>
    </w:p>
    <w:p w14:paraId="23FFF6DD" w14:textId="77777777" w:rsidR="000C0E31" w:rsidRDefault="000C0E31" w:rsidP="00D4229A">
      <w:pPr>
        <w:rPr>
          <w:rFonts w:ascii="Arial" w:eastAsia="Times New Roman" w:hAnsi="Arial" w:cs="Arial"/>
          <w:sz w:val="16"/>
          <w:szCs w:val="16"/>
          <w:lang w:eastAsia="es-PE"/>
        </w:rPr>
      </w:pPr>
    </w:p>
    <w:p w14:paraId="2DAE43FE" w14:textId="77777777" w:rsidR="000C0E31" w:rsidRDefault="000C0E31" w:rsidP="00D4229A">
      <w:pPr>
        <w:rPr>
          <w:rFonts w:ascii="Arial" w:eastAsia="Times New Roman" w:hAnsi="Arial" w:cs="Arial"/>
          <w:sz w:val="16"/>
          <w:szCs w:val="16"/>
          <w:lang w:eastAsia="es-PE"/>
        </w:rPr>
      </w:pPr>
    </w:p>
    <w:p w14:paraId="11733A99" w14:textId="77777777" w:rsidR="000C0E31" w:rsidRDefault="000C0E31" w:rsidP="00D4229A">
      <w:pPr>
        <w:rPr>
          <w:rFonts w:ascii="Arial" w:eastAsia="Times New Roman" w:hAnsi="Arial" w:cs="Arial"/>
          <w:sz w:val="16"/>
          <w:szCs w:val="16"/>
          <w:lang w:eastAsia="es-PE"/>
        </w:rPr>
      </w:pPr>
    </w:p>
    <w:p w14:paraId="0C9BB276" w14:textId="77777777" w:rsidR="000C0E31" w:rsidRDefault="000C0E31" w:rsidP="00D4229A">
      <w:pPr>
        <w:rPr>
          <w:rFonts w:ascii="Arial" w:eastAsia="Times New Roman" w:hAnsi="Arial" w:cs="Arial"/>
          <w:sz w:val="16"/>
          <w:szCs w:val="16"/>
          <w:lang w:eastAsia="es-PE"/>
        </w:rPr>
      </w:pPr>
    </w:p>
    <w:p w14:paraId="4C1A1928" w14:textId="77777777" w:rsidR="000C0E31" w:rsidRDefault="000C0E31" w:rsidP="00D4229A">
      <w:pPr>
        <w:rPr>
          <w:rFonts w:ascii="Arial" w:eastAsia="Times New Roman" w:hAnsi="Arial" w:cs="Arial"/>
          <w:sz w:val="16"/>
          <w:szCs w:val="16"/>
          <w:lang w:eastAsia="es-PE"/>
        </w:rPr>
      </w:pPr>
    </w:p>
    <w:p w14:paraId="2043E787" w14:textId="77777777" w:rsidR="000C0E31" w:rsidRDefault="000C0E31" w:rsidP="00D4229A">
      <w:pPr>
        <w:rPr>
          <w:rFonts w:ascii="Arial" w:eastAsia="Times New Roman" w:hAnsi="Arial" w:cs="Arial"/>
          <w:sz w:val="16"/>
          <w:szCs w:val="16"/>
          <w:lang w:eastAsia="es-PE"/>
        </w:rPr>
      </w:pPr>
    </w:p>
    <w:p w14:paraId="6815F145" w14:textId="77777777" w:rsidR="000C0E31" w:rsidRDefault="000C0E31" w:rsidP="00D4229A">
      <w:pPr>
        <w:rPr>
          <w:rFonts w:ascii="Arial" w:eastAsia="Times New Roman" w:hAnsi="Arial" w:cs="Arial"/>
          <w:sz w:val="16"/>
          <w:szCs w:val="16"/>
          <w:lang w:eastAsia="es-PE"/>
        </w:rPr>
      </w:pPr>
    </w:p>
    <w:p w14:paraId="2CD5CBFE" w14:textId="77777777" w:rsidR="000C0E31" w:rsidRDefault="000C0E31" w:rsidP="00D4229A">
      <w:pPr>
        <w:rPr>
          <w:rFonts w:ascii="Arial" w:eastAsia="Times New Roman" w:hAnsi="Arial" w:cs="Arial"/>
          <w:sz w:val="16"/>
          <w:szCs w:val="16"/>
          <w:lang w:eastAsia="es-PE"/>
        </w:rPr>
      </w:pPr>
    </w:p>
    <w:p w14:paraId="20FFA6A4" w14:textId="77777777" w:rsidR="000C0E31" w:rsidRDefault="000C0E31" w:rsidP="00D4229A">
      <w:pPr>
        <w:rPr>
          <w:rFonts w:ascii="Arial" w:eastAsia="Times New Roman" w:hAnsi="Arial" w:cs="Arial"/>
          <w:sz w:val="16"/>
          <w:szCs w:val="16"/>
          <w:lang w:eastAsia="es-PE"/>
        </w:rPr>
      </w:pPr>
    </w:p>
    <w:p w14:paraId="0AA8B37A" w14:textId="77777777" w:rsidR="000C0E31" w:rsidRDefault="000C0E31" w:rsidP="00D4229A">
      <w:pPr>
        <w:rPr>
          <w:rFonts w:ascii="Arial" w:eastAsia="Times New Roman" w:hAnsi="Arial" w:cs="Arial"/>
          <w:sz w:val="16"/>
          <w:szCs w:val="16"/>
          <w:lang w:eastAsia="es-PE"/>
        </w:rPr>
      </w:pPr>
    </w:p>
    <w:p w14:paraId="04FA1741" w14:textId="77777777" w:rsidR="000C0E31" w:rsidRDefault="000C0E31" w:rsidP="00D4229A">
      <w:pPr>
        <w:rPr>
          <w:rFonts w:ascii="Arial" w:eastAsia="Times New Roman" w:hAnsi="Arial" w:cs="Arial"/>
          <w:sz w:val="16"/>
          <w:szCs w:val="16"/>
          <w:lang w:eastAsia="es-PE"/>
        </w:rPr>
      </w:pPr>
    </w:p>
    <w:p w14:paraId="095ADA7B" w14:textId="77777777" w:rsidR="000C0E31" w:rsidRDefault="000C0E31" w:rsidP="00D4229A">
      <w:pPr>
        <w:rPr>
          <w:rFonts w:ascii="Arial" w:eastAsia="Times New Roman" w:hAnsi="Arial" w:cs="Arial"/>
          <w:sz w:val="16"/>
          <w:szCs w:val="16"/>
          <w:lang w:eastAsia="es-PE"/>
        </w:rPr>
      </w:pPr>
    </w:p>
    <w:p w14:paraId="7D7C4731" w14:textId="77777777" w:rsidR="000C0E31" w:rsidRDefault="000C0E31" w:rsidP="00D4229A">
      <w:pPr>
        <w:rPr>
          <w:rFonts w:ascii="Arial" w:eastAsia="Times New Roman" w:hAnsi="Arial" w:cs="Arial"/>
          <w:sz w:val="16"/>
          <w:szCs w:val="16"/>
          <w:lang w:eastAsia="es-PE"/>
        </w:rPr>
      </w:pPr>
    </w:p>
    <w:p w14:paraId="23C430F1" w14:textId="77777777" w:rsidR="000C0E31" w:rsidRDefault="000C0E31" w:rsidP="00D4229A">
      <w:pPr>
        <w:rPr>
          <w:rFonts w:ascii="Arial" w:eastAsia="Times New Roman" w:hAnsi="Arial" w:cs="Arial"/>
          <w:sz w:val="16"/>
          <w:szCs w:val="16"/>
          <w:lang w:eastAsia="es-PE"/>
        </w:rPr>
      </w:pPr>
    </w:p>
    <w:p w14:paraId="3896570E" w14:textId="77777777" w:rsidR="000C0E31" w:rsidRDefault="000C0E31" w:rsidP="00D4229A">
      <w:pPr>
        <w:rPr>
          <w:rFonts w:ascii="Arial" w:eastAsia="Times New Roman" w:hAnsi="Arial" w:cs="Arial"/>
          <w:sz w:val="16"/>
          <w:szCs w:val="16"/>
          <w:lang w:eastAsia="es-PE"/>
        </w:rPr>
      </w:pPr>
    </w:p>
    <w:p w14:paraId="7A969531" w14:textId="77777777" w:rsidR="000C0E31" w:rsidRDefault="000C0E31" w:rsidP="00D4229A">
      <w:pPr>
        <w:rPr>
          <w:rFonts w:ascii="Arial" w:eastAsia="Times New Roman" w:hAnsi="Arial" w:cs="Arial"/>
          <w:sz w:val="16"/>
          <w:szCs w:val="16"/>
          <w:lang w:eastAsia="es-PE"/>
        </w:rPr>
      </w:pPr>
    </w:p>
    <w:p w14:paraId="7DE66239" w14:textId="77777777" w:rsidR="000C0E31" w:rsidRPr="00A51AF4" w:rsidRDefault="000C0E31" w:rsidP="00D4229A">
      <w:pPr>
        <w:rPr>
          <w:rFonts w:ascii="Arial" w:eastAsia="Times New Roman" w:hAnsi="Arial" w:cs="Arial"/>
          <w:sz w:val="16"/>
          <w:szCs w:val="16"/>
          <w:lang w:eastAsia="es-PE"/>
        </w:rPr>
      </w:pPr>
    </w:p>
    <w:p w14:paraId="0A53146E" w14:textId="77777777" w:rsidR="00D4229A" w:rsidRPr="00A51AF4" w:rsidRDefault="00D4229A" w:rsidP="00F874A8">
      <w:pPr>
        <w:widowControl w:val="0"/>
        <w:numPr>
          <w:ilvl w:val="0"/>
          <w:numId w:val="16"/>
        </w:numPr>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Bibliografía</w:t>
      </w:r>
    </w:p>
    <w:p w14:paraId="30436CD8" w14:textId="77777777" w:rsidR="00D4229A" w:rsidRPr="00A51AF4" w:rsidRDefault="00D4229A" w:rsidP="00D4229A">
      <w:pPr>
        <w:rPr>
          <w:rFonts w:ascii="Arial" w:eastAsia="Times New Roman" w:hAnsi="Arial" w:cs="Arial"/>
          <w:sz w:val="16"/>
          <w:szCs w:val="16"/>
          <w:lang w:eastAsia="es-PE"/>
        </w:rPr>
        <w:sectPr w:rsidR="00D4229A" w:rsidRPr="00A51AF4" w:rsidSect="00995C35">
          <w:headerReference w:type="default" r:id="rId8"/>
          <w:footerReference w:type="default" r:id="rId9"/>
          <w:pgSz w:w="11920" w:h="16840"/>
          <w:pgMar w:top="1702" w:right="1288" w:bottom="1135" w:left="740" w:header="357" w:footer="158" w:gutter="0"/>
          <w:cols w:space="720"/>
          <w:noEndnote/>
        </w:sectPr>
      </w:pPr>
      <w:r w:rsidRPr="00A51AF4">
        <w:rPr>
          <w:rFonts w:ascii="Arial" w:eastAsia="Times New Roman" w:hAnsi="Arial" w:cs="Arial"/>
          <w:noProof/>
          <w:sz w:val="16"/>
          <w:szCs w:val="16"/>
          <w:lang w:eastAsia="es-PE"/>
        </w:rPr>
        <mc:AlternateContent>
          <mc:Choice Requires="wps">
            <w:drawing>
              <wp:anchor distT="0" distB="0" distL="114300" distR="114300" simplePos="0" relativeHeight="251671552" behindDoc="1" locked="0" layoutInCell="0" allowOverlap="1" wp14:anchorId="1F30D9CF" wp14:editId="7032588F">
                <wp:simplePos x="0" y="0"/>
                <wp:positionH relativeFrom="page">
                  <wp:posOffset>952500</wp:posOffset>
                </wp:positionH>
                <wp:positionV relativeFrom="paragraph">
                  <wp:posOffset>176834</wp:posOffset>
                </wp:positionV>
                <wp:extent cx="6165850" cy="8877300"/>
                <wp:effectExtent l="0" t="0" r="25400" b="190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887730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E50587" w14:textId="04A02181" w:rsidR="002900C5" w:rsidRDefault="002900C5" w:rsidP="00625307">
                            <w:pPr>
                              <w:spacing w:after="0"/>
                              <w:ind w:left="426" w:hanging="426"/>
                              <w:jc w:val="both"/>
                              <w:rPr>
                                <w:rFonts w:cs="Arial"/>
                                <w:color w:val="000000" w:themeColor="text1"/>
                                <w:lang w:val="en-US"/>
                              </w:rPr>
                            </w:pPr>
                            <w:r>
                              <w:rPr>
                                <w:sz w:val="23"/>
                                <w:szCs w:val="23"/>
                              </w:rPr>
                              <w:t xml:space="preserve">BORTOLOZZO, F., KUMMER, A., LESSKIU, P., WENTZ, I. 2011. </w:t>
                            </w:r>
                            <w:r w:rsidRPr="003F63CF">
                              <w:rPr>
                                <w:sz w:val="23"/>
                                <w:szCs w:val="23"/>
                              </w:rPr>
                              <w:t>Estratégias de redução do catabolismo lactacional manejando a ambiência na maternidade.</w:t>
                            </w:r>
                            <w:r>
                              <w:rPr>
                                <w:b/>
                                <w:bCs/>
                                <w:sz w:val="23"/>
                                <w:szCs w:val="23"/>
                              </w:rPr>
                              <w:t xml:space="preserve"> </w:t>
                            </w:r>
                            <w:r>
                              <w:rPr>
                                <w:sz w:val="23"/>
                                <w:szCs w:val="23"/>
                              </w:rPr>
                              <w:t xml:space="preserve">En Línea:  </w:t>
                            </w:r>
                            <w:r w:rsidRPr="003F63CF">
                              <w:rPr>
                                <w:rFonts w:ascii="Calibri" w:hAnsi="Calibri" w:cs="Calibri"/>
                              </w:rPr>
                              <w:t>http://suinotec.com.br/</w:t>
                            </w:r>
                            <w:r>
                              <w:rPr>
                                <w:rFonts w:ascii="Calibri" w:hAnsi="Calibri" w:cs="Calibri"/>
                              </w:rPr>
                              <w:t xml:space="preserve"> arquivos_artigos/Bortolozzo_2010_Estrategias_de_reducao_do_catabolismo_lactacional_manejando.pdf. </w:t>
                            </w:r>
                          </w:p>
                          <w:p w14:paraId="5E9184F5" w14:textId="0AB5EA2A" w:rsidR="002900C5" w:rsidRDefault="002900C5" w:rsidP="00625307">
                            <w:pPr>
                              <w:spacing w:after="0"/>
                              <w:ind w:left="426" w:hanging="426"/>
                              <w:jc w:val="both"/>
                              <w:rPr>
                                <w:rFonts w:cs="Arial"/>
                                <w:color w:val="000000" w:themeColor="text1"/>
                                <w:lang w:val="en-US"/>
                              </w:rPr>
                            </w:pPr>
                            <w:r w:rsidRPr="00625307">
                              <w:rPr>
                                <w:rFonts w:cs="Arial"/>
                                <w:color w:val="000000" w:themeColor="text1"/>
                                <w:lang w:val="en-US"/>
                              </w:rPr>
                              <w:t>CAMARERO, L</w:t>
                            </w:r>
                            <w:r>
                              <w:rPr>
                                <w:rFonts w:cs="Arial"/>
                                <w:color w:val="000000" w:themeColor="text1"/>
                                <w:lang w:val="en-US"/>
                              </w:rPr>
                              <w:t>.,</w:t>
                            </w:r>
                            <w:r w:rsidRPr="00625307">
                              <w:rPr>
                                <w:rFonts w:cs="Arial"/>
                                <w:color w:val="000000" w:themeColor="text1"/>
                                <w:lang w:val="en-US"/>
                              </w:rPr>
                              <w:t xml:space="preserve"> DIAZ, J.</w:t>
                            </w:r>
                            <w:r>
                              <w:rPr>
                                <w:rFonts w:cs="Arial"/>
                                <w:color w:val="000000" w:themeColor="text1"/>
                                <w:lang w:val="en-US"/>
                              </w:rPr>
                              <w:t>,</w:t>
                            </w:r>
                            <w:r w:rsidRPr="00625307">
                              <w:rPr>
                                <w:rFonts w:cs="Arial"/>
                                <w:color w:val="000000" w:themeColor="text1"/>
                                <w:lang w:val="en-US"/>
                              </w:rPr>
                              <w:t xml:space="preserve"> ROMERO, F. </w:t>
                            </w:r>
                            <w:r>
                              <w:rPr>
                                <w:rFonts w:cs="Arial"/>
                                <w:color w:val="000000" w:themeColor="text1"/>
                                <w:lang w:val="en-US"/>
                              </w:rPr>
                              <w:t xml:space="preserve"> 1996. </w:t>
                            </w:r>
                            <w:r w:rsidRPr="00625307">
                              <w:rPr>
                                <w:rFonts w:cs="Arial"/>
                                <w:color w:val="000000" w:themeColor="text1"/>
                                <w:lang w:val="en-US"/>
                              </w:rPr>
                              <w:t>Final treatments for anaerobically digested</w:t>
                            </w:r>
                            <w:r>
                              <w:rPr>
                                <w:rFonts w:cs="Arial"/>
                                <w:color w:val="000000" w:themeColor="text1"/>
                                <w:lang w:val="en-US"/>
                              </w:rPr>
                              <w:t xml:space="preserve"> </w:t>
                            </w:r>
                            <w:r w:rsidRPr="00625307">
                              <w:rPr>
                                <w:rFonts w:cs="Arial"/>
                                <w:color w:val="000000" w:themeColor="text1"/>
                                <w:lang w:val="en-US"/>
                              </w:rPr>
                              <w:t>piggery slurry effluents. Biomass and bioenergy. Oxford</w:t>
                            </w:r>
                            <w:r>
                              <w:rPr>
                                <w:rFonts w:cs="Arial"/>
                                <w:color w:val="000000" w:themeColor="text1"/>
                                <w:lang w:val="en-US"/>
                              </w:rPr>
                              <w:t xml:space="preserve">. </w:t>
                            </w:r>
                            <w:r w:rsidRPr="00625307">
                              <w:rPr>
                                <w:rFonts w:cs="Arial"/>
                                <w:color w:val="000000" w:themeColor="text1"/>
                                <w:lang w:val="en-US"/>
                              </w:rPr>
                              <w:t>11</w:t>
                            </w:r>
                            <w:r>
                              <w:rPr>
                                <w:rFonts w:cs="Arial"/>
                                <w:color w:val="000000" w:themeColor="text1"/>
                                <w:lang w:val="en-US"/>
                              </w:rPr>
                              <w:t>(</w:t>
                            </w:r>
                            <w:r w:rsidRPr="00625307">
                              <w:rPr>
                                <w:rFonts w:cs="Arial"/>
                                <w:color w:val="000000" w:themeColor="text1"/>
                                <w:lang w:val="en-US"/>
                              </w:rPr>
                              <w:t>6</w:t>
                            </w:r>
                            <w:r>
                              <w:rPr>
                                <w:rFonts w:cs="Arial"/>
                                <w:color w:val="000000" w:themeColor="text1"/>
                                <w:lang w:val="en-US"/>
                              </w:rPr>
                              <w:t>):</w:t>
                            </w:r>
                            <w:r w:rsidRPr="00625307">
                              <w:rPr>
                                <w:rFonts w:cs="Arial"/>
                                <w:color w:val="000000" w:themeColor="text1"/>
                                <w:lang w:val="en-US"/>
                              </w:rPr>
                              <w:t xml:space="preserve"> 483-489.</w:t>
                            </w:r>
                          </w:p>
                          <w:p w14:paraId="076EC042" w14:textId="33E74323" w:rsidR="002900C5" w:rsidRDefault="002900C5" w:rsidP="00D91C78">
                            <w:pPr>
                              <w:spacing w:after="0"/>
                              <w:ind w:left="426" w:hanging="426"/>
                              <w:jc w:val="both"/>
                              <w:rPr>
                                <w:rFonts w:cs="Arial"/>
                                <w:color w:val="000000" w:themeColor="text1"/>
                                <w:lang w:val="en-US"/>
                              </w:rPr>
                            </w:pPr>
                            <w:r w:rsidRPr="00F472EC">
                              <w:rPr>
                                <w:rFonts w:cs="Arial"/>
                                <w:color w:val="000000" w:themeColor="text1"/>
                                <w:lang w:val="en-US"/>
                              </w:rPr>
                              <w:t xml:space="preserve">CAMPOS, J. A. </w:t>
                            </w:r>
                            <w:r>
                              <w:rPr>
                                <w:rFonts w:cs="Arial"/>
                                <w:color w:val="000000" w:themeColor="text1"/>
                                <w:lang w:val="en-US"/>
                              </w:rPr>
                              <w:t xml:space="preserve">2008. </w:t>
                            </w:r>
                            <w:r w:rsidRPr="00F472EC">
                              <w:rPr>
                                <w:rFonts w:cs="Arial"/>
                                <w:color w:val="000000" w:themeColor="text1"/>
                                <w:lang w:val="en-US"/>
                              </w:rPr>
                              <w:t>Ambiente térmico e desempenho de suínos em dois modelos de maternidade e creche, Viçosa, p. 187-193.</w:t>
                            </w:r>
                          </w:p>
                          <w:p w14:paraId="033657C5" w14:textId="582A708A" w:rsidR="002900C5" w:rsidRDefault="002900C5" w:rsidP="00D640EE">
                            <w:pPr>
                              <w:spacing w:after="0"/>
                              <w:ind w:left="426" w:hanging="426"/>
                              <w:jc w:val="both"/>
                              <w:rPr>
                                <w:rFonts w:cs="Arial"/>
                                <w:color w:val="000000" w:themeColor="text1"/>
                                <w:lang w:val="en-US"/>
                              </w:rPr>
                            </w:pPr>
                            <w:r w:rsidRPr="00D640EE">
                              <w:rPr>
                                <w:rFonts w:cs="Arial"/>
                                <w:color w:val="000000" w:themeColor="text1"/>
                                <w:lang w:val="en-US"/>
                              </w:rPr>
                              <w:t>COUTINHO</w:t>
                            </w:r>
                            <w:r>
                              <w:rPr>
                                <w:rFonts w:cs="Arial"/>
                                <w:color w:val="000000" w:themeColor="text1"/>
                                <w:lang w:val="en-US"/>
                              </w:rPr>
                              <w:t xml:space="preserve">, G., </w:t>
                            </w:r>
                            <w:r w:rsidRPr="00D640EE">
                              <w:rPr>
                                <w:rFonts w:cs="Arial"/>
                                <w:color w:val="000000" w:themeColor="text1"/>
                                <w:lang w:val="en-US"/>
                              </w:rPr>
                              <w:t>MAGALHÃES</w:t>
                            </w:r>
                            <w:r>
                              <w:rPr>
                                <w:rFonts w:cs="Arial"/>
                                <w:color w:val="000000" w:themeColor="text1"/>
                                <w:lang w:val="en-US"/>
                              </w:rPr>
                              <w:t xml:space="preserve">, P., </w:t>
                            </w:r>
                            <w:r w:rsidRPr="00D640EE">
                              <w:rPr>
                                <w:rFonts w:cs="Arial"/>
                                <w:color w:val="000000" w:themeColor="text1"/>
                                <w:lang w:val="en-US"/>
                              </w:rPr>
                              <w:t>FORMIGONI</w:t>
                            </w:r>
                            <w:r>
                              <w:rPr>
                                <w:rFonts w:cs="Arial"/>
                                <w:color w:val="000000" w:themeColor="text1"/>
                                <w:lang w:val="en-US"/>
                              </w:rPr>
                              <w:t xml:space="preserve">, A., </w:t>
                            </w:r>
                            <w:r w:rsidRPr="00D640EE">
                              <w:rPr>
                                <w:rFonts w:cs="Arial"/>
                                <w:color w:val="000000" w:themeColor="text1"/>
                                <w:lang w:val="en-US"/>
                              </w:rPr>
                              <w:t xml:space="preserve"> VALLE</w:t>
                            </w:r>
                            <w:r>
                              <w:rPr>
                                <w:rFonts w:cs="Arial"/>
                                <w:color w:val="000000" w:themeColor="text1"/>
                                <w:lang w:val="en-US"/>
                              </w:rPr>
                              <w:t xml:space="preserve">, G., </w:t>
                            </w:r>
                            <w:r w:rsidRPr="00D640EE">
                              <w:rPr>
                                <w:rFonts w:cs="Arial"/>
                                <w:color w:val="000000" w:themeColor="text1"/>
                                <w:lang w:val="en-US"/>
                              </w:rPr>
                              <w:t>MOREIRA</w:t>
                            </w:r>
                            <w:r>
                              <w:rPr>
                                <w:rFonts w:cs="Arial"/>
                                <w:color w:val="000000" w:themeColor="text1"/>
                                <w:lang w:val="en-US"/>
                              </w:rPr>
                              <w:t xml:space="preserve">, A.  2014. </w:t>
                            </w:r>
                            <w:r w:rsidRPr="00C06050">
                              <w:rPr>
                                <w:rFonts w:cs="Arial"/>
                                <w:color w:val="000000" w:themeColor="text1"/>
                                <w:lang w:val="en-US"/>
                              </w:rPr>
                              <w:t>Conforto térmico e manejo de suínos na maternidade levando em consideração o bem-estar animal</w:t>
                            </w:r>
                            <w:r>
                              <w:rPr>
                                <w:rFonts w:cs="Arial"/>
                                <w:color w:val="000000" w:themeColor="text1"/>
                                <w:lang w:val="en-US"/>
                              </w:rPr>
                              <w:t>. Revista N</w:t>
                            </w:r>
                            <w:r w:rsidRPr="00C23300">
                              <w:rPr>
                                <w:rFonts w:cs="Arial"/>
                                <w:color w:val="000000" w:themeColor="text1"/>
                                <w:lang w:val="en-US"/>
                              </w:rPr>
                              <w:t>utritime</w:t>
                            </w:r>
                            <w:r>
                              <w:rPr>
                                <w:rFonts w:cs="Arial"/>
                                <w:color w:val="000000" w:themeColor="text1"/>
                                <w:lang w:val="en-US"/>
                              </w:rPr>
                              <w:t xml:space="preserve">. </w:t>
                            </w:r>
                            <w:r w:rsidRPr="00C23300">
                              <w:rPr>
                                <w:rFonts w:cs="Arial"/>
                                <w:color w:val="000000" w:themeColor="text1"/>
                                <w:lang w:val="en-US"/>
                              </w:rPr>
                              <w:t>11</w:t>
                            </w:r>
                            <w:r>
                              <w:rPr>
                                <w:rFonts w:cs="Arial"/>
                                <w:color w:val="000000" w:themeColor="text1"/>
                                <w:lang w:val="en-US"/>
                              </w:rPr>
                              <w:t>(</w:t>
                            </w:r>
                            <w:r w:rsidRPr="00C23300">
                              <w:rPr>
                                <w:rFonts w:cs="Arial"/>
                                <w:color w:val="000000" w:themeColor="text1"/>
                                <w:lang w:val="en-US"/>
                              </w:rPr>
                              <w:t>1</w:t>
                            </w:r>
                            <w:r>
                              <w:rPr>
                                <w:rFonts w:cs="Arial"/>
                                <w:color w:val="000000" w:themeColor="text1"/>
                                <w:lang w:val="en-US"/>
                              </w:rPr>
                              <w:t>):</w:t>
                            </w:r>
                            <w:r w:rsidRPr="00C23300">
                              <w:rPr>
                                <w:rFonts w:cs="Arial"/>
                                <w:color w:val="000000" w:themeColor="text1"/>
                                <w:lang w:val="en-US"/>
                              </w:rPr>
                              <w:t>3109</w:t>
                            </w:r>
                            <w:r>
                              <w:rPr>
                                <w:rFonts w:cs="Arial"/>
                                <w:color w:val="000000" w:themeColor="text1"/>
                                <w:lang w:val="en-US"/>
                              </w:rPr>
                              <w:t>-</w:t>
                            </w:r>
                            <w:r w:rsidRPr="00C23300">
                              <w:rPr>
                                <w:rFonts w:cs="Arial"/>
                                <w:color w:val="000000" w:themeColor="text1"/>
                                <w:lang w:val="en-US"/>
                              </w:rPr>
                              <w:t>3119</w:t>
                            </w:r>
                            <w:r>
                              <w:rPr>
                                <w:rFonts w:cs="Arial"/>
                                <w:color w:val="000000" w:themeColor="text1"/>
                                <w:lang w:val="en-US"/>
                              </w:rPr>
                              <w:t>.</w:t>
                            </w:r>
                          </w:p>
                          <w:p w14:paraId="6D8369E6" w14:textId="7E39C914" w:rsidR="002900C5" w:rsidRDefault="002900C5" w:rsidP="00B01CBB">
                            <w:pPr>
                              <w:spacing w:after="0"/>
                              <w:ind w:left="426" w:hanging="426"/>
                              <w:jc w:val="both"/>
                              <w:rPr>
                                <w:rFonts w:cs="Arial"/>
                                <w:color w:val="000000" w:themeColor="text1"/>
                                <w:lang w:val="en-US"/>
                              </w:rPr>
                            </w:pPr>
                            <w:r w:rsidRPr="00B01CBB">
                              <w:rPr>
                                <w:rFonts w:cs="Arial"/>
                                <w:color w:val="000000" w:themeColor="text1"/>
                                <w:lang w:val="en-US"/>
                              </w:rPr>
                              <w:t xml:space="preserve">FORESTI, E. </w:t>
                            </w:r>
                            <w:r>
                              <w:rPr>
                                <w:rFonts w:cs="Arial"/>
                                <w:color w:val="000000" w:themeColor="text1"/>
                                <w:lang w:val="en-US"/>
                              </w:rPr>
                              <w:t xml:space="preserve">1999. </w:t>
                            </w:r>
                            <w:r w:rsidRPr="00B01CBB">
                              <w:rPr>
                                <w:rFonts w:cs="Arial"/>
                                <w:color w:val="000000" w:themeColor="text1"/>
                                <w:lang w:val="en-US"/>
                              </w:rPr>
                              <w:t>Fundamentos do tratamento anaeróbio. In: Campos, J.</w:t>
                            </w:r>
                            <w:r>
                              <w:rPr>
                                <w:rFonts w:cs="Arial"/>
                                <w:color w:val="000000" w:themeColor="text1"/>
                                <w:lang w:val="en-US"/>
                              </w:rPr>
                              <w:t xml:space="preserve"> </w:t>
                            </w:r>
                            <w:r w:rsidRPr="00B01CBB">
                              <w:rPr>
                                <w:rFonts w:cs="Arial"/>
                                <w:color w:val="000000" w:themeColor="text1"/>
                                <w:lang w:val="en-US"/>
                              </w:rPr>
                              <w:t>R. (Coord.).</w:t>
                            </w:r>
                            <w:r>
                              <w:rPr>
                                <w:rFonts w:cs="Arial"/>
                                <w:color w:val="000000" w:themeColor="text1"/>
                                <w:lang w:val="en-US"/>
                              </w:rPr>
                              <w:t xml:space="preserve"> </w:t>
                            </w:r>
                            <w:r w:rsidRPr="00B01CBB">
                              <w:rPr>
                                <w:rFonts w:cs="Arial"/>
                                <w:color w:val="000000" w:themeColor="text1"/>
                                <w:lang w:val="en-US"/>
                              </w:rPr>
                              <w:t>Tratamento de esgotos sanitários por processo anaeróbio e disposição controlada</w:t>
                            </w:r>
                            <w:r>
                              <w:rPr>
                                <w:rFonts w:cs="Arial"/>
                                <w:color w:val="000000" w:themeColor="text1"/>
                                <w:lang w:val="en-US"/>
                              </w:rPr>
                              <w:t xml:space="preserve"> </w:t>
                            </w:r>
                            <w:r w:rsidRPr="00B01CBB">
                              <w:rPr>
                                <w:rFonts w:cs="Arial"/>
                                <w:color w:val="000000" w:themeColor="text1"/>
                                <w:lang w:val="en-US"/>
                              </w:rPr>
                              <w:t>no solo. Rio de Janeiro: ABES</w:t>
                            </w:r>
                            <w:r>
                              <w:rPr>
                                <w:rFonts w:cs="Arial"/>
                                <w:color w:val="000000" w:themeColor="text1"/>
                                <w:lang w:val="en-US"/>
                              </w:rPr>
                              <w:t>.</w:t>
                            </w:r>
                            <w:r w:rsidRPr="00B01CBB">
                              <w:rPr>
                                <w:rFonts w:cs="Arial"/>
                                <w:color w:val="000000" w:themeColor="text1"/>
                                <w:lang w:val="en-US"/>
                              </w:rPr>
                              <w:t xml:space="preserve"> p. 29-52.</w:t>
                            </w:r>
                          </w:p>
                          <w:p w14:paraId="419EAD59" w14:textId="6B0A3004" w:rsidR="002900C5" w:rsidRDefault="002900C5" w:rsidP="00B11A50">
                            <w:pPr>
                              <w:spacing w:after="0"/>
                              <w:ind w:left="426" w:hanging="426"/>
                              <w:jc w:val="both"/>
                              <w:rPr>
                                <w:rFonts w:cs="Arial"/>
                                <w:color w:val="000000" w:themeColor="text1"/>
                                <w:lang w:val="en-US"/>
                              </w:rPr>
                            </w:pPr>
                            <w:r w:rsidRPr="00B11A50">
                              <w:rPr>
                                <w:rFonts w:cs="Arial"/>
                                <w:color w:val="000000" w:themeColor="text1"/>
                                <w:lang w:val="en-US"/>
                              </w:rPr>
                              <w:t>FUKAYAMA, E. H.</w:t>
                            </w:r>
                            <w:r>
                              <w:rPr>
                                <w:rFonts w:cs="Arial"/>
                                <w:color w:val="000000" w:themeColor="text1"/>
                                <w:lang w:val="en-US"/>
                              </w:rPr>
                              <w:t>,</w:t>
                            </w:r>
                            <w:r w:rsidRPr="00B11A50">
                              <w:rPr>
                                <w:rFonts w:cs="Arial"/>
                                <w:color w:val="000000" w:themeColor="text1"/>
                                <w:lang w:val="en-US"/>
                              </w:rPr>
                              <w:t xml:space="preserve"> LUCAS JUNIOR, J.</w:t>
                            </w:r>
                            <w:r>
                              <w:rPr>
                                <w:rFonts w:cs="Arial"/>
                                <w:color w:val="000000" w:themeColor="text1"/>
                                <w:lang w:val="en-US"/>
                              </w:rPr>
                              <w:t xml:space="preserve">, </w:t>
                            </w:r>
                            <w:r w:rsidRPr="00B11A50">
                              <w:rPr>
                                <w:rFonts w:cs="Arial"/>
                                <w:color w:val="000000" w:themeColor="text1"/>
                                <w:lang w:val="en-US"/>
                              </w:rPr>
                              <w:t>AIRES, A.</w:t>
                            </w:r>
                            <w:r>
                              <w:rPr>
                                <w:rFonts w:cs="Arial"/>
                                <w:color w:val="000000" w:themeColor="text1"/>
                                <w:lang w:val="en-US"/>
                              </w:rPr>
                              <w:t>,</w:t>
                            </w:r>
                            <w:r w:rsidRPr="00B11A50">
                              <w:rPr>
                                <w:rFonts w:cs="Arial"/>
                                <w:color w:val="000000" w:themeColor="text1"/>
                                <w:lang w:val="en-US"/>
                              </w:rPr>
                              <w:t xml:space="preserve"> SILVA, A.</w:t>
                            </w:r>
                            <w:r>
                              <w:rPr>
                                <w:rFonts w:cs="Arial"/>
                                <w:color w:val="000000" w:themeColor="text1"/>
                                <w:lang w:val="en-US"/>
                              </w:rPr>
                              <w:t xml:space="preserve">, </w:t>
                            </w:r>
                            <w:r w:rsidRPr="00B11A50">
                              <w:rPr>
                                <w:rFonts w:cs="Arial"/>
                                <w:color w:val="000000" w:themeColor="text1"/>
                                <w:lang w:val="en-US"/>
                              </w:rPr>
                              <w:t>OLIVEIRA, R.</w:t>
                            </w:r>
                            <w:r>
                              <w:rPr>
                                <w:rFonts w:cs="Arial"/>
                                <w:color w:val="000000" w:themeColor="text1"/>
                                <w:lang w:val="en-US"/>
                              </w:rPr>
                              <w:t xml:space="preserve"> 2009. </w:t>
                            </w:r>
                            <w:r w:rsidRPr="00B11A50">
                              <w:rPr>
                                <w:rFonts w:cs="Arial"/>
                                <w:color w:val="000000" w:themeColor="text1"/>
                                <w:lang w:val="en-US"/>
                              </w:rPr>
                              <w:t>Produç</w:t>
                            </w:r>
                            <w:r w:rsidRPr="00F472EC">
                              <w:rPr>
                                <w:rFonts w:cs="Arial"/>
                                <w:color w:val="000000" w:themeColor="text1"/>
                                <w:lang w:val="en-US"/>
                              </w:rPr>
                              <w:t>ã</w:t>
                            </w:r>
                            <w:r w:rsidRPr="00B11A50">
                              <w:rPr>
                                <w:rFonts w:cs="Arial"/>
                                <w:color w:val="000000" w:themeColor="text1"/>
                                <w:lang w:val="en-US"/>
                              </w:rPr>
                              <w:t>o de biog</w:t>
                            </w:r>
                            <w:r>
                              <w:rPr>
                                <w:rFonts w:cs="Arial"/>
                                <w:color w:val="000000" w:themeColor="text1"/>
                                <w:lang w:val="en-US"/>
                              </w:rPr>
                              <w:t>á</w:t>
                            </w:r>
                            <w:r w:rsidRPr="00B11A50">
                              <w:rPr>
                                <w:rFonts w:cs="Arial"/>
                                <w:color w:val="000000" w:themeColor="text1"/>
                                <w:lang w:val="en-US"/>
                              </w:rPr>
                              <w:t>s utilizando cama de</w:t>
                            </w:r>
                            <w:r>
                              <w:rPr>
                                <w:rFonts w:cs="Arial"/>
                                <w:color w:val="000000" w:themeColor="text1"/>
                                <w:lang w:val="en-US"/>
                              </w:rPr>
                              <w:t xml:space="preserve"> </w:t>
                            </w:r>
                            <w:r w:rsidRPr="00B11A50">
                              <w:rPr>
                                <w:rFonts w:cs="Arial"/>
                                <w:color w:val="000000" w:themeColor="text1"/>
                                <w:lang w:val="en-US"/>
                              </w:rPr>
                              <w:t>frangos de corte</w:t>
                            </w:r>
                            <w:r>
                              <w:rPr>
                                <w:rFonts w:cs="Arial"/>
                                <w:color w:val="000000" w:themeColor="text1"/>
                                <w:lang w:val="en-US"/>
                              </w:rPr>
                              <w:t xml:space="preserve">. In: </w:t>
                            </w:r>
                            <w:r w:rsidRPr="00B11A50">
                              <w:rPr>
                                <w:rFonts w:cs="Arial"/>
                                <w:color w:val="000000" w:themeColor="text1"/>
                                <w:lang w:val="en-US"/>
                              </w:rPr>
                              <w:t>Simpósio Internacional sobre Gerenciamento de Resíduos de Animais</w:t>
                            </w:r>
                            <w:r>
                              <w:rPr>
                                <w:rFonts w:cs="Arial"/>
                                <w:color w:val="000000" w:themeColor="text1"/>
                                <w:lang w:val="en-US"/>
                              </w:rPr>
                              <w:t xml:space="preserve"> </w:t>
                            </w:r>
                            <w:r w:rsidRPr="00B11A50">
                              <w:rPr>
                                <w:rFonts w:cs="Arial"/>
                                <w:color w:val="000000" w:themeColor="text1"/>
                                <w:lang w:val="en-US"/>
                              </w:rPr>
                              <w:t>Geração de Energia a partir de Resíduos de Animais</w:t>
                            </w:r>
                            <w:r>
                              <w:rPr>
                                <w:rFonts w:cs="Arial"/>
                                <w:color w:val="000000" w:themeColor="text1"/>
                                <w:lang w:val="en-US"/>
                              </w:rPr>
                              <w:t xml:space="preserve"> (1., 2009). Anais, </w:t>
                            </w:r>
                            <w:r w:rsidRPr="00B11A50">
                              <w:rPr>
                                <w:rFonts w:cs="Arial"/>
                                <w:color w:val="000000" w:themeColor="text1"/>
                                <w:lang w:val="en-US"/>
                              </w:rPr>
                              <w:t>Florianópolis, SC</w:t>
                            </w:r>
                            <w:r>
                              <w:rPr>
                                <w:rFonts w:cs="Arial"/>
                                <w:color w:val="000000" w:themeColor="text1"/>
                                <w:lang w:val="en-US"/>
                              </w:rPr>
                              <w:t xml:space="preserve">, </w:t>
                            </w:r>
                            <w:r w:rsidRPr="00B11A50">
                              <w:rPr>
                                <w:rFonts w:cs="Arial"/>
                                <w:color w:val="000000" w:themeColor="text1"/>
                                <w:lang w:val="en-US"/>
                              </w:rPr>
                              <w:t>Brasil</w:t>
                            </w:r>
                            <w:r>
                              <w:rPr>
                                <w:rFonts w:cs="Arial"/>
                                <w:color w:val="000000" w:themeColor="text1"/>
                                <w:lang w:val="en-US"/>
                              </w:rPr>
                              <w:t>. p 49-55.</w:t>
                            </w:r>
                          </w:p>
                          <w:p w14:paraId="3EDE2D21" w14:textId="62AEA146" w:rsidR="002900C5" w:rsidRDefault="002900C5" w:rsidP="00FD37CE">
                            <w:pPr>
                              <w:spacing w:after="0"/>
                              <w:ind w:left="426" w:hanging="426"/>
                              <w:jc w:val="both"/>
                              <w:rPr>
                                <w:rFonts w:cs="Arial"/>
                                <w:color w:val="000000" w:themeColor="text1"/>
                                <w:lang w:val="en-US"/>
                              </w:rPr>
                            </w:pPr>
                            <w:r w:rsidRPr="00FD37CE">
                              <w:rPr>
                                <w:rFonts w:cs="Arial"/>
                                <w:color w:val="000000" w:themeColor="text1"/>
                                <w:lang w:val="en-US"/>
                              </w:rPr>
                              <w:t>HAMMAD, M.</w:t>
                            </w:r>
                            <w:r>
                              <w:rPr>
                                <w:rFonts w:cs="Arial"/>
                                <w:color w:val="000000" w:themeColor="text1"/>
                                <w:lang w:val="en-US"/>
                              </w:rPr>
                              <w:t>,</w:t>
                            </w:r>
                            <w:r w:rsidRPr="00FD37CE">
                              <w:rPr>
                                <w:rFonts w:cs="Arial"/>
                                <w:color w:val="000000" w:themeColor="text1"/>
                                <w:lang w:val="en-US"/>
                              </w:rPr>
                              <w:t xml:space="preserve"> BADARNEH, D.</w:t>
                            </w:r>
                            <w:r>
                              <w:rPr>
                                <w:rFonts w:cs="Arial"/>
                                <w:color w:val="000000" w:themeColor="text1"/>
                                <w:lang w:val="en-US"/>
                              </w:rPr>
                              <w:t>,</w:t>
                            </w:r>
                            <w:r w:rsidRPr="00FD37CE">
                              <w:rPr>
                                <w:rFonts w:cs="Arial"/>
                                <w:color w:val="000000" w:themeColor="text1"/>
                                <w:lang w:val="en-US"/>
                              </w:rPr>
                              <w:t xml:space="preserve"> TAHBOUB, K. </w:t>
                            </w:r>
                            <w:r>
                              <w:rPr>
                                <w:rFonts w:cs="Arial"/>
                                <w:color w:val="000000" w:themeColor="text1"/>
                                <w:lang w:val="en-US"/>
                              </w:rPr>
                              <w:t xml:space="preserve">1999. </w:t>
                            </w:r>
                            <w:r w:rsidRPr="00FD37CE">
                              <w:rPr>
                                <w:rFonts w:cs="Arial"/>
                                <w:color w:val="000000" w:themeColor="text1"/>
                                <w:lang w:val="en-US"/>
                              </w:rPr>
                              <w:t>Evaluating variable organic waste to</w:t>
                            </w:r>
                            <w:r>
                              <w:rPr>
                                <w:rFonts w:cs="Arial"/>
                                <w:color w:val="000000" w:themeColor="text1"/>
                                <w:lang w:val="en-US"/>
                              </w:rPr>
                              <w:t xml:space="preserve"> </w:t>
                            </w:r>
                            <w:r w:rsidRPr="00FD37CE">
                              <w:rPr>
                                <w:rFonts w:cs="Arial"/>
                                <w:color w:val="000000" w:themeColor="text1"/>
                                <w:lang w:val="en-US"/>
                              </w:rPr>
                              <w:t>produce methane. Energy Conversion and Memagement. Oxford</w:t>
                            </w:r>
                            <w:r>
                              <w:rPr>
                                <w:rFonts w:cs="Arial"/>
                                <w:color w:val="000000" w:themeColor="text1"/>
                                <w:lang w:val="en-US"/>
                              </w:rPr>
                              <w:t xml:space="preserve">. </w:t>
                            </w:r>
                            <w:r w:rsidRPr="00FD37CE">
                              <w:rPr>
                                <w:rFonts w:cs="Arial"/>
                                <w:color w:val="000000" w:themeColor="text1"/>
                                <w:lang w:val="en-US"/>
                              </w:rPr>
                              <w:t xml:space="preserve"> 40</w:t>
                            </w:r>
                            <w:r>
                              <w:rPr>
                                <w:rFonts w:cs="Arial"/>
                                <w:color w:val="000000" w:themeColor="text1"/>
                                <w:lang w:val="en-US"/>
                              </w:rPr>
                              <w:t>(</w:t>
                            </w:r>
                            <w:r w:rsidRPr="00FD37CE">
                              <w:rPr>
                                <w:rFonts w:cs="Arial"/>
                                <w:color w:val="000000" w:themeColor="text1"/>
                                <w:lang w:val="en-US"/>
                              </w:rPr>
                              <w:t>13</w:t>
                            </w:r>
                            <w:r>
                              <w:rPr>
                                <w:rFonts w:cs="Arial"/>
                                <w:color w:val="000000" w:themeColor="text1"/>
                                <w:lang w:val="en-US"/>
                              </w:rPr>
                              <w:t>):</w:t>
                            </w:r>
                            <w:r w:rsidRPr="00FD37CE">
                              <w:rPr>
                                <w:rFonts w:cs="Arial"/>
                                <w:color w:val="000000" w:themeColor="text1"/>
                                <w:lang w:val="en-US"/>
                              </w:rPr>
                              <w:t>1463-1475.</w:t>
                            </w:r>
                          </w:p>
                          <w:p w14:paraId="606DEAF8" w14:textId="4BA52686" w:rsidR="002900C5" w:rsidRDefault="002900C5" w:rsidP="0058140D">
                            <w:pPr>
                              <w:spacing w:after="0"/>
                              <w:ind w:left="426" w:hanging="426"/>
                              <w:jc w:val="both"/>
                              <w:rPr>
                                <w:rFonts w:cs="Arial"/>
                                <w:color w:val="000000" w:themeColor="text1"/>
                                <w:lang w:val="en-US"/>
                              </w:rPr>
                            </w:pPr>
                            <w:r w:rsidRPr="0058140D">
                              <w:rPr>
                                <w:rFonts w:cs="Arial"/>
                                <w:color w:val="000000" w:themeColor="text1"/>
                                <w:lang w:val="en-US"/>
                              </w:rPr>
                              <w:t>HESSAMI, M.</w:t>
                            </w:r>
                            <w:r>
                              <w:rPr>
                                <w:rFonts w:cs="Arial"/>
                                <w:color w:val="000000" w:themeColor="text1"/>
                                <w:lang w:val="en-US"/>
                              </w:rPr>
                              <w:t>,</w:t>
                            </w:r>
                            <w:r w:rsidRPr="0058140D">
                              <w:rPr>
                                <w:rFonts w:cs="Arial"/>
                                <w:color w:val="000000" w:themeColor="text1"/>
                                <w:lang w:val="en-US"/>
                              </w:rPr>
                              <w:t xml:space="preserve"> CHRISTENSEN, S.</w:t>
                            </w:r>
                            <w:r>
                              <w:rPr>
                                <w:rFonts w:cs="Arial"/>
                                <w:color w:val="000000" w:themeColor="text1"/>
                                <w:lang w:val="en-US"/>
                              </w:rPr>
                              <w:t>,</w:t>
                            </w:r>
                            <w:r w:rsidRPr="0058140D">
                              <w:rPr>
                                <w:rFonts w:cs="Arial"/>
                                <w:color w:val="000000" w:themeColor="text1"/>
                                <w:lang w:val="en-US"/>
                              </w:rPr>
                              <w:t xml:space="preserve"> GANI, R. </w:t>
                            </w:r>
                            <w:r>
                              <w:rPr>
                                <w:rFonts w:cs="Arial"/>
                                <w:color w:val="000000" w:themeColor="text1"/>
                                <w:lang w:val="en-US"/>
                              </w:rPr>
                              <w:t xml:space="preserve">1996. </w:t>
                            </w:r>
                            <w:r w:rsidRPr="0058140D">
                              <w:rPr>
                                <w:rFonts w:cs="Arial"/>
                                <w:color w:val="000000" w:themeColor="text1"/>
                                <w:lang w:val="en-US"/>
                              </w:rPr>
                              <w:t>Anaerobic digestion of household</w:t>
                            </w:r>
                            <w:r>
                              <w:rPr>
                                <w:rFonts w:cs="Arial"/>
                                <w:color w:val="000000" w:themeColor="text1"/>
                                <w:lang w:val="en-US"/>
                              </w:rPr>
                              <w:t xml:space="preserve"> </w:t>
                            </w:r>
                            <w:r w:rsidRPr="0058140D">
                              <w:rPr>
                                <w:rFonts w:cs="Arial"/>
                                <w:color w:val="000000" w:themeColor="text1"/>
                                <w:lang w:val="en-US"/>
                              </w:rPr>
                              <w:t>organic waste to produce biogas. Renewable Energy, Oxford</w:t>
                            </w:r>
                            <w:r>
                              <w:rPr>
                                <w:rFonts w:cs="Arial"/>
                                <w:color w:val="000000" w:themeColor="text1"/>
                                <w:lang w:val="en-US"/>
                              </w:rPr>
                              <w:t xml:space="preserve">. </w:t>
                            </w:r>
                            <w:r w:rsidRPr="0058140D">
                              <w:rPr>
                                <w:rFonts w:cs="Arial"/>
                                <w:color w:val="000000" w:themeColor="text1"/>
                                <w:lang w:val="en-US"/>
                              </w:rPr>
                              <w:t>9</w:t>
                            </w:r>
                            <w:r>
                              <w:rPr>
                                <w:rFonts w:cs="Arial"/>
                                <w:color w:val="000000" w:themeColor="text1"/>
                                <w:lang w:val="en-US"/>
                              </w:rPr>
                              <w:t>(</w:t>
                            </w:r>
                            <w:r w:rsidRPr="0058140D">
                              <w:rPr>
                                <w:rFonts w:cs="Arial"/>
                                <w:color w:val="000000" w:themeColor="text1"/>
                                <w:lang w:val="en-US"/>
                              </w:rPr>
                              <w:t>1-4</w:t>
                            </w:r>
                            <w:r>
                              <w:rPr>
                                <w:rFonts w:cs="Arial"/>
                                <w:color w:val="000000" w:themeColor="text1"/>
                                <w:lang w:val="en-US"/>
                              </w:rPr>
                              <w:t>):</w:t>
                            </w:r>
                            <w:r w:rsidRPr="0058140D">
                              <w:rPr>
                                <w:rFonts w:cs="Arial"/>
                                <w:color w:val="000000" w:themeColor="text1"/>
                                <w:lang w:val="en-US"/>
                              </w:rPr>
                              <w:t>954-</w:t>
                            </w:r>
                            <w:r>
                              <w:rPr>
                                <w:rFonts w:cs="Arial"/>
                                <w:color w:val="000000" w:themeColor="text1"/>
                                <w:lang w:val="en-US"/>
                              </w:rPr>
                              <w:t xml:space="preserve"> </w:t>
                            </w:r>
                            <w:r w:rsidRPr="0058140D">
                              <w:rPr>
                                <w:rFonts w:cs="Arial"/>
                                <w:color w:val="000000" w:themeColor="text1"/>
                                <w:lang w:val="en-US"/>
                              </w:rPr>
                              <w:t>957.</w:t>
                            </w:r>
                          </w:p>
                          <w:p w14:paraId="19C3B853" w14:textId="0DFE32EB" w:rsidR="002900C5" w:rsidRDefault="002900C5" w:rsidP="0055261C">
                            <w:pPr>
                              <w:spacing w:after="0"/>
                              <w:ind w:left="426" w:hanging="426"/>
                              <w:jc w:val="both"/>
                              <w:rPr>
                                <w:rFonts w:cs="Arial"/>
                                <w:color w:val="000000" w:themeColor="text1"/>
                                <w:lang w:val="en-US"/>
                              </w:rPr>
                            </w:pPr>
                            <w:r w:rsidRPr="0055261C">
                              <w:rPr>
                                <w:rFonts w:cs="Arial"/>
                                <w:color w:val="000000" w:themeColor="text1"/>
                                <w:lang w:val="en-US"/>
                              </w:rPr>
                              <w:t>ITABORAHY, C.R.</w:t>
                            </w:r>
                            <w:r>
                              <w:rPr>
                                <w:rFonts w:cs="Arial"/>
                                <w:color w:val="000000" w:themeColor="text1"/>
                                <w:lang w:val="en-US"/>
                              </w:rPr>
                              <w:t xml:space="preserve">  1999.</w:t>
                            </w:r>
                            <w:r w:rsidRPr="0055261C">
                              <w:rPr>
                                <w:rFonts w:cs="Arial"/>
                                <w:color w:val="000000" w:themeColor="text1"/>
                                <w:lang w:val="en-US"/>
                              </w:rPr>
                              <w:t xml:space="preserve"> Desempenho de sistemas estático e dinâmico com aguapé (</w:t>
                            </w:r>
                            <w:r w:rsidRPr="0055261C">
                              <w:rPr>
                                <w:rFonts w:cs="Arial"/>
                                <w:i/>
                                <w:iCs/>
                                <w:color w:val="000000" w:themeColor="text1"/>
                                <w:lang w:val="en-US"/>
                              </w:rPr>
                              <w:t>Eichhornia crassipes</w:t>
                            </w:r>
                            <w:r w:rsidRPr="0055261C">
                              <w:rPr>
                                <w:rFonts w:cs="Arial"/>
                                <w:color w:val="000000" w:themeColor="text1"/>
                                <w:lang w:val="en-US"/>
                              </w:rPr>
                              <w:t xml:space="preserve">) no tratamento de águas residuárias da suinocultura. Tese (Doutorado em Irrigação e Drenagem) - Universidade Federal de Viçosa, Viçosa </w:t>
                            </w:r>
                            <w:r>
                              <w:rPr>
                                <w:rFonts w:cs="Arial"/>
                                <w:color w:val="000000" w:themeColor="text1"/>
                                <w:lang w:val="en-US"/>
                              </w:rPr>
                              <w:t>–</w:t>
                            </w:r>
                            <w:r w:rsidRPr="0055261C">
                              <w:rPr>
                                <w:rFonts w:cs="Arial"/>
                                <w:color w:val="000000" w:themeColor="text1"/>
                                <w:lang w:val="en-US"/>
                              </w:rPr>
                              <w:t xml:space="preserve"> MG</w:t>
                            </w:r>
                            <w:r>
                              <w:rPr>
                                <w:rFonts w:cs="Arial"/>
                                <w:color w:val="000000" w:themeColor="text1"/>
                                <w:lang w:val="en-US"/>
                              </w:rPr>
                              <w:t xml:space="preserve">. 65 p. </w:t>
                            </w:r>
                          </w:p>
                          <w:p w14:paraId="6BF4184B" w14:textId="41F98268" w:rsidR="002900C5" w:rsidRPr="004D4AAE" w:rsidRDefault="002900C5" w:rsidP="0055261C">
                            <w:pPr>
                              <w:spacing w:after="0"/>
                              <w:ind w:left="426" w:hanging="426"/>
                              <w:jc w:val="both"/>
                              <w:rPr>
                                <w:rFonts w:cs="Arial"/>
                                <w:color w:val="000000" w:themeColor="text1"/>
                                <w:lang w:val="en-US"/>
                              </w:rPr>
                            </w:pPr>
                            <w:r w:rsidRPr="004D4AAE">
                              <w:t>LAUREANO, D., VOLPATO, A., SIMON, L., GROSSKOPF, R., LIMA, J., OLTRAMARI, C., NUNES, M., MÜLLER, L. 2014. Avaliação fisiológica de leitões em diferentes sistemas de Aquecimento de escamoteador. In: XXIV Congresso Brasileiro de Zootecnia. Vitória-ES.</w:t>
                            </w:r>
                          </w:p>
                          <w:p w14:paraId="09F4CAAA" w14:textId="38228B05" w:rsidR="002900C5" w:rsidRDefault="002900C5" w:rsidP="00F36754">
                            <w:pPr>
                              <w:spacing w:after="0"/>
                              <w:ind w:left="426" w:hanging="426"/>
                              <w:jc w:val="both"/>
                              <w:rPr>
                                <w:rFonts w:cs="Arial"/>
                                <w:color w:val="000000" w:themeColor="text1"/>
                                <w:lang w:val="en-US"/>
                              </w:rPr>
                            </w:pPr>
                            <w:r w:rsidRPr="00F36754">
                              <w:rPr>
                                <w:rFonts w:cs="Arial"/>
                                <w:color w:val="000000" w:themeColor="text1"/>
                                <w:lang w:val="en-US"/>
                              </w:rPr>
                              <w:t>LUCAS J</w:t>
                            </w:r>
                            <w:r>
                              <w:rPr>
                                <w:rFonts w:cs="Arial"/>
                                <w:color w:val="000000" w:themeColor="text1"/>
                                <w:lang w:val="en-US"/>
                              </w:rPr>
                              <w:t>r</w:t>
                            </w:r>
                            <w:r w:rsidRPr="00F36754">
                              <w:rPr>
                                <w:rFonts w:cs="Arial"/>
                                <w:color w:val="000000" w:themeColor="text1"/>
                                <w:lang w:val="en-US"/>
                              </w:rPr>
                              <w:t>., J.</w:t>
                            </w:r>
                            <w:r>
                              <w:rPr>
                                <w:rFonts w:cs="Arial"/>
                                <w:color w:val="000000" w:themeColor="text1"/>
                                <w:lang w:val="en-US"/>
                              </w:rPr>
                              <w:t xml:space="preserve">  1987.</w:t>
                            </w:r>
                            <w:r w:rsidRPr="00F36754">
                              <w:rPr>
                                <w:rFonts w:cs="Arial"/>
                                <w:color w:val="000000" w:themeColor="text1"/>
                                <w:lang w:val="en-US"/>
                              </w:rPr>
                              <w:t xml:space="preserve"> Estudo comparativo de biodigestores modelo indiano e chinês.</w:t>
                            </w:r>
                            <w:r>
                              <w:rPr>
                                <w:rFonts w:cs="Arial"/>
                                <w:color w:val="000000" w:themeColor="text1"/>
                                <w:lang w:val="en-US"/>
                              </w:rPr>
                              <w:t xml:space="preserve"> </w:t>
                            </w:r>
                            <w:r w:rsidRPr="00F36754">
                              <w:rPr>
                                <w:rFonts w:cs="Arial"/>
                                <w:color w:val="000000" w:themeColor="text1"/>
                                <w:lang w:val="en-US"/>
                              </w:rPr>
                              <w:t xml:space="preserve"> Tese (Doutorado em Energia na Agricultura) – Faculdade de Ciências</w:t>
                            </w:r>
                            <w:r>
                              <w:rPr>
                                <w:rFonts w:cs="Arial"/>
                                <w:color w:val="000000" w:themeColor="text1"/>
                                <w:lang w:val="en-US"/>
                              </w:rPr>
                              <w:t xml:space="preserve"> </w:t>
                            </w:r>
                            <w:r w:rsidRPr="00F36754">
                              <w:rPr>
                                <w:rFonts w:cs="Arial"/>
                                <w:color w:val="000000" w:themeColor="text1"/>
                                <w:lang w:val="en-US"/>
                              </w:rPr>
                              <w:t>Agronômicas, Universidade Estadual Paulista, Botucatu</w:t>
                            </w:r>
                            <w:r>
                              <w:rPr>
                                <w:rFonts w:cs="Arial"/>
                                <w:color w:val="000000" w:themeColor="text1"/>
                                <w:lang w:val="en-US"/>
                              </w:rPr>
                              <w:t>, Brasil. 114 p.</w:t>
                            </w:r>
                          </w:p>
                          <w:p w14:paraId="203C01F4" w14:textId="2B784975" w:rsidR="002900C5" w:rsidRDefault="002900C5" w:rsidP="00F36754">
                            <w:pPr>
                              <w:spacing w:after="0"/>
                              <w:ind w:left="426" w:hanging="426"/>
                              <w:jc w:val="both"/>
                            </w:pPr>
                            <w:r w:rsidRPr="005A0D5C">
                              <w:t>LUCAS J</w:t>
                            </w:r>
                            <w:r>
                              <w:t>r</w:t>
                            </w:r>
                            <w:r w:rsidRPr="005A0D5C">
                              <w:t xml:space="preserve">., J. </w:t>
                            </w:r>
                            <w:r>
                              <w:t xml:space="preserve"> 1994. </w:t>
                            </w:r>
                            <w:r w:rsidRPr="005A0D5C">
                              <w:t>Algumas considerações sobre o uso do estrume de suínos como</w:t>
                            </w:r>
                            <w:r>
                              <w:t xml:space="preserve"> </w:t>
                            </w:r>
                            <w:r w:rsidRPr="005A0D5C">
                              <w:t>substrato para três sistemas de biodigestores anaeróbios.  Tese</w:t>
                            </w:r>
                            <w:r>
                              <w:t xml:space="preserve"> </w:t>
                            </w:r>
                            <w:r w:rsidRPr="005A0D5C">
                              <w:t xml:space="preserve">(Livre-Doscência) – Faculdade de Ciências </w:t>
                            </w:r>
                            <w:r>
                              <w:t xml:space="preserve"> A</w:t>
                            </w:r>
                            <w:r w:rsidRPr="005A0D5C">
                              <w:t>grárias e Veterinárias, Universidade</w:t>
                            </w:r>
                            <w:r>
                              <w:t xml:space="preserve"> </w:t>
                            </w:r>
                            <w:r w:rsidRPr="005A0D5C">
                              <w:t>Estadual Paulista, Jaboticabal</w:t>
                            </w:r>
                            <w:r>
                              <w:t>. 113 p.</w:t>
                            </w:r>
                          </w:p>
                          <w:p w14:paraId="45C66FF7" w14:textId="3C99C3C2" w:rsidR="002900C5" w:rsidRDefault="002900C5" w:rsidP="0078531E">
                            <w:pPr>
                              <w:spacing w:after="0"/>
                              <w:ind w:left="426" w:hanging="426"/>
                              <w:jc w:val="both"/>
                            </w:pPr>
                            <w:r w:rsidRPr="0078531E">
                              <w:t>LUCAS</w:t>
                            </w:r>
                            <w:r>
                              <w:t xml:space="preserve"> </w:t>
                            </w:r>
                            <w:r w:rsidRPr="0078531E">
                              <w:t>J</w:t>
                            </w:r>
                            <w:r>
                              <w:t>r</w:t>
                            </w:r>
                            <w:r w:rsidRPr="0078531E">
                              <w:t>.</w:t>
                            </w:r>
                            <w:r>
                              <w:t>, J.,</w:t>
                            </w:r>
                            <w:r w:rsidRPr="0078531E">
                              <w:t xml:space="preserve"> SANTOS, T. </w:t>
                            </w:r>
                            <w:r>
                              <w:t xml:space="preserve">2000. </w:t>
                            </w:r>
                            <w:r w:rsidRPr="0078531E">
                              <w:t xml:space="preserve"> Aproveitamento de resíduos da indústria avícola para</w:t>
                            </w:r>
                            <w:r>
                              <w:t xml:space="preserve"> </w:t>
                            </w:r>
                            <w:r w:rsidRPr="0078531E">
                              <w:t xml:space="preserve">produção de biogás. In: Simpósio </w:t>
                            </w:r>
                            <w:r>
                              <w:t>d</w:t>
                            </w:r>
                            <w:r w:rsidRPr="0078531E">
                              <w:t xml:space="preserve">e Resíduos </w:t>
                            </w:r>
                            <w:r>
                              <w:t>d</w:t>
                            </w:r>
                            <w:r w:rsidRPr="0078531E">
                              <w:t>a Produção Avícola,</w:t>
                            </w:r>
                            <w:r>
                              <w:t xml:space="preserve"> </w:t>
                            </w:r>
                            <w:r w:rsidRPr="0078531E">
                              <w:t>2000, Concordia. Anais... Concórdia: CNPSA p. 27-43.</w:t>
                            </w:r>
                          </w:p>
                          <w:p w14:paraId="0BC6FCD3" w14:textId="561867A6" w:rsidR="002900C5" w:rsidRDefault="002900C5" w:rsidP="00D91C78">
                            <w:pPr>
                              <w:spacing w:after="0"/>
                              <w:ind w:left="426" w:hanging="426"/>
                              <w:jc w:val="both"/>
                              <w:rPr>
                                <w:rFonts w:cs="Arial"/>
                                <w:color w:val="000000" w:themeColor="text1"/>
                                <w:lang w:val="en-US"/>
                              </w:rPr>
                            </w:pPr>
                            <w:r w:rsidRPr="00F472EC">
                              <w:rPr>
                                <w:rFonts w:cs="Arial"/>
                                <w:color w:val="000000" w:themeColor="text1"/>
                                <w:lang w:val="en-US"/>
                              </w:rPr>
                              <w:t xml:space="preserve">PANDORFI, H, et al. </w:t>
                            </w:r>
                            <w:r>
                              <w:rPr>
                                <w:rFonts w:cs="Arial"/>
                                <w:color w:val="000000" w:themeColor="text1"/>
                                <w:lang w:val="en-US"/>
                              </w:rPr>
                              <w:t xml:space="preserve">2004. </w:t>
                            </w:r>
                            <w:r w:rsidRPr="00F472EC">
                              <w:rPr>
                                <w:rFonts w:cs="Arial"/>
                                <w:color w:val="000000" w:themeColor="text1"/>
                                <w:lang w:val="en-US"/>
                              </w:rPr>
                              <w:t>Analise de imagem aplicada ao estudo do comportamento de leitões em abrigo escamoteador. São Paulo</w:t>
                            </w:r>
                            <w:r>
                              <w:rPr>
                                <w:rFonts w:cs="Arial"/>
                                <w:color w:val="000000" w:themeColor="text1"/>
                                <w:lang w:val="en-US"/>
                              </w:rPr>
                              <w:t>.</w:t>
                            </w:r>
                            <w:r w:rsidRPr="00F472EC">
                              <w:rPr>
                                <w:rFonts w:cs="Arial"/>
                                <w:color w:val="000000" w:themeColor="text1"/>
                                <w:lang w:val="en-US"/>
                              </w:rPr>
                              <w:t xml:space="preserve">  1</w:t>
                            </w:r>
                            <w:r>
                              <w:rPr>
                                <w:rFonts w:cs="Arial"/>
                                <w:color w:val="000000" w:themeColor="text1"/>
                                <w:lang w:val="en-US"/>
                              </w:rPr>
                              <w:t>:</w:t>
                            </w:r>
                            <w:r w:rsidRPr="00F472EC">
                              <w:rPr>
                                <w:rFonts w:cs="Arial"/>
                                <w:color w:val="000000" w:themeColor="text1"/>
                                <w:lang w:val="en-US"/>
                              </w:rPr>
                              <w:t>82-99</w:t>
                            </w:r>
                            <w:r>
                              <w:rPr>
                                <w:rFonts w:cs="Arial"/>
                                <w:color w:val="000000" w:themeColor="text1"/>
                                <w:lang w:val="en-US"/>
                              </w:rPr>
                              <w:t>.</w:t>
                            </w:r>
                          </w:p>
                          <w:p w14:paraId="014D39FA" w14:textId="1EB422AC" w:rsidR="002900C5" w:rsidRDefault="002900C5" w:rsidP="00D91C78">
                            <w:pPr>
                              <w:spacing w:after="0"/>
                              <w:ind w:left="426" w:hanging="426"/>
                              <w:jc w:val="both"/>
                              <w:rPr>
                                <w:rFonts w:cs="Arial"/>
                                <w:color w:val="000000" w:themeColor="text1"/>
                                <w:lang w:val="en-US"/>
                              </w:rPr>
                            </w:pPr>
                            <w:r>
                              <w:rPr>
                                <w:sz w:val="23"/>
                                <w:szCs w:val="23"/>
                              </w:rPr>
                              <w:t xml:space="preserve">PERDOMO, C., FERNANDES, L., GUIDONI, A., FIALHO, F. 1999.  Efeito da ventilação natural e mecânica sobre o desempenho de porcas em lactação. </w:t>
                            </w:r>
                            <w:r w:rsidRPr="00F35C34">
                              <w:rPr>
                                <w:sz w:val="23"/>
                                <w:szCs w:val="23"/>
                              </w:rPr>
                              <w:t>Pesquisa Agropecuária Brasileira</w:t>
                            </w:r>
                            <w:r>
                              <w:rPr>
                                <w:sz w:val="23"/>
                                <w:szCs w:val="23"/>
                              </w:rPr>
                              <w:t>. 34(4):691-699.</w:t>
                            </w:r>
                          </w:p>
                          <w:p w14:paraId="7CDCD207" w14:textId="77777777" w:rsidR="002900C5" w:rsidRDefault="002900C5" w:rsidP="00D91C78">
                            <w:pPr>
                              <w:spacing w:after="0"/>
                              <w:ind w:left="426" w:hanging="426"/>
                              <w:jc w:val="both"/>
                              <w:rPr>
                                <w:rFonts w:cs="Arial"/>
                                <w:color w:val="000000" w:themeColor="text1"/>
                                <w:lang w:val="en-US"/>
                              </w:rPr>
                            </w:pPr>
                          </w:p>
                          <w:p w14:paraId="74B5F630" w14:textId="03B28395" w:rsidR="002900C5" w:rsidRPr="005A0D5C" w:rsidRDefault="002900C5" w:rsidP="00473736">
                            <w:pPr>
                              <w:spacing w:after="0"/>
                              <w:ind w:left="426" w:hanging="426"/>
                              <w:jc w:val="both"/>
                            </w:pPr>
                          </w:p>
                          <w:p w14:paraId="726E8D38" w14:textId="77777777" w:rsidR="002900C5" w:rsidRPr="005A0D5C" w:rsidRDefault="002900C5" w:rsidP="00473736">
                            <w:pPr>
                              <w:spacing w:after="0"/>
                              <w:ind w:left="426" w:hanging="426"/>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F30D9CF" id="Rectángulo 1" o:spid="_x0000_s1043" style="position:absolute;margin-left:75pt;margin-top:13.9pt;width:485.5pt;height:699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" o:allowincell="f" filled="f" strokeweight=".8pt">
                <v:path arrowok="t"/>
                <v:textbox>
                  <w:txbxContent>
                    <w:p w14:paraId="7FE50587" w14:textId="04A02181" w:rsidR="002900C5" w:rsidRDefault="002900C5" w:rsidP="00625307">
                      <w:pPr>
                        <w:spacing w:after="0"/>
                        <w:ind w:left="426" w:hanging="426"/>
                        <w:jc w:val="both"/>
                        <w:rPr>
                          <w:rFonts w:cs="Arial"/>
                          <w:color w:val="000000" w:themeColor="text1"/>
                          <w:lang w:val="en-US"/>
                        </w:rPr>
                      </w:pPr>
                      <w:r>
                        <w:rPr>
                          <w:sz w:val="23"/>
                          <w:szCs w:val="23"/>
                        </w:rPr>
                        <w:t xml:space="preserve">BORTOLOZZO, F., KUMMER, A., LESSKIU, P., WENTZ, I. 2011. </w:t>
                      </w:r>
                      <w:proofErr w:type="spellStart"/>
                      <w:r w:rsidRPr="003F63CF">
                        <w:rPr>
                          <w:sz w:val="23"/>
                          <w:szCs w:val="23"/>
                        </w:rPr>
                        <w:t>Estratégias</w:t>
                      </w:r>
                      <w:proofErr w:type="spellEnd"/>
                      <w:r w:rsidRPr="003F63CF">
                        <w:rPr>
                          <w:sz w:val="23"/>
                          <w:szCs w:val="23"/>
                        </w:rPr>
                        <w:t xml:space="preserve"> de </w:t>
                      </w:r>
                      <w:proofErr w:type="spellStart"/>
                      <w:r w:rsidRPr="003F63CF">
                        <w:rPr>
                          <w:sz w:val="23"/>
                          <w:szCs w:val="23"/>
                        </w:rPr>
                        <w:t>redução</w:t>
                      </w:r>
                      <w:proofErr w:type="spellEnd"/>
                      <w:r w:rsidRPr="003F63CF">
                        <w:rPr>
                          <w:sz w:val="23"/>
                          <w:szCs w:val="23"/>
                        </w:rPr>
                        <w:t xml:space="preserve"> do catabolismo </w:t>
                      </w:r>
                      <w:proofErr w:type="spellStart"/>
                      <w:r w:rsidRPr="003F63CF">
                        <w:rPr>
                          <w:sz w:val="23"/>
                          <w:szCs w:val="23"/>
                        </w:rPr>
                        <w:t>lactacional</w:t>
                      </w:r>
                      <w:proofErr w:type="spellEnd"/>
                      <w:r w:rsidRPr="003F63CF">
                        <w:rPr>
                          <w:sz w:val="23"/>
                          <w:szCs w:val="23"/>
                        </w:rPr>
                        <w:t xml:space="preserve"> manejando a </w:t>
                      </w:r>
                      <w:proofErr w:type="spellStart"/>
                      <w:r w:rsidRPr="003F63CF">
                        <w:rPr>
                          <w:sz w:val="23"/>
                          <w:szCs w:val="23"/>
                        </w:rPr>
                        <w:t>ambiência</w:t>
                      </w:r>
                      <w:proofErr w:type="spellEnd"/>
                      <w:r w:rsidRPr="003F63CF">
                        <w:rPr>
                          <w:sz w:val="23"/>
                          <w:szCs w:val="23"/>
                        </w:rPr>
                        <w:t xml:space="preserve"> </w:t>
                      </w:r>
                      <w:proofErr w:type="spellStart"/>
                      <w:r w:rsidRPr="003F63CF">
                        <w:rPr>
                          <w:sz w:val="23"/>
                          <w:szCs w:val="23"/>
                        </w:rPr>
                        <w:t>na</w:t>
                      </w:r>
                      <w:proofErr w:type="spellEnd"/>
                      <w:r w:rsidRPr="003F63CF">
                        <w:rPr>
                          <w:sz w:val="23"/>
                          <w:szCs w:val="23"/>
                        </w:rPr>
                        <w:t xml:space="preserve"> </w:t>
                      </w:r>
                      <w:proofErr w:type="spellStart"/>
                      <w:r w:rsidRPr="003F63CF">
                        <w:rPr>
                          <w:sz w:val="23"/>
                          <w:szCs w:val="23"/>
                        </w:rPr>
                        <w:t>maternidade</w:t>
                      </w:r>
                      <w:proofErr w:type="spellEnd"/>
                      <w:r w:rsidRPr="003F63CF">
                        <w:rPr>
                          <w:sz w:val="23"/>
                          <w:szCs w:val="23"/>
                        </w:rPr>
                        <w:t>.</w:t>
                      </w:r>
                      <w:r>
                        <w:rPr>
                          <w:b/>
                          <w:bCs/>
                          <w:sz w:val="23"/>
                          <w:szCs w:val="23"/>
                        </w:rPr>
                        <w:t xml:space="preserve"> </w:t>
                      </w:r>
                      <w:r>
                        <w:rPr>
                          <w:sz w:val="23"/>
                          <w:szCs w:val="23"/>
                        </w:rPr>
                        <w:t xml:space="preserve">En Línea:  </w:t>
                      </w:r>
                      <w:r w:rsidRPr="003F63CF">
                        <w:rPr>
                          <w:rFonts w:ascii="Calibri" w:hAnsi="Calibri" w:cs="Calibri"/>
                        </w:rPr>
                        <w:t>http://suinotec.com.br/</w:t>
                      </w:r>
                      <w:r>
                        <w:rPr>
                          <w:rFonts w:ascii="Calibri" w:hAnsi="Calibri" w:cs="Calibri"/>
                        </w:rPr>
                        <w:t xml:space="preserve"> arquivos_artigos/Bortolozzo_2010_Estrategias_de_reducao_do_catabolismo_lactacional_manejando.pdf. </w:t>
                      </w:r>
                    </w:p>
                    <w:p w14:paraId="5E9184F5" w14:textId="0AB5EA2A" w:rsidR="002900C5" w:rsidRDefault="002900C5" w:rsidP="00625307">
                      <w:pPr>
                        <w:spacing w:after="0"/>
                        <w:ind w:left="426" w:hanging="426"/>
                        <w:jc w:val="both"/>
                        <w:rPr>
                          <w:rFonts w:cs="Arial"/>
                          <w:color w:val="000000" w:themeColor="text1"/>
                          <w:lang w:val="en-US"/>
                        </w:rPr>
                      </w:pPr>
                      <w:r w:rsidRPr="00625307">
                        <w:rPr>
                          <w:rFonts w:cs="Arial"/>
                          <w:color w:val="000000" w:themeColor="text1"/>
                          <w:lang w:val="en-US"/>
                        </w:rPr>
                        <w:t>CAMARERO, L</w:t>
                      </w:r>
                      <w:r>
                        <w:rPr>
                          <w:rFonts w:cs="Arial"/>
                          <w:color w:val="000000" w:themeColor="text1"/>
                          <w:lang w:val="en-US"/>
                        </w:rPr>
                        <w:t>.,</w:t>
                      </w:r>
                      <w:r w:rsidRPr="00625307">
                        <w:rPr>
                          <w:rFonts w:cs="Arial"/>
                          <w:color w:val="000000" w:themeColor="text1"/>
                          <w:lang w:val="en-US"/>
                        </w:rPr>
                        <w:t xml:space="preserve"> DIAZ, J.</w:t>
                      </w:r>
                      <w:r>
                        <w:rPr>
                          <w:rFonts w:cs="Arial"/>
                          <w:color w:val="000000" w:themeColor="text1"/>
                          <w:lang w:val="en-US"/>
                        </w:rPr>
                        <w:t>,</w:t>
                      </w:r>
                      <w:r w:rsidRPr="00625307">
                        <w:rPr>
                          <w:rFonts w:cs="Arial"/>
                          <w:color w:val="000000" w:themeColor="text1"/>
                          <w:lang w:val="en-US"/>
                        </w:rPr>
                        <w:t xml:space="preserve"> ROMERO, F. </w:t>
                      </w:r>
                      <w:r>
                        <w:rPr>
                          <w:rFonts w:cs="Arial"/>
                          <w:color w:val="000000" w:themeColor="text1"/>
                          <w:lang w:val="en-US"/>
                        </w:rPr>
                        <w:t xml:space="preserve"> 1996. </w:t>
                      </w:r>
                      <w:r w:rsidRPr="00625307">
                        <w:rPr>
                          <w:rFonts w:cs="Arial"/>
                          <w:color w:val="000000" w:themeColor="text1"/>
                          <w:lang w:val="en-US"/>
                        </w:rPr>
                        <w:t>Final treatments for anaerobically digested</w:t>
                      </w:r>
                      <w:r>
                        <w:rPr>
                          <w:rFonts w:cs="Arial"/>
                          <w:color w:val="000000" w:themeColor="text1"/>
                          <w:lang w:val="en-US"/>
                        </w:rPr>
                        <w:t xml:space="preserve"> </w:t>
                      </w:r>
                      <w:r w:rsidRPr="00625307">
                        <w:rPr>
                          <w:rFonts w:cs="Arial"/>
                          <w:color w:val="000000" w:themeColor="text1"/>
                          <w:lang w:val="en-US"/>
                        </w:rPr>
                        <w:t>piggery slurry effluents. Biomass and bioenergy. Oxford</w:t>
                      </w:r>
                      <w:r>
                        <w:rPr>
                          <w:rFonts w:cs="Arial"/>
                          <w:color w:val="000000" w:themeColor="text1"/>
                          <w:lang w:val="en-US"/>
                        </w:rPr>
                        <w:t xml:space="preserve">. </w:t>
                      </w:r>
                      <w:r w:rsidRPr="00625307">
                        <w:rPr>
                          <w:rFonts w:cs="Arial"/>
                          <w:color w:val="000000" w:themeColor="text1"/>
                          <w:lang w:val="en-US"/>
                        </w:rPr>
                        <w:t>11</w:t>
                      </w:r>
                      <w:r>
                        <w:rPr>
                          <w:rFonts w:cs="Arial"/>
                          <w:color w:val="000000" w:themeColor="text1"/>
                          <w:lang w:val="en-US"/>
                        </w:rPr>
                        <w:t>(</w:t>
                      </w:r>
                      <w:r w:rsidRPr="00625307">
                        <w:rPr>
                          <w:rFonts w:cs="Arial"/>
                          <w:color w:val="000000" w:themeColor="text1"/>
                          <w:lang w:val="en-US"/>
                        </w:rPr>
                        <w:t>6</w:t>
                      </w:r>
                      <w:r>
                        <w:rPr>
                          <w:rFonts w:cs="Arial"/>
                          <w:color w:val="000000" w:themeColor="text1"/>
                          <w:lang w:val="en-US"/>
                        </w:rPr>
                        <w:t>):</w:t>
                      </w:r>
                      <w:r w:rsidRPr="00625307">
                        <w:rPr>
                          <w:rFonts w:cs="Arial"/>
                          <w:color w:val="000000" w:themeColor="text1"/>
                          <w:lang w:val="en-US"/>
                        </w:rPr>
                        <w:t xml:space="preserve"> 483-489.</w:t>
                      </w:r>
                    </w:p>
                    <w:p w14:paraId="076EC042" w14:textId="33E74323" w:rsidR="002900C5" w:rsidRDefault="002900C5" w:rsidP="00D91C78">
                      <w:pPr>
                        <w:spacing w:after="0"/>
                        <w:ind w:left="426" w:hanging="426"/>
                        <w:jc w:val="both"/>
                        <w:rPr>
                          <w:rFonts w:cs="Arial"/>
                          <w:color w:val="000000" w:themeColor="text1"/>
                          <w:lang w:val="en-US"/>
                        </w:rPr>
                      </w:pPr>
                      <w:r w:rsidRPr="00F472EC">
                        <w:rPr>
                          <w:rFonts w:cs="Arial"/>
                          <w:color w:val="000000" w:themeColor="text1"/>
                          <w:lang w:val="en-US"/>
                        </w:rPr>
                        <w:t xml:space="preserve">CAMPOS, J. A. </w:t>
                      </w:r>
                      <w:r>
                        <w:rPr>
                          <w:rFonts w:cs="Arial"/>
                          <w:color w:val="000000" w:themeColor="text1"/>
                          <w:lang w:val="en-US"/>
                        </w:rPr>
                        <w:t xml:space="preserve">2008. </w:t>
                      </w:r>
                      <w:proofErr w:type="spellStart"/>
                      <w:r w:rsidRPr="00F472EC">
                        <w:rPr>
                          <w:rFonts w:cs="Arial"/>
                          <w:color w:val="000000" w:themeColor="text1"/>
                          <w:lang w:val="en-US"/>
                        </w:rPr>
                        <w:t>Ambiente</w:t>
                      </w:r>
                      <w:proofErr w:type="spellEnd"/>
                      <w:r w:rsidRPr="00F472EC">
                        <w:rPr>
                          <w:rFonts w:cs="Arial"/>
                          <w:color w:val="000000" w:themeColor="text1"/>
                          <w:lang w:val="en-US"/>
                        </w:rPr>
                        <w:t xml:space="preserve"> </w:t>
                      </w:r>
                      <w:proofErr w:type="spellStart"/>
                      <w:r w:rsidRPr="00F472EC">
                        <w:rPr>
                          <w:rFonts w:cs="Arial"/>
                          <w:color w:val="000000" w:themeColor="text1"/>
                          <w:lang w:val="en-US"/>
                        </w:rPr>
                        <w:t>térmico</w:t>
                      </w:r>
                      <w:proofErr w:type="spellEnd"/>
                      <w:r w:rsidRPr="00F472EC">
                        <w:rPr>
                          <w:rFonts w:cs="Arial"/>
                          <w:color w:val="000000" w:themeColor="text1"/>
                          <w:lang w:val="en-US"/>
                        </w:rPr>
                        <w:t xml:space="preserve"> e </w:t>
                      </w:r>
                      <w:proofErr w:type="spellStart"/>
                      <w:r w:rsidRPr="00F472EC">
                        <w:rPr>
                          <w:rFonts w:cs="Arial"/>
                          <w:color w:val="000000" w:themeColor="text1"/>
                          <w:lang w:val="en-US"/>
                        </w:rPr>
                        <w:t>desempenho</w:t>
                      </w:r>
                      <w:proofErr w:type="spellEnd"/>
                      <w:r w:rsidRPr="00F472EC">
                        <w:rPr>
                          <w:rFonts w:cs="Arial"/>
                          <w:color w:val="000000" w:themeColor="text1"/>
                          <w:lang w:val="en-US"/>
                        </w:rPr>
                        <w:t xml:space="preserve"> de </w:t>
                      </w:r>
                      <w:proofErr w:type="spellStart"/>
                      <w:r w:rsidRPr="00F472EC">
                        <w:rPr>
                          <w:rFonts w:cs="Arial"/>
                          <w:color w:val="000000" w:themeColor="text1"/>
                          <w:lang w:val="en-US"/>
                        </w:rPr>
                        <w:t>suínos</w:t>
                      </w:r>
                      <w:proofErr w:type="spellEnd"/>
                      <w:r w:rsidRPr="00F472EC">
                        <w:rPr>
                          <w:rFonts w:cs="Arial"/>
                          <w:color w:val="000000" w:themeColor="text1"/>
                          <w:lang w:val="en-US"/>
                        </w:rPr>
                        <w:t xml:space="preserve"> </w:t>
                      </w:r>
                      <w:proofErr w:type="spellStart"/>
                      <w:r w:rsidRPr="00F472EC">
                        <w:rPr>
                          <w:rFonts w:cs="Arial"/>
                          <w:color w:val="000000" w:themeColor="text1"/>
                          <w:lang w:val="en-US"/>
                        </w:rPr>
                        <w:t>em</w:t>
                      </w:r>
                      <w:proofErr w:type="spellEnd"/>
                      <w:r w:rsidRPr="00F472EC">
                        <w:rPr>
                          <w:rFonts w:cs="Arial"/>
                          <w:color w:val="000000" w:themeColor="text1"/>
                          <w:lang w:val="en-US"/>
                        </w:rPr>
                        <w:t xml:space="preserve"> </w:t>
                      </w:r>
                      <w:proofErr w:type="spellStart"/>
                      <w:r w:rsidRPr="00F472EC">
                        <w:rPr>
                          <w:rFonts w:cs="Arial"/>
                          <w:color w:val="000000" w:themeColor="text1"/>
                          <w:lang w:val="en-US"/>
                        </w:rPr>
                        <w:t>dois</w:t>
                      </w:r>
                      <w:proofErr w:type="spellEnd"/>
                      <w:r w:rsidRPr="00F472EC">
                        <w:rPr>
                          <w:rFonts w:cs="Arial"/>
                          <w:color w:val="000000" w:themeColor="text1"/>
                          <w:lang w:val="en-US"/>
                        </w:rPr>
                        <w:t xml:space="preserve"> </w:t>
                      </w:r>
                      <w:proofErr w:type="spellStart"/>
                      <w:r w:rsidRPr="00F472EC">
                        <w:rPr>
                          <w:rFonts w:cs="Arial"/>
                          <w:color w:val="000000" w:themeColor="text1"/>
                          <w:lang w:val="en-US"/>
                        </w:rPr>
                        <w:t>modelos</w:t>
                      </w:r>
                      <w:proofErr w:type="spellEnd"/>
                      <w:r w:rsidRPr="00F472EC">
                        <w:rPr>
                          <w:rFonts w:cs="Arial"/>
                          <w:color w:val="000000" w:themeColor="text1"/>
                          <w:lang w:val="en-US"/>
                        </w:rPr>
                        <w:t xml:space="preserve"> de </w:t>
                      </w:r>
                      <w:proofErr w:type="spellStart"/>
                      <w:r w:rsidRPr="00F472EC">
                        <w:rPr>
                          <w:rFonts w:cs="Arial"/>
                          <w:color w:val="000000" w:themeColor="text1"/>
                          <w:lang w:val="en-US"/>
                        </w:rPr>
                        <w:t>maternidade</w:t>
                      </w:r>
                      <w:proofErr w:type="spellEnd"/>
                      <w:r w:rsidRPr="00F472EC">
                        <w:rPr>
                          <w:rFonts w:cs="Arial"/>
                          <w:color w:val="000000" w:themeColor="text1"/>
                          <w:lang w:val="en-US"/>
                        </w:rPr>
                        <w:t xml:space="preserve"> e creche, </w:t>
                      </w:r>
                      <w:proofErr w:type="spellStart"/>
                      <w:r w:rsidRPr="00F472EC">
                        <w:rPr>
                          <w:rFonts w:cs="Arial"/>
                          <w:color w:val="000000" w:themeColor="text1"/>
                          <w:lang w:val="en-US"/>
                        </w:rPr>
                        <w:t>Viçosa</w:t>
                      </w:r>
                      <w:proofErr w:type="spellEnd"/>
                      <w:r w:rsidRPr="00F472EC">
                        <w:rPr>
                          <w:rFonts w:cs="Arial"/>
                          <w:color w:val="000000" w:themeColor="text1"/>
                          <w:lang w:val="en-US"/>
                        </w:rPr>
                        <w:t>, p. 187-193.</w:t>
                      </w:r>
                    </w:p>
                    <w:p w14:paraId="033657C5" w14:textId="582A708A" w:rsidR="002900C5" w:rsidRDefault="002900C5" w:rsidP="00D640EE">
                      <w:pPr>
                        <w:spacing w:after="0"/>
                        <w:ind w:left="426" w:hanging="426"/>
                        <w:jc w:val="both"/>
                        <w:rPr>
                          <w:rFonts w:cs="Arial"/>
                          <w:color w:val="000000" w:themeColor="text1"/>
                          <w:lang w:val="en-US"/>
                        </w:rPr>
                      </w:pPr>
                      <w:r w:rsidRPr="00D640EE">
                        <w:rPr>
                          <w:rFonts w:cs="Arial"/>
                          <w:color w:val="000000" w:themeColor="text1"/>
                          <w:lang w:val="en-US"/>
                        </w:rPr>
                        <w:t>COUTINHO</w:t>
                      </w:r>
                      <w:r>
                        <w:rPr>
                          <w:rFonts w:cs="Arial"/>
                          <w:color w:val="000000" w:themeColor="text1"/>
                          <w:lang w:val="en-US"/>
                        </w:rPr>
                        <w:t xml:space="preserve">, G., </w:t>
                      </w:r>
                      <w:r w:rsidRPr="00D640EE">
                        <w:rPr>
                          <w:rFonts w:cs="Arial"/>
                          <w:color w:val="000000" w:themeColor="text1"/>
                          <w:lang w:val="en-US"/>
                        </w:rPr>
                        <w:t>MAGALHÃES</w:t>
                      </w:r>
                      <w:r>
                        <w:rPr>
                          <w:rFonts w:cs="Arial"/>
                          <w:color w:val="000000" w:themeColor="text1"/>
                          <w:lang w:val="en-US"/>
                        </w:rPr>
                        <w:t xml:space="preserve">, P., </w:t>
                      </w:r>
                      <w:r w:rsidRPr="00D640EE">
                        <w:rPr>
                          <w:rFonts w:cs="Arial"/>
                          <w:color w:val="000000" w:themeColor="text1"/>
                          <w:lang w:val="en-US"/>
                        </w:rPr>
                        <w:t>FORMIGONI</w:t>
                      </w:r>
                      <w:r>
                        <w:rPr>
                          <w:rFonts w:cs="Arial"/>
                          <w:color w:val="000000" w:themeColor="text1"/>
                          <w:lang w:val="en-US"/>
                        </w:rPr>
                        <w:t>, A.</w:t>
                      </w:r>
                      <w:proofErr w:type="gramStart"/>
                      <w:r>
                        <w:rPr>
                          <w:rFonts w:cs="Arial"/>
                          <w:color w:val="000000" w:themeColor="text1"/>
                          <w:lang w:val="en-US"/>
                        </w:rPr>
                        <w:t xml:space="preserve">, </w:t>
                      </w:r>
                      <w:r w:rsidRPr="00D640EE">
                        <w:rPr>
                          <w:rFonts w:cs="Arial"/>
                          <w:color w:val="000000" w:themeColor="text1"/>
                          <w:lang w:val="en-US"/>
                        </w:rPr>
                        <w:t xml:space="preserve"> VALLE</w:t>
                      </w:r>
                      <w:proofErr w:type="gramEnd"/>
                      <w:r>
                        <w:rPr>
                          <w:rFonts w:cs="Arial"/>
                          <w:color w:val="000000" w:themeColor="text1"/>
                          <w:lang w:val="en-US"/>
                        </w:rPr>
                        <w:t xml:space="preserve">, G., </w:t>
                      </w:r>
                      <w:r w:rsidRPr="00D640EE">
                        <w:rPr>
                          <w:rFonts w:cs="Arial"/>
                          <w:color w:val="000000" w:themeColor="text1"/>
                          <w:lang w:val="en-US"/>
                        </w:rPr>
                        <w:t>MOREIRA</w:t>
                      </w:r>
                      <w:r>
                        <w:rPr>
                          <w:rFonts w:cs="Arial"/>
                          <w:color w:val="000000" w:themeColor="text1"/>
                          <w:lang w:val="en-US"/>
                        </w:rPr>
                        <w:t xml:space="preserve">, A.  2014. </w:t>
                      </w:r>
                      <w:proofErr w:type="spellStart"/>
                      <w:r w:rsidRPr="00C06050">
                        <w:rPr>
                          <w:rFonts w:cs="Arial"/>
                          <w:color w:val="000000" w:themeColor="text1"/>
                          <w:lang w:val="en-US"/>
                        </w:rPr>
                        <w:t>Conforto</w:t>
                      </w:r>
                      <w:proofErr w:type="spellEnd"/>
                      <w:r w:rsidRPr="00C06050">
                        <w:rPr>
                          <w:rFonts w:cs="Arial"/>
                          <w:color w:val="000000" w:themeColor="text1"/>
                          <w:lang w:val="en-US"/>
                        </w:rPr>
                        <w:t xml:space="preserve"> </w:t>
                      </w:r>
                      <w:proofErr w:type="spellStart"/>
                      <w:r w:rsidRPr="00C06050">
                        <w:rPr>
                          <w:rFonts w:cs="Arial"/>
                          <w:color w:val="000000" w:themeColor="text1"/>
                          <w:lang w:val="en-US"/>
                        </w:rPr>
                        <w:t>térmico</w:t>
                      </w:r>
                      <w:proofErr w:type="spellEnd"/>
                      <w:r w:rsidRPr="00C06050">
                        <w:rPr>
                          <w:rFonts w:cs="Arial"/>
                          <w:color w:val="000000" w:themeColor="text1"/>
                          <w:lang w:val="en-US"/>
                        </w:rPr>
                        <w:t xml:space="preserve"> e </w:t>
                      </w:r>
                      <w:proofErr w:type="spellStart"/>
                      <w:r w:rsidRPr="00C06050">
                        <w:rPr>
                          <w:rFonts w:cs="Arial"/>
                          <w:color w:val="000000" w:themeColor="text1"/>
                          <w:lang w:val="en-US"/>
                        </w:rPr>
                        <w:t>manejo</w:t>
                      </w:r>
                      <w:proofErr w:type="spellEnd"/>
                      <w:r w:rsidRPr="00C06050">
                        <w:rPr>
                          <w:rFonts w:cs="Arial"/>
                          <w:color w:val="000000" w:themeColor="text1"/>
                          <w:lang w:val="en-US"/>
                        </w:rPr>
                        <w:t xml:space="preserve"> de </w:t>
                      </w:r>
                      <w:proofErr w:type="spellStart"/>
                      <w:r w:rsidRPr="00C06050">
                        <w:rPr>
                          <w:rFonts w:cs="Arial"/>
                          <w:color w:val="000000" w:themeColor="text1"/>
                          <w:lang w:val="en-US"/>
                        </w:rPr>
                        <w:t>suínos</w:t>
                      </w:r>
                      <w:proofErr w:type="spellEnd"/>
                      <w:r w:rsidRPr="00C06050">
                        <w:rPr>
                          <w:rFonts w:cs="Arial"/>
                          <w:color w:val="000000" w:themeColor="text1"/>
                          <w:lang w:val="en-US"/>
                        </w:rPr>
                        <w:t xml:space="preserve"> </w:t>
                      </w:r>
                      <w:proofErr w:type="spellStart"/>
                      <w:r w:rsidRPr="00C06050">
                        <w:rPr>
                          <w:rFonts w:cs="Arial"/>
                          <w:color w:val="000000" w:themeColor="text1"/>
                          <w:lang w:val="en-US"/>
                        </w:rPr>
                        <w:t>na</w:t>
                      </w:r>
                      <w:proofErr w:type="spellEnd"/>
                      <w:r w:rsidRPr="00C06050">
                        <w:rPr>
                          <w:rFonts w:cs="Arial"/>
                          <w:color w:val="000000" w:themeColor="text1"/>
                          <w:lang w:val="en-US"/>
                        </w:rPr>
                        <w:t xml:space="preserve"> </w:t>
                      </w:r>
                      <w:proofErr w:type="spellStart"/>
                      <w:r w:rsidRPr="00C06050">
                        <w:rPr>
                          <w:rFonts w:cs="Arial"/>
                          <w:color w:val="000000" w:themeColor="text1"/>
                          <w:lang w:val="en-US"/>
                        </w:rPr>
                        <w:t>maternidade</w:t>
                      </w:r>
                      <w:proofErr w:type="spellEnd"/>
                      <w:r w:rsidRPr="00C06050">
                        <w:rPr>
                          <w:rFonts w:cs="Arial"/>
                          <w:color w:val="000000" w:themeColor="text1"/>
                          <w:lang w:val="en-US"/>
                        </w:rPr>
                        <w:t xml:space="preserve"> </w:t>
                      </w:r>
                      <w:proofErr w:type="spellStart"/>
                      <w:r w:rsidRPr="00C06050">
                        <w:rPr>
                          <w:rFonts w:cs="Arial"/>
                          <w:color w:val="000000" w:themeColor="text1"/>
                          <w:lang w:val="en-US"/>
                        </w:rPr>
                        <w:t>levando</w:t>
                      </w:r>
                      <w:proofErr w:type="spellEnd"/>
                      <w:r w:rsidRPr="00C06050">
                        <w:rPr>
                          <w:rFonts w:cs="Arial"/>
                          <w:color w:val="000000" w:themeColor="text1"/>
                          <w:lang w:val="en-US"/>
                        </w:rPr>
                        <w:t xml:space="preserve"> </w:t>
                      </w:r>
                      <w:proofErr w:type="spellStart"/>
                      <w:r w:rsidRPr="00C06050">
                        <w:rPr>
                          <w:rFonts w:cs="Arial"/>
                          <w:color w:val="000000" w:themeColor="text1"/>
                          <w:lang w:val="en-US"/>
                        </w:rPr>
                        <w:t>em</w:t>
                      </w:r>
                      <w:proofErr w:type="spellEnd"/>
                      <w:r w:rsidRPr="00C06050">
                        <w:rPr>
                          <w:rFonts w:cs="Arial"/>
                          <w:color w:val="000000" w:themeColor="text1"/>
                          <w:lang w:val="en-US"/>
                        </w:rPr>
                        <w:t xml:space="preserve"> </w:t>
                      </w:r>
                      <w:proofErr w:type="spellStart"/>
                      <w:r w:rsidRPr="00C06050">
                        <w:rPr>
                          <w:rFonts w:cs="Arial"/>
                          <w:color w:val="000000" w:themeColor="text1"/>
                          <w:lang w:val="en-US"/>
                        </w:rPr>
                        <w:t>consideração</w:t>
                      </w:r>
                      <w:proofErr w:type="spellEnd"/>
                      <w:r w:rsidRPr="00C06050">
                        <w:rPr>
                          <w:rFonts w:cs="Arial"/>
                          <w:color w:val="000000" w:themeColor="text1"/>
                          <w:lang w:val="en-US"/>
                        </w:rPr>
                        <w:t xml:space="preserve"> o </w:t>
                      </w:r>
                      <w:proofErr w:type="spellStart"/>
                      <w:r w:rsidRPr="00C06050">
                        <w:rPr>
                          <w:rFonts w:cs="Arial"/>
                          <w:color w:val="000000" w:themeColor="text1"/>
                          <w:lang w:val="en-US"/>
                        </w:rPr>
                        <w:t>bem-estar</w:t>
                      </w:r>
                      <w:proofErr w:type="spellEnd"/>
                      <w:r w:rsidRPr="00C06050">
                        <w:rPr>
                          <w:rFonts w:cs="Arial"/>
                          <w:color w:val="000000" w:themeColor="text1"/>
                          <w:lang w:val="en-US"/>
                        </w:rPr>
                        <w:t xml:space="preserve"> animal</w:t>
                      </w:r>
                      <w:r>
                        <w:rPr>
                          <w:rFonts w:cs="Arial"/>
                          <w:color w:val="000000" w:themeColor="text1"/>
                          <w:lang w:val="en-US"/>
                        </w:rPr>
                        <w:t xml:space="preserve">. </w:t>
                      </w:r>
                      <w:proofErr w:type="spellStart"/>
                      <w:r>
                        <w:rPr>
                          <w:rFonts w:cs="Arial"/>
                          <w:color w:val="000000" w:themeColor="text1"/>
                          <w:lang w:val="en-US"/>
                        </w:rPr>
                        <w:t>Revista</w:t>
                      </w:r>
                      <w:proofErr w:type="spellEnd"/>
                      <w:r>
                        <w:rPr>
                          <w:rFonts w:cs="Arial"/>
                          <w:color w:val="000000" w:themeColor="text1"/>
                          <w:lang w:val="en-US"/>
                        </w:rPr>
                        <w:t xml:space="preserve"> </w:t>
                      </w:r>
                      <w:proofErr w:type="spellStart"/>
                      <w:r>
                        <w:rPr>
                          <w:rFonts w:cs="Arial"/>
                          <w:color w:val="000000" w:themeColor="text1"/>
                          <w:lang w:val="en-US"/>
                        </w:rPr>
                        <w:t>N</w:t>
                      </w:r>
                      <w:r w:rsidRPr="00C23300">
                        <w:rPr>
                          <w:rFonts w:cs="Arial"/>
                          <w:color w:val="000000" w:themeColor="text1"/>
                          <w:lang w:val="en-US"/>
                        </w:rPr>
                        <w:t>utritime</w:t>
                      </w:r>
                      <w:proofErr w:type="spellEnd"/>
                      <w:r>
                        <w:rPr>
                          <w:rFonts w:cs="Arial"/>
                          <w:color w:val="000000" w:themeColor="text1"/>
                          <w:lang w:val="en-US"/>
                        </w:rPr>
                        <w:t xml:space="preserve">. </w:t>
                      </w:r>
                      <w:r w:rsidRPr="00C23300">
                        <w:rPr>
                          <w:rFonts w:cs="Arial"/>
                          <w:color w:val="000000" w:themeColor="text1"/>
                          <w:lang w:val="en-US"/>
                        </w:rPr>
                        <w:t>11</w:t>
                      </w:r>
                      <w:r>
                        <w:rPr>
                          <w:rFonts w:cs="Arial"/>
                          <w:color w:val="000000" w:themeColor="text1"/>
                          <w:lang w:val="en-US"/>
                        </w:rPr>
                        <w:t>(</w:t>
                      </w:r>
                      <w:r w:rsidRPr="00C23300">
                        <w:rPr>
                          <w:rFonts w:cs="Arial"/>
                          <w:color w:val="000000" w:themeColor="text1"/>
                          <w:lang w:val="en-US"/>
                        </w:rPr>
                        <w:t>1</w:t>
                      </w:r>
                      <w:r>
                        <w:rPr>
                          <w:rFonts w:cs="Arial"/>
                          <w:color w:val="000000" w:themeColor="text1"/>
                          <w:lang w:val="en-US"/>
                        </w:rPr>
                        <w:t>):</w:t>
                      </w:r>
                      <w:r w:rsidRPr="00C23300">
                        <w:rPr>
                          <w:rFonts w:cs="Arial"/>
                          <w:color w:val="000000" w:themeColor="text1"/>
                          <w:lang w:val="en-US"/>
                        </w:rPr>
                        <w:t>3109</w:t>
                      </w:r>
                      <w:r>
                        <w:rPr>
                          <w:rFonts w:cs="Arial"/>
                          <w:color w:val="000000" w:themeColor="text1"/>
                          <w:lang w:val="en-US"/>
                        </w:rPr>
                        <w:t>-</w:t>
                      </w:r>
                      <w:r w:rsidRPr="00C23300">
                        <w:rPr>
                          <w:rFonts w:cs="Arial"/>
                          <w:color w:val="000000" w:themeColor="text1"/>
                          <w:lang w:val="en-US"/>
                        </w:rPr>
                        <w:t>3119</w:t>
                      </w:r>
                      <w:r>
                        <w:rPr>
                          <w:rFonts w:cs="Arial"/>
                          <w:color w:val="000000" w:themeColor="text1"/>
                          <w:lang w:val="en-US"/>
                        </w:rPr>
                        <w:t>.</w:t>
                      </w:r>
                    </w:p>
                    <w:p w14:paraId="6D8369E6" w14:textId="7E39C914" w:rsidR="002900C5" w:rsidRDefault="002900C5" w:rsidP="00B01CBB">
                      <w:pPr>
                        <w:spacing w:after="0"/>
                        <w:ind w:left="426" w:hanging="426"/>
                        <w:jc w:val="both"/>
                        <w:rPr>
                          <w:rFonts w:cs="Arial"/>
                          <w:color w:val="000000" w:themeColor="text1"/>
                          <w:lang w:val="en-US"/>
                        </w:rPr>
                      </w:pPr>
                      <w:r w:rsidRPr="00B01CBB">
                        <w:rPr>
                          <w:rFonts w:cs="Arial"/>
                          <w:color w:val="000000" w:themeColor="text1"/>
                          <w:lang w:val="en-US"/>
                        </w:rPr>
                        <w:t xml:space="preserve">FORESTI, E. </w:t>
                      </w:r>
                      <w:r>
                        <w:rPr>
                          <w:rFonts w:cs="Arial"/>
                          <w:color w:val="000000" w:themeColor="text1"/>
                          <w:lang w:val="en-US"/>
                        </w:rPr>
                        <w:t xml:space="preserve">1999. </w:t>
                      </w:r>
                      <w:proofErr w:type="spellStart"/>
                      <w:r w:rsidRPr="00B01CBB">
                        <w:rPr>
                          <w:rFonts w:cs="Arial"/>
                          <w:color w:val="000000" w:themeColor="text1"/>
                          <w:lang w:val="en-US"/>
                        </w:rPr>
                        <w:t>Fundamentos</w:t>
                      </w:r>
                      <w:proofErr w:type="spellEnd"/>
                      <w:r w:rsidRPr="00B01CBB">
                        <w:rPr>
                          <w:rFonts w:cs="Arial"/>
                          <w:color w:val="000000" w:themeColor="text1"/>
                          <w:lang w:val="en-US"/>
                        </w:rPr>
                        <w:t xml:space="preserve"> do </w:t>
                      </w:r>
                      <w:proofErr w:type="spellStart"/>
                      <w:r w:rsidRPr="00B01CBB">
                        <w:rPr>
                          <w:rFonts w:cs="Arial"/>
                          <w:color w:val="000000" w:themeColor="text1"/>
                          <w:lang w:val="en-US"/>
                        </w:rPr>
                        <w:t>tratamento</w:t>
                      </w:r>
                      <w:proofErr w:type="spellEnd"/>
                      <w:r w:rsidRPr="00B01CBB">
                        <w:rPr>
                          <w:rFonts w:cs="Arial"/>
                          <w:color w:val="000000" w:themeColor="text1"/>
                          <w:lang w:val="en-US"/>
                        </w:rPr>
                        <w:t xml:space="preserve"> </w:t>
                      </w:r>
                      <w:proofErr w:type="spellStart"/>
                      <w:r w:rsidRPr="00B01CBB">
                        <w:rPr>
                          <w:rFonts w:cs="Arial"/>
                          <w:color w:val="000000" w:themeColor="text1"/>
                          <w:lang w:val="en-US"/>
                        </w:rPr>
                        <w:t>anaeróbio</w:t>
                      </w:r>
                      <w:proofErr w:type="spellEnd"/>
                      <w:r w:rsidRPr="00B01CBB">
                        <w:rPr>
                          <w:rFonts w:cs="Arial"/>
                          <w:color w:val="000000" w:themeColor="text1"/>
                          <w:lang w:val="en-US"/>
                        </w:rPr>
                        <w:t>. In: Campos, J.</w:t>
                      </w:r>
                      <w:r>
                        <w:rPr>
                          <w:rFonts w:cs="Arial"/>
                          <w:color w:val="000000" w:themeColor="text1"/>
                          <w:lang w:val="en-US"/>
                        </w:rPr>
                        <w:t xml:space="preserve"> </w:t>
                      </w:r>
                      <w:r w:rsidRPr="00B01CBB">
                        <w:rPr>
                          <w:rFonts w:cs="Arial"/>
                          <w:color w:val="000000" w:themeColor="text1"/>
                          <w:lang w:val="en-US"/>
                        </w:rPr>
                        <w:t>R. (Coord.).</w:t>
                      </w:r>
                      <w:r>
                        <w:rPr>
                          <w:rFonts w:cs="Arial"/>
                          <w:color w:val="000000" w:themeColor="text1"/>
                          <w:lang w:val="en-US"/>
                        </w:rPr>
                        <w:t xml:space="preserve"> </w:t>
                      </w:r>
                      <w:proofErr w:type="spellStart"/>
                      <w:r w:rsidRPr="00B01CBB">
                        <w:rPr>
                          <w:rFonts w:cs="Arial"/>
                          <w:color w:val="000000" w:themeColor="text1"/>
                          <w:lang w:val="en-US"/>
                        </w:rPr>
                        <w:t>Tratamento</w:t>
                      </w:r>
                      <w:proofErr w:type="spellEnd"/>
                      <w:r w:rsidRPr="00B01CBB">
                        <w:rPr>
                          <w:rFonts w:cs="Arial"/>
                          <w:color w:val="000000" w:themeColor="text1"/>
                          <w:lang w:val="en-US"/>
                        </w:rPr>
                        <w:t xml:space="preserve"> de </w:t>
                      </w:r>
                      <w:proofErr w:type="spellStart"/>
                      <w:r w:rsidRPr="00B01CBB">
                        <w:rPr>
                          <w:rFonts w:cs="Arial"/>
                          <w:color w:val="000000" w:themeColor="text1"/>
                          <w:lang w:val="en-US"/>
                        </w:rPr>
                        <w:t>esgotos</w:t>
                      </w:r>
                      <w:proofErr w:type="spellEnd"/>
                      <w:r w:rsidRPr="00B01CBB">
                        <w:rPr>
                          <w:rFonts w:cs="Arial"/>
                          <w:color w:val="000000" w:themeColor="text1"/>
                          <w:lang w:val="en-US"/>
                        </w:rPr>
                        <w:t xml:space="preserve"> </w:t>
                      </w:r>
                      <w:proofErr w:type="spellStart"/>
                      <w:r w:rsidRPr="00B01CBB">
                        <w:rPr>
                          <w:rFonts w:cs="Arial"/>
                          <w:color w:val="000000" w:themeColor="text1"/>
                          <w:lang w:val="en-US"/>
                        </w:rPr>
                        <w:t>sanitários</w:t>
                      </w:r>
                      <w:proofErr w:type="spellEnd"/>
                      <w:r w:rsidRPr="00B01CBB">
                        <w:rPr>
                          <w:rFonts w:cs="Arial"/>
                          <w:color w:val="000000" w:themeColor="text1"/>
                          <w:lang w:val="en-US"/>
                        </w:rPr>
                        <w:t xml:space="preserve"> por </w:t>
                      </w:r>
                      <w:proofErr w:type="spellStart"/>
                      <w:r w:rsidRPr="00B01CBB">
                        <w:rPr>
                          <w:rFonts w:cs="Arial"/>
                          <w:color w:val="000000" w:themeColor="text1"/>
                          <w:lang w:val="en-US"/>
                        </w:rPr>
                        <w:t>processo</w:t>
                      </w:r>
                      <w:proofErr w:type="spellEnd"/>
                      <w:r w:rsidRPr="00B01CBB">
                        <w:rPr>
                          <w:rFonts w:cs="Arial"/>
                          <w:color w:val="000000" w:themeColor="text1"/>
                          <w:lang w:val="en-US"/>
                        </w:rPr>
                        <w:t xml:space="preserve"> </w:t>
                      </w:r>
                      <w:proofErr w:type="spellStart"/>
                      <w:r w:rsidRPr="00B01CBB">
                        <w:rPr>
                          <w:rFonts w:cs="Arial"/>
                          <w:color w:val="000000" w:themeColor="text1"/>
                          <w:lang w:val="en-US"/>
                        </w:rPr>
                        <w:t>anaeróbio</w:t>
                      </w:r>
                      <w:proofErr w:type="spellEnd"/>
                      <w:r w:rsidRPr="00B01CBB">
                        <w:rPr>
                          <w:rFonts w:cs="Arial"/>
                          <w:color w:val="000000" w:themeColor="text1"/>
                          <w:lang w:val="en-US"/>
                        </w:rPr>
                        <w:t xml:space="preserve"> e </w:t>
                      </w:r>
                      <w:proofErr w:type="spellStart"/>
                      <w:r w:rsidRPr="00B01CBB">
                        <w:rPr>
                          <w:rFonts w:cs="Arial"/>
                          <w:color w:val="000000" w:themeColor="text1"/>
                          <w:lang w:val="en-US"/>
                        </w:rPr>
                        <w:t>disposição</w:t>
                      </w:r>
                      <w:proofErr w:type="spellEnd"/>
                      <w:r w:rsidRPr="00B01CBB">
                        <w:rPr>
                          <w:rFonts w:cs="Arial"/>
                          <w:color w:val="000000" w:themeColor="text1"/>
                          <w:lang w:val="en-US"/>
                        </w:rPr>
                        <w:t xml:space="preserve"> </w:t>
                      </w:r>
                      <w:proofErr w:type="spellStart"/>
                      <w:r w:rsidRPr="00B01CBB">
                        <w:rPr>
                          <w:rFonts w:cs="Arial"/>
                          <w:color w:val="000000" w:themeColor="text1"/>
                          <w:lang w:val="en-US"/>
                        </w:rPr>
                        <w:t>controlada</w:t>
                      </w:r>
                      <w:proofErr w:type="spellEnd"/>
                      <w:r>
                        <w:rPr>
                          <w:rFonts w:cs="Arial"/>
                          <w:color w:val="000000" w:themeColor="text1"/>
                          <w:lang w:val="en-US"/>
                        </w:rPr>
                        <w:t xml:space="preserve"> </w:t>
                      </w:r>
                      <w:r w:rsidRPr="00B01CBB">
                        <w:rPr>
                          <w:rFonts w:cs="Arial"/>
                          <w:color w:val="000000" w:themeColor="text1"/>
                          <w:lang w:val="en-US"/>
                        </w:rPr>
                        <w:t>no solo. Rio de Janeiro: ABES</w:t>
                      </w:r>
                      <w:r>
                        <w:rPr>
                          <w:rFonts w:cs="Arial"/>
                          <w:color w:val="000000" w:themeColor="text1"/>
                          <w:lang w:val="en-US"/>
                        </w:rPr>
                        <w:t>.</w:t>
                      </w:r>
                      <w:r w:rsidRPr="00B01CBB">
                        <w:rPr>
                          <w:rFonts w:cs="Arial"/>
                          <w:color w:val="000000" w:themeColor="text1"/>
                          <w:lang w:val="en-US"/>
                        </w:rPr>
                        <w:t xml:space="preserve"> p. 29-52.</w:t>
                      </w:r>
                    </w:p>
                    <w:p w14:paraId="419EAD59" w14:textId="6B0A3004" w:rsidR="002900C5" w:rsidRDefault="002900C5" w:rsidP="00B11A50">
                      <w:pPr>
                        <w:spacing w:after="0"/>
                        <w:ind w:left="426" w:hanging="426"/>
                        <w:jc w:val="both"/>
                        <w:rPr>
                          <w:rFonts w:cs="Arial"/>
                          <w:color w:val="000000" w:themeColor="text1"/>
                          <w:lang w:val="en-US"/>
                        </w:rPr>
                      </w:pPr>
                      <w:r w:rsidRPr="00B11A50">
                        <w:rPr>
                          <w:rFonts w:cs="Arial"/>
                          <w:color w:val="000000" w:themeColor="text1"/>
                          <w:lang w:val="en-US"/>
                        </w:rPr>
                        <w:t>FUKAYAMA, E. H.</w:t>
                      </w:r>
                      <w:r>
                        <w:rPr>
                          <w:rFonts w:cs="Arial"/>
                          <w:color w:val="000000" w:themeColor="text1"/>
                          <w:lang w:val="en-US"/>
                        </w:rPr>
                        <w:t>,</w:t>
                      </w:r>
                      <w:r w:rsidRPr="00B11A50">
                        <w:rPr>
                          <w:rFonts w:cs="Arial"/>
                          <w:color w:val="000000" w:themeColor="text1"/>
                          <w:lang w:val="en-US"/>
                        </w:rPr>
                        <w:t xml:space="preserve"> LUCAS JUNIOR, J.</w:t>
                      </w:r>
                      <w:r>
                        <w:rPr>
                          <w:rFonts w:cs="Arial"/>
                          <w:color w:val="000000" w:themeColor="text1"/>
                          <w:lang w:val="en-US"/>
                        </w:rPr>
                        <w:t xml:space="preserve">, </w:t>
                      </w:r>
                      <w:r w:rsidRPr="00B11A50">
                        <w:rPr>
                          <w:rFonts w:cs="Arial"/>
                          <w:color w:val="000000" w:themeColor="text1"/>
                          <w:lang w:val="en-US"/>
                        </w:rPr>
                        <w:t>AIRES, A.</w:t>
                      </w:r>
                      <w:r>
                        <w:rPr>
                          <w:rFonts w:cs="Arial"/>
                          <w:color w:val="000000" w:themeColor="text1"/>
                          <w:lang w:val="en-US"/>
                        </w:rPr>
                        <w:t>,</w:t>
                      </w:r>
                      <w:r w:rsidRPr="00B11A50">
                        <w:rPr>
                          <w:rFonts w:cs="Arial"/>
                          <w:color w:val="000000" w:themeColor="text1"/>
                          <w:lang w:val="en-US"/>
                        </w:rPr>
                        <w:t xml:space="preserve"> SILVA, A.</w:t>
                      </w:r>
                      <w:r>
                        <w:rPr>
                          <w:rFonts w:cs="Arial"/>
                          <w:color w:val="000000" w:themeColor="text1"/>
                          <w:lang w:val="en-US"/>
                        </w:rPr>
                        <w:t xml:space="preserve">, </w:t>
                      </w:r>
                      <w:r w:rsidRPr="00B11A50">
                        <w:rPr>
                          <w:rFonts w:cs="Arial"/>
                          <w:color w:val="000000" w:themeColor="text1"/>
                          <w:lang w:val="en-US"/>
                        </w:rPr>
                        <w:t>OLIVEIRA, R.</w:t>
                      </w:r>
                      <w:r>
                        <w:rPr>
                          <w:rFonts w:cs="Arial"/>
                          <w:color w:val="000000" w:themeColor="text1"/>
                          <w:lang w:val="en-US"/>
                        </w:rPr>
                        <w:t xml:space="preserve"> 2009. </w:t>
                      </w:r>
                      <w:proofErr w:type="spellStart"/>
                      <w:r w:rsidRPr="00B11A50">
                        <w:rPr>
                          <w:rFonts w:cs="Arial"/>
                          <w:color w:val="000000" w:themeColor="text1"/>
                          <w:lang w:val="en-US"/>
                        </w:rPr>
                        <w:t>Produç</w:t>
                      </w:r>
                      <w:r w:rsidRPr="00F472EC">
                        <w:rPr>
                          <w:rFonts w:cs="Arial"/>
                          <w:color w:val="000000" w:themeColor="text1"/>
                          <w:lang w:val="en-US"/>
                        </w:rPr>
                        <w:t>ã</w:t>
                      </w:r>
                      <w:r w:rsidRPr="00B11A50">
                        <w:rPr>
                          <w:rFonts w:cs="Arial"/>
                          <w:color w:val="000000" w:themeColor="text1"/>
                          <w:lang w:val="en-US"/>
                        </w:rPr>
                        <w:t>o</w:t>
                      </w:r>
                      <w:proofErr w:type="spellEnd"/>
                      <w:r w:rsidRPr="00B11A50">
                        <w:rPr>
                          <w:rFonts w:cs="Arial"/>
                          <w:color w:val="000000" w:themeColor="text1"/>
                          <w:lang w:val="en-US"/>
                        </w:rPr>
                        <w:t xml:space="preserve"> de </w:t>
                      </w:r>
                      <w:proofErr w:type="spellStart"/>
                      <w:r w:rsidRPr="00B11A50">
                        <w:rPr>
                          <w:rFonts w:cs="Arial"/>
                          <w:color w:val="000000" w:themeColor="text1"/>
                          <w:lang w:val="en-US"/>
                        </w:rPr>
                        <w:t>biog</w:t>
                      </w:r>
                      <w:r>
                        <w:rPr>
                          <w:rFonts w:cs="Arial"/>
                          <w:color w:val="000000" w:themeColor="text1"/>
                          <w:lang w:val="en-US"/>
                        </w:rPr>
                        <w:t>á</w:t>
                      </w:r>
                      <w:r w:rsidRPr="00B11A50">
                        <w:rPr>
                          <w:rFonts w:cs="Arial"/>
                          <w:color w:val="000000" w:themeColor="text1"/>
                          <w:lang w:val="en-US"/>
                        </w:rPr>
                        <w:t>s</w:t>
                      </w:r>
                      <w:proofErr w:type="spellEnd"/>
                      <w:r w:rsidRPr="00B11A50">
                        <w:rPr>
                          <w:rFonts w:cs="Arial"/>
                          <w:color w:val="000000" w:themeColor="text1"/>
                          <w:lang w:val="en-US"/>
                        </w:rPr>
                        <w:t xml:space="preserve"> </w:t>
                      </w:r>
                      <w:proofErr w:type="spellStart"/>
                      <w:r w:rsidRPr="00B11A50">
                        <w:rPr>
                          <w:rFonts w:cs="Arial"/>
                          <w:color w:val="000000" w:themeColor="text1"/>
                          <w:lang w:val="en-US"/>
                        </w:rPr>
                        <w:t>utilizando</w:t>
                      </w:r>
                      <w:proofErr w:type="spellEnd"/>
                      <w:r w:rsidRPr="00B11A50">
                        <w:rPr>
                          <w:rFonts w:cs="Arial"/>
                          <w:color w:val="000000" w:themeColor="text1"/>
                          <w:lang w:val="en-US"/>
                        </w:rPr>
                        <w:t xml:space="preserve"> </w:t>
                      </w:r>
                      <w:proofErr w:type="spellStart"/>
                      <w:r w:rsidRPr="00B11A50">
                        <w:rPr>
                          <w:rFonts w:cs="Arial"/>
                          <w:color w:val="000000" w:themeColor="text1"/>
                          <w:lang w:val="en-US"/>
                        </w:rPr>
                        <w:t>cama</w:t>
                      </w:r>
                      <w:proofErr w:type="spellEnd"/>
                      <w:r w:rsidRPr="00B11A50">
                        <w:rPr>
                          <w:rFonts w:cs="Arial"/>
                          <w:color w:val="000000" w:themeColor="text1"/>
                          <w:lang w:val="en-US"/>
                        </w:rPr>
                        <w:t xml:space="preserve"> de</w:t>
                      </w:r>
                      <w:r>
                        <w:rPr>
                          <w:rFonts w:cs="Arial"/>
                          <w:color w:val="000000" w:themeColor="text1"/>
                          <w:lang w:val="en-US"/>
                        </w:rPr>
                        <w:t xml:space="preserve"> </w:t>
                      </w:r>
                      <w:proofErr w:type="spellStart"/>
                      <w:r w:rsidRPr="00B11A50">
                        <w:rPr>
                          <w:rFonts w:cs="Arial"/>
                          <w:color w:val="000000" w:themeColor="text1"/>
                          <w:lang w:val="en-US"/>
                        </w:rPr>
                        <w:t>frangos</w:t>
                      </w:r>
                      <w:proofErr w:type="spellEnd"/>
                      <w:r w:rsidRPr="00B11A50">
                        <w:rPr>
                          <w:rFonts w:cs="Arial"/>
                          <w:color w:val="000000" w:themeColor="text1"/>
                          <w:lang w:val="en-US"/>
                        </w:rPr>
                        <w:t xml:space="preserve"> de </w:t>
                      </w:r>
                      <w:proofErr w:type="spellStart"/>
                      <w:r w:rsidRPr="00B11A50">
                        <w:rPr>
                          <w:rFonts w:cs="Arial"/>
                          <w:color w:val="000000" w:themeColor="text1"/>
                          <w:lang w:val="en-US"/>
                        </w:rPr>
                        <w:t>corte</w:t>
                      </w:r>
                      <w:proofErr w:type="spellEnd"/>
                      <w:r>
                        <w:rPr>
                          <w:rFonts w:cs="Arial"/>
                          <w:color w:val="000000" w:themeColor="text1"/>
                          <w:lang w:val="en-US"/>
                        </w:rPr>
                        <w:t xml:space="preserve">. In: </w:t>
                      </w:r>
                      <w:proofErr w:type="spellStart"/>
                      <w:r w:rsidRPr="00B11A50">
                        <w:rPr>
                          <w:rFonts w:cs="Arial"/>
                          <w:color w:val="000000" w:themeColor="text1"/>
                          <w:lang w:val="en-US"/>
                        </w:rPr>
                        <w:t>Simpósio</w:t>
                      </w:r>
                      <w:proofErr w:type="spellEnd"/>
                      <w:r w:rsidRPr="00B11A50">
                        <w:rPr>
                          <w:rFonts w:cs="Arial"/>
                          <w:color w:val="000000" w:themeColor="text1"/>
                          <w:lang w:val="en-US"/>
                        </w:rPr>
                        <w:t xml:space="preserve"> </w:t>
                      </w:r>
                      <w:proofErr w:type="spellStart"/>
                      <w:r w:rsidRPr="00B11A50">
                        <w:rPr>
                          <w:rFonts w:cs="Arial"/>
                          <w:color w:val="000000" w:themeColor="text1"/>
                          <w:lang w:val="en-US"/>
                        </w:rPr>
                        <w:t>Internacional</w:t>
                      </w:r>
                      <w:proofErr w:type="spellEnd"/>
                      <w:r w:rsidRPr="00B11A50">
                        <w:rPr>
                          <w:rFonts w:cs="Arial"/>
                          <w:color w:val="000000" w:themeColor="text1"/>
                          <w:lang w:val="en-US"/>
                        </w:rPr>
                        <w:t xml:space="preserve"> </w:t>
                      </w:r>
                      <w:proofErr w:type="spellStart"/>
                      <w:r w:rsidRPr="00B11A50">
                        <w:rPr>
                          <w:rFonts w:cs="Arial"/>
                          <w:color w:val="000000" w:themeColor="text1"/>
                          <w:lang w:val="en-US"/>
                        </w:rPr>
                        <w:t>sobre</w:t>
                      </w:r>
                      <w:proofErr w:type="spellEnd"/>
                      <w:r w:rsidRPr="00B11A50">
                        <w:rPr>
                          <w:rFonts w:cs="Arial"/>
                          <w:color w:val="000000" w:themeColor="text1"/>
                          <w:lang w:val="en-US"/>
                        </w:rPr>
                        <w:t xml:space="preserve"> </w:t>
                      </w:r>
                      <w:proofErr w:type="spellStart"/>
                      <w:r w:rsidRPr="00B11A50">
                        <w:rPr>
                          <w:rFonts w:cs="Arial"/>
                          <w:color w:val="000000" w:themeColor="text1"/>
                          <w:lang w:val="en-US"/>
                        </w:rPr>
                        <w:t>Gerenciamento</w:t>
                      </w:r>
                      <w:proofErr w:type="spellEnd"/>
                      <w:r w:rsidRPr="00B11A50">
                        <w:rPr>
                          <w:rFonts w:cs="Arial"/>
                          <w:color w:val="000000" w:themeColor="text1"/>
                          <w:lang w:val="en-US"/>
                        </w:rPr>
                        <w:t xml:space="preserve"> de </w:t>
                      </w:r>
                      <w:proofErr w:type="spellStart"/>
                      <w:r w:rsidRPr="00B11A50">
                        <w:rPr>
                          <w:rFonts w:cs="Arial"/>
                          <w:color w:val="000000" w:themeColor="text1"/>
                          <w:lang w:val="en-US"/>
                        </w:rPr>
                        <w:t>Resíduos</w:t>
                      </w:r>
                      <w:proofErr w:type="spellEnd"/>
                      <w:r w:rsidRPr="00B11A50">
                        <w:rPr>
                          <w:rFonts w:cs="Arial"/>
                          <w:color w:val="000000" w:themeColor="text1"/>
                          <w:lang w:val="en-US"/>
                        </w:rPr>
                        <w:t xml:space="preserve"> de </w:t>
                      </w:r>
                      <w:proofErr w:type="spellStart"/>
                      <w:r w:rsidRPr="00B11A50">
                        <w:rPr>
                          <w:rFonts w:cs="Arial"/>
                          <w:color w:val="000000" w:themeColor="text1"/>
                          <w:lang w:val="en-US"/>
                        </w:rPr>
                        <w:t>Animais</w:t>
                      </w:r>
                      <w:proofErr w:type="spellEnd"/>
                      <w:r>
                        <w:rPr>
                          <w:rFonts w:cs="Arial"/>
                          <w:color w:val="000000" w:themeColor="text1"/>
                          <w:lang w:val="en-US"/>
                        </w:rPr>
                        <w:t xml:space="preserve"> </w:t>
                      </w:r>
                      <w:proofErr w:type="spellStart"/>
                      <w:r w:rsidRPr="00B11A50">
                        <w:rPr>
                          <w:rFonts w:cs="Arial"/>
                          <w:color w:val="000000" w:themeColor="text1"/>
                          <w:lang w:val="en-US"/>
                        </w:rPr>
                        <w:t>Geração</w:t>
                      </w:r>
                      <w:proofErr w:type="spellEnd"/>
                      <w:r w:rsidRPr="00B11A50">
                        <w:rPr>
                          <w:rFonts w:cs="Arial"/>
                          <w:color w:val="000000" w:themeColor="text1"/>
                          <w:lang w:val="en-US"/>
                        </w:rPr>
                        <w:t xml:space="preserve"> de </w:t>
                      </w:r>
                      <w:proofErr w:type="spellStart"/>
                      <w:r w:rsidRPr="00B11A50">
                        <w:rPr>
                          <w:rFonts w:cs="Arial"/>
                          <w:color w:val="000000" w:themeColor="text1"/>
                          <w:lang w:val="en-US"/>
                        </w:rPr>
                        <w:t>Energia</w:t>
                      </w:r>
                      <w:proofErr w:type="spellEnd"/>
                      <w:r w:rsidRPr="00B11A50">
                        <w:rPr>
                          <w:rFonts w:cs="Arial"/>
                          <w:color w:val="000000" w:themeColor="text1"/>
                          <w:lang w:val="en-US"/>
                        </w:rPr>
                        <w:t xml:space="preserve"> a </w:t>
                      </w:r>
                      <w:proofErr w:type="spellStart"/>
                      <w:r w:rsidRPr="00B11A50">
                        <w:rPr>
                          <w:rFonts w:cs="Arial"/>
                          <w:color w:val="000000" w:themeColor="text1"/>
                          <w:lang w:val="en-US"/>
                        </w:rPr>
                        <w:t>partir</w:t>
                      </w:r>
                      <w:proofErr w:type="spellEnd"/>
                      <w:r w:rsidRPr="00B11A50">
                        <w:rPr>
                          <w:rFonts w:cs="Arial"/>
                          <w:color w:val="000000" w:themeColor="text1"/>
                          <w:lang w:val="en-US"/>
                        </w:rPr>
                        <w:t xml:space="preserve"> de </w:t>
                      </w:r>
                      <w:proofErr w:type="spellStart"/>
                      <w:r w:rsidRPr="00B11A50">
                        <w:rPr>
                          <w:rFonts w:cs="Arial"/>
                          <w:color w:val="000000" w:themeColor="text1"/>
                          <w:lang w:val="en-US"/>
                        </w:rPr>
                        <w:t>Resíduos</w:t>
                      </w:r>
                      <w:proofErr w:type="spellEnd"/>
                      <w:r w:rsidRPr="00B11A50">
                        <w:rPr>
                          <w:rFonts w:cs="Arial"/>
                          <w:color w:val="000000" w:themeColor="text1"/>
                          <w:lang w:val="en-US"/>
                        </w:rPr>
                        <w:t xml:space="preserve"> de </w:t>
                      </w:r>
                      <w:proofErr w:type="spellStart"/>
                      <w:r w:rsidRPr="00B11A50">
                        <w:rPr>
                          <w:rFonts w:cs="Arial"/>
                          <w:color w:val="000000" w:themeColor="text1"/>
                          <w:lang w:val="en-US"/>
                        </w:rPr>
                        <w:t>Animais</w:t>
                      </w:r>
                      <w:proofErr w:type="spellEnd"/>
                      <w:r>
                        <w:rPr>
                          <w:rFonts w:cs="Arial"/>
                          <w:color w:val="000000" w:themeColor="text1"/>
                          <w:lang w:val="en-US"/>
                        </w:rPr>
                        <w:t xml:space="preserve"> (1., 2009). Anais, </w:t>
                      </w:r>
                      <w:proofErr w:type="spellStart"/>
                      <w:r w:rsidRPr="00B11A50">
                        <w:rPr>
                          <w:rFonts w:cs="Arial"/>
                          <w:color w:val="000000" w:themeColor="text1"/>
                          <w:lang w:val="en-US"/>
                        </w:rPr>
                        <w:t>Florianópolis</w:t>
                      </w:r>
                      <w:proofErr w:type="spellEnd"/>
                      <w:r w:rsidRPr="00B11A50">
                        <w:rPr>
                          <w:rFonts w:cs="Arial"/>
                          <w:color w:val="000000" w:themeColor="text1"/>
                          <w:lang w:val="en-US"/>
                        </w:rPr>
                        <w:t>, SC</w:t>
                      </w:r>
                      <w:r>
                        <w:rPr>
                          <w:rFonts w:cs="Arial"/>
                          <w:color w:val="000000" w:themeColor="text1"/>
                          <w:lang w:val="en-US"/>
                        </w:rPr>
                        <w:t xml:space="preserve">, </w:t>
                      </w:r>
                      <w:proofErr w:type="spellStart"/>
                      <w:r w:rsidRPr="00B11A50">
                        <w:rPr>
                          <w:rFonts w:cs="Arial"/>
                          <w:color w:val="000000" w:themeColor="text1"/>
                          <w:lang w:val="en-US"/>
                        </w:rPr>
                        <w:t>Brasil</w:t>
                      </w:r>
                      <w:proofErr w:type="spellEnd"/>
                      <w:r>
                        <w:rPr>
                          <w:rFonts w:cs="Arial"/>
                          <w:color w:val="000000" w:themeColor="text1"/>
                          <w:lang w:val="en-US"/>
                        </w:rPr>
                        <w:t>. p 49-55.</w:t>
                      </w:r>
                    </w:p>
                    <w:p w14:paraId="3EDE2D21" w14:textId="62AEA146" w:rsidR="002900C5" w:rsidRDefault="002900C5" w:rsidP="00FD37CE">
                      <w:pPr>
                        <w:spacing w:after="0"/>
                        <w:ind w:left="426" w:hanging="426"/>
                        <w:jc w:val="both"/>
                        <w:rPr>
                          <w:rFonts w:cs="Arial"/>
                          <w:color w:val="000000" w:themeColor="text1"/>
                          <w:lang w:val="en-US"/>
                        </w:rPr>
                      </w:pPr>
                      <w:r w:rsidRPr="00FD37CE">
                        <w:rPr>
                          <w:rFonts w:cs="Arial"/>
                          <w:color w:val="000000" w:themeColor="text1"/>
                          <w:lang w:val="en-US"/>
                        </w:rPr>
                        <w:t>HAMMAD, M.</w:t>
                      </w:r>
                      <w:r>
                        <w:rPr>
                          <w:rFonts w:cs="Arial"/>
                          <w:color w:val="000000" w:themeColor="text1"/>
                          <w:lang w:val="en-US"/>
                        </w:rPr>
                        <w:t>,</w:t>
                      </w:r>
                      <w:r w:rsidRPr="00FD37CE">
                        <w:rPr>
                          <w:rFonts w:cs="Arial"/>
                          <w:color w:val="000000" w:themeColor="text1"/>
                          <w:lang w:val="en-US"/>
                        </w:rPr>
                        <w:t xml:space="preserve"> BADARNEH, D.</w:t>
                      </w:r>
                      <w:r>
                        <w:rPr>
                          <w:rFonts w:cs="Arial"/>
                          <w:color w:val="000000" w:themeColor="text1"/>
                          <w:lang w:val="en-US"/>
                        </w:rPr>
                        <w:t>,</w:t>
                      </w:r>
                      <w:r w:rsidRPr="00FD37CE">
                        <w:rPr>
                          <w:rFonts w:cs="Arial"/>
                          <w:color w:val="000000" w:themeColor="text1"/>
                          <w:lang w:val="en-US"/>
                        </w:rPr>
                        <w:t xml:space="preserve"> TAHBOUB, K. </w:t>
                      </w:r>
                      <w:r>
                        <w:rPr>
                          <w:rFonts w:cs="Arial"/>
                          <w:color w:val="000000" w:themeColor="text1"/>
                          <w:lang w:val="en-US"/>
                        </w:rPr>
                        <w:t xml:space="preserve">1999. </w:t>
                      </w:r>
                      <w:r w:rsidRPr="00FD37CE">
                        <w:rPr>
                          <w:rFonts w:cs="Arial"/>
                          <w:color w:val="000000" w:themeColor="text1"/>
                          <w:lang w:val="en-US"/>
                        </w:rPr>
                        <w:t>Evaluating variable organic waste to</w:t>
                      </w:r>
                      <w:r>
                        <w:rPr>
                          <w:rFonts w:cs="Arial"/>
                          <w:color w:val="000000" w:themeColor="text1"/>
                          <w:lang w:val="en-US"/>
                        </w:rPr>
                        <w:t xml:space="preserve"> </w:t>
                      </w:r>
                      <w:r w:rsidRPr="00FD37CE">
                        <w:rPr>
                          <w:rFonts w:cs="Arial"/>
                          <w:color w:val="000000" w:themeColor="text1"/>
                          <w:lang w:val="en-US"/>
                        </w:rPr>
                        <w:t xml:space="preserve">produce methane. Energy Conversion and </w:t>
                      </w:r>
                      <w:proofErr w:type="spellStart"/>
                      <w:r w:rsidRPr="00FD37CE">
                        <w:rPr>
                          <w:rFonts w:cs="Arial"/>
                          <w:color w:val="000000" w:themeColor="text1"/>
                          <w:lang w:val="en-US"/>
                        </w:rPr>
                        <w:t>Memagement</w:t>
                      </w:r>
                      <w:proofErr w:type="spellEnd"/>
                      <w:r w:rsidRPr="00FD37CE">
                        <w:rPr>
                          <w:rFonts w:cs="Arial"/>
                          <w:color w:val="000000" w:themeColor="text1"/>
                          <w:lang w:val="en-US"/>
                        </w:rPr>
                        <w:t>. Oxford</w:t>
                      </w:r>
                      <w:r>
                        <w:rPr>
                          <w:rFonts w:cs="Arial"/>
                          <w:color w:val="000000" w:themeColor="text1"/>
                          <w:lang w:val="en-US"/>
                        </w:rPr>
                        <w:t xml:space="preserve">. </w:t>
                      </w:r>
                      <w:r w:rsidRPr="00FD37CE">
                        <w:rPr>
                          <w:rFonts w:cs="Arial"/>
                          <w:color w:val="000000" w:themeColor="text1"/>
                          <w:lang w:val="en-US"/>
                        </w:rPr>
                        <w:t xml:space="preserve"> 40</w:t>
                      </w:r>
                      <w:r>
                        <w:rPr>
                          <w:rFonts w:cs="Arial"/>
                          <w:color w:val="000000" w:themeColor="text1"/>
                          <w:lang w:val="en-US"/>
                        </w:rPr>
                        <w:t>(</w:t>
                      </w:r>
                      <w:r w:rsidRPr="00FD37CE">
                        <w:rPr>
                          <w:rFonts w:cs="Arial"/>
                          <w:color w:val="000000" w:themeColor="text1"/>
                          <w:lang w:val="en-US"/>
                        </w:rPr>
                        <w:t>13</w:t>
                      </w:r>
                      <w:r>
                        <w:rPr>
                          <w:rFonts w:cs="Arial"/>
                          <w:color w:val="000000" w:themeColor="text1"/>
                          <w:lang w:val="en-US"/>
                        </w:rPr>
                        <w:t>):</w:t>
                      </w:r>
                      <w:r w:rsidRPr="00FD37CE">
                        <w:rPr>
                          <w:rFonts w:cs="Arial"/>
                          <w:color w:val="000000" w:themeColor="text1"/>
                          <w:lang w:val="en-US"/>
                        </w:rPr>
                        <w:t>1463-1475.</w:t>
                      </w:r>
                    </w:p>
                    <w:p w14:paraId="606DEAF8" w14:textId="4BA52686" w:rsidR="002900C5" w:rsidRDefault="002900C5" w:rsidP="0058140D">
                      <w:pPr>
                        <w:spacing w:after="0"/>
                        <w:ind w:left="426" w:hanging="426"/>
                        <w:jc w:val="both"/>
                        <w:rPr>
                          <w:rFonts w:cs="Arial"/>
                          <w:color w:val="000000" w:themeColor="text1"/>
                          <w:lang w:val="en-US"/>
                        </w:rPr>
                      </w:pPr>
                      <w:r w:rsidRPr="0058140D">
                        <w:rPr>
                          <w:rFonts w:cs="Arial"/>
                          <w:color w:val="000000" w:themeColor="text1"/>
                          <w:lang w:val="en-US"/>
                        </w:rPr>
                        <w:t>HESSAMI, M.</w:t>
                      </w:r>
                      <w:r>
                        <w:rPr>
                          <w:rFonts w:cs="Arial"/>
                          <w:color w:val="000000" w:themeColor="text1"/>
                          <w:lang w:val="en-US"/>
                        </w:rPr>
                        <w:t>,</w:t>
                      </w:r>
                      <w:r w:rsidRPr="0058140D">
                        <w:rPr>
                          <w:rFonts w:cs="Arial"/>
                          <w:color w:val="000000" w:themeColor="text1"/>
                          <w:lang w:val="en-US"/>
                        </w:rPr>
                        <w:t xml:space="preserve"> CHRISTENSEN, S.</w:t>
                      </w:r>
                      <w:r>
                        <w:rPr>
                          <w:rFonts w:cs="Arial"/>
                          <w:color w:val="000000" w:themeColor="text1"/>
                          <w:lang w:val="en-US"/>
                        </w:rPr>
                        <w:t>,</w:t>
                      </w:r>
                      <w:r w:rsidRPr="0058140D">
                        <w:rPr>
                          <w:rFonts w:cs="Arial"/>
                          <w:color w:val="000000" w:themeColor="text1"/>
                          <w:lang w:val="en-US"/>
                        </w:rPr>
                        <w:t xml:space="preserve"> GANI, R. </w:t>
                      </w:r>
                      <w:r>
                        <w:rPr>
                          <w:rFonts w:cs="Arial"/>
                          <w:color w:val="000000" w:themeColor="text1"/>
                          <w:lang w:val="en-US"/>
                        </w:rPr>
                        <w:t xml:space="preserve">1996. </w:t>
                      </w:r>
                      <w:r w:rsidRPr="0058140D">
                        <w:rPr>
                          <w:rFonts w:cs="Arial"/>
                          <w:color w:val="000000" w:themeColor="text1"/>
                          <w:lang w:val="en-US"/>
                        </w:rPr>
                        <w:t>Anaerobic digestion of household</w:t>
                      </w:r>
                      <w:r>
                        <w:rPr>
                          <w:rFonts w:cs="Arial"/>
                          <w:color w:val="000000" w:themeColor="text1"/>
                          <w:lang w:val="en-US"/>
                        </w:rPr>
                        <w:t xml:space="preserve"> </w:t>
                      </w:r>
                      <w:r w:rsidRPr="0058140D">
                        <w:rPr>
                          <w:rFonts w:cs="Arial"/>
                          <w:color w:val="000000" w:themeColor="text1"/>
                          <w:lang w:val="en-US"/>
                        </w:rPr>
                        <w:t>organic waste to produce biogas. Renewable Energy, Oxford</w:t>
                      </w:r>
                      <w:r>
                        <w:rPr>
                          <w:rFonts w:cs="Arial"/>
                          <w:color w:val="000000" w:themeColor="text1"/>
                          <w:lang w:val="en-US"/>
                        </w:rPr>
                        <w:t xml:space="preserve">. </w:t>
                      </w:r>
                      <w:r w:rsidRPr="0058140D">
                        <w:rPr>
                          <w:rFonts w:cs="Arial"/>
                          <w:color w:val="000000" w:themeColor="text1"/>
                          <w:lang w:val="en-US"/>
                        </w:rPr>
                        <w:t>9</w:t>
                      </w:r>
                      <w:r>
                        <w:rPr>
                          <w:rFonts w:cs="Arial"/>
                          <w:color w:val="000000" w:themeColor="text1"/>
                          <w:lang w:val="en-US"/>
                        </w:rPr>
                        <w:t>(</w:t>
                      </w:r>
                      <w:r w:rsidRPr="0058140D">
                        <w:rPr>
                          <w:rFonts w:cs="Arial"/>
                          <w:color w:val="000000" w:themeColor="text1"/>
                          <w:lang w:val="en-US"/>
                        </w:rPr>
                        <w:t>1-4</w:t>
                      </w:r>
                      <w:r>
                        <w:rPr>
                          <w:rFonts w:cs="Arial"/>
                          <w:color w:val="000000" w:themeColor="text1"/>
                          <w:lang w:val="en-US"/>
                        </w:rPr>
                        <w:t>):</w:t>
                      </w:r>
                      <w:r w:rsidRPr="0058140D">
                        <w:rPr>
                          <w:rFonts w:cs="Arial"/>
                          <w:color w:val="000000" w:themeColor="text1"/>
                          <w:lang w:val="en-US"/>
                        </w:rPr>
                        <w:t>954-</w:t>
                      </w:r>
                      <w:r>
                        <w:rPr>
                          <w:rFonts w:cs="Arial"/>
                          <w:color w:val="000000" w:themeColor="text1"/>
                          <w:lang w:val="en-US"/>
                        </w:rPr>
                        <w:t xml:space="preserve"> </w:t>
                      </w:r>
                      <w:r w:rsidRPr="0058140D">
                        <w:rPr>
                          <w:rFonts w:cs="Arial"/>
                          <w:color w:val="000000" w:themeColor="text1"/>
                          <w:lang w:val="en-US"/>
                        </w:rPr>
                        <w:t>957.</w:t>
                      </w:r>
                    </w:p>
                    <w:p w14:paraId="19C3B853" w14:textId="0DFE32EB" w:rsidR="002900C5" w:rsidRDefault="002900C5" w:rsidP="0055261C">
                      <w:pPr>
                        <w:spacing w:after="0"/>
                        <w:ind w:left="426" w:hanging="426"/>
                        <w:jc w:val="both"/>
                        <w:rPr>
                          <w:rFonts w:cs="Arial"/>
                          <w:color w:val="000000" w:themeColor="text1"/>
                          <w:lang w:val="en-US"/>
                        </w:rPr>
                      </w:pPr>
                      <w:r w:rsidRPr="0055261C">
                        <w:rPr>
                          <w:rFonts w:cs="Arial"/>
                          <w:color w:val="000000" w:themeColor="text1"/>
                          <w:lang w:val="en-US"/>
                        </w:rPr>
                        <w:t>ITABORAHY, C.R.</w:t>
                      </w:r>
                      <w:r>
                        <w:rPr>
                          <w:rFonts w:cs="Arial"/>
                          <w:color w:val="000000" w:themeColor="text1"/>
                          <w:lang w:val="en-US"/>
                        </w:rPr>
                        <w:t xml:space="preserve">  1999.</w:t>
                      </w:r>
                      <w:r w:rsidRPr="0055261C">
                        <w:rPr>
                          <w:rFonts w:cs="Arial"/>
                          <w:color w:val="000000" w:themeColor="text1"/>
                          <w:lang w:val="en-US"/>
                        </w:rPr>
                        <w:t xml:space="preserve"> </w:t>
                      </w:r>
                      <w:proofErr w:type="spellStart"/>
                      <w:r w:rsidRPr="0055261C">
                        <w:rPr>
                          <w:rFonts w:cs="Arial"/>
                          <w:color w:val="000000" w:themeColor="text1"/>
                          <w:lang w:val="en-US"/>
                        </w:rPr>
                        <w:t>Desempenho</w:t>
                      </w:r>
                      <w:proofErr w:type="spellEnd"/>
                      <w:r w:rsidRPr="0055261C">
                        <w:rPr>
                          <w:rFonts w:cs="Arial"/>
                          <w:color w:val="000000" w:themeColor="text1"/>
                          <w:lang w:val="en-US"/>
                        </w:rPr>
                        <w:t xml:space="preserve"> de </w:t>
                      </w:r>
                      <w:proofErr w:type="spellStart"/>
                      <w:r w:rsidRPr="0055261C">
                        <w:rPr>
                          <w:rFonts w:cs="Arial"/>
                          <w:color w:val="000000" w:themeColor="text1"/>
                          <w:lang w:val="en-US"/>
                        </w:rPr>
                        <w:t>sistemas</w:t>
                      </w:r>
                      <w:proofErr w:type="spellEnd"/>
                      <w:r w:rsidRPr="0055261C">
                        <w:rPr>
                          <w:rFonts w:cs="Arial"/>
                          <w:color w:val="000000" w:themeColor="text1"/>
                          <w:lang w:val="en-US"/>
                        </w:rPr>
                        <w:t xml:space="preserve"> </w:t>
                      </w:r>
                      <w:proofErr w:type="spellStart"/>
                      <w:r w:rsidRPr="0055261C">
                        <w:rPr>
                          <w:rFonts w:cs="Arial"/>
                          <w:color w:val="000000" w:themeColor="text1"/>
                          <w:lang w:val="en-US"/>
                        </w:rPr>
                        <w:t>estático</w:t>
                      </w:r>
                      <w:proofErr w:type="spellEnd"/>
                      <w:r w:rsidRPr="0055261C">
                        <w:rPr>
                          <w:rFonts w:cs="Arial"/>
                          <w:color w:val="000000" w:themeColor="text1"/>
                          <w:lang w:val="en-US"/>
                        </w:rPr>
                        <w:t xml:space="preserve"> e </w:t>
                      </w:r>
                      <w:proofErr w:type="spellStart"/>
                      <w:r w:rsidRPr="0055261C">
                        <w:rPr>
                          <w:rFonts w:cs="Arial"/>
                          <w:color w:val="000000" w:themeColor="text1"/>
                          <w:lang w:val="en-US"/>
                        </w:rPr>
                        <w:t>dinâmico</w:t>
                      </w:r>
                      <w:proofErr w:type="spellEnd"/>
                      <w:r w:rsidRPr="0055261C">
                        <w:rPr>
                          <w:rFonts w:cs="Arial"/>
                          <w:color w:val="000000" w:themeColor="text1"/>
                          <w:lang w:val="en-US"/>
                        </w:rPr>
                        <w:t xml:space="preserve"> com </w:t>
                      </w:r>
                      <w:proofErr w:type="spellStart"/>
                      <w:r w:rsidRPr="0055261C">
                        <w:rPr>
                          <w:rFonts w:cs="Arial"/>
                          <w:color w:val="000000" w:themeColor="text1"/>
                          <w:lang w:val="en-US"/>
                        </w:rPr>
                        <w:t>aguapé</w:t>
                      </w:r>
                      <w:proofErr w:type="spellEnd"/>
                      <w:r w:rsidRPr="0055261C">
                        <w:rPr>
                          <w:rFonts w:cs="Arial"/>
                          <w:color w:val="000000" w:themeColor="text1"/>
                          <w:lang w:val="en-US"/>
                        </w:rPr>
                        <w:t xml:space="preserve"> (</w:t>
                      </w:r>
                      <w:proofErr w:type="spellStart"/>
                      <w:r w:rsidRPr="0055261C">
                        <w:rPr>
                          <w:rFonts w:cs="Arial"/>
                          <w:i/>
                          <w:iCs/>
                          <w:color w:val="000000" w:themeColor="text1"/>
                          <w:lang w:val="en-US"/>
                        </w:rPr>
                        <w:t>Eichhornia</w:t>
                      </w:r>
                      <w:proofErr w:type="spellEnd"/>
                      <w:r w:rsidRPr="0055261C">
                        <w:rPr>
                          <w:rFonts w:cs="Arial"/>
                          <w:i/>
                          <w:iCs/>
                          <w:color w:val="000000" w:themeColor="text1"/>
                          <w:lang w:val="en-US"/>
                        </w:rPr>
                        <w:t xml:space="preserve"> </w:t>
                      </w:r>
                      <w:proofErr w:type="spellStart"/>
                      <w:r w:rsidRPr="0055261C">
                        <w:rPr>
                          <w:rFonts w:cs="Arial"/>
                          <w:i/>
                          <w:iCs/>
                          <w:color w:val="000000" w:themeColor="text1"/>
                          <w:lang w:val="en-US"/>
                        </w:rPr>
                        <w:t>crassipes</w:t>
                      </w:r>
                      <w:proofErr w:type="spellEnd"/>
                      <w:r w:rsidRPr="0055261C">
                        <w:rPr>
                          <w:rFonts w:cs="Arial"/>
                          <w:color w:val="000000" w:themeColor="text1"/>
                          <w:lang w:val="en-US"/>
                        </w:rPr>
                        <w:t xml:space="preserve">) no </w:t>
                      </w:r>
                      <w:proofErr w:type="spellStart"/>
                      <w:r w:rsidRPr="0055261C">
                        <w:rPr>
                          <w:rFonts w:cs="Arial"/>
                          <w:color w:val="000000" w:themeColor="text1"/>
                          <w:lang w:val="en-US"/>
                        </w:rPr>
                        <w:t>tratamento</w:t>
                      </w:r>
                      <w:proofErr w:type="spellEnd"/>
                      <w:r w:rsidRPr="0055261C">
                        <w:rPr>
                          <w:rFonts w:cs="Arial"/>
                          <w:color w:val="000000" w:themeColor="text1"/>
                          <w:lang w:val="en-US"/>
                        </w:rPr>
                        <w:t xml:space="preserve"> de </w:t>
                      </w:r>
                      <w:proofErr w:type="spellStart"/>
                      <w:r w:rsidRPr="0055261C">
                        <w:rPr>
                          <w:rFonts w:cs="Arial"/>
                          <w:color w:val="000000" w:themeColor="text1"/>
                          <w:lang w:val="en-US"/>
                        </w:rPr>
                        <w:t>águas</w:t>
                      </w:r>
                      <w:proofErr w:type="spellEnd"/>
                      <w:r w:rsidRPr="0055261C">
                        <w:rPr>
                          <w:rFonts w:cs="Arial"/>
                          <w:color w:val="000000" w:themeColor="text1"/>
                          <w:lang w:val="en-US"/>
                        </w:rPr>
                        <w:t xml:space="preserve"> </w:t>
                      </w:r>
                      <w:proofErr w:type="spellStart"/>
                      <w:r w:rsidRPr="0055261C">
                        <w:rPr>
                          <w:rFonts w:cs="Arial"/>
                          <w:color w:val="000000" w:themeColor="text1"/>
                          <w:lang w:val="en-US"/>
                        </w:rPr>
                        <w:t>residuárias</w:t>
                      </w:r>
                      <w:proofErr w:type="spellEnd"/>
                      <w:r w:rsidRPr="0055261C">
                        <w:rPr>
                          <w:rFonts w:cs="Arial"/>
                          <w:color w:val="000000" w:themeColor="text1"/>
                          <w:lang w:val="en-US"/>
                        </w:rPr>
                        <w:t xml:space="preserve"> da </w:t>
                      </w:r>
                      <w:proofErr w:type="spellStart"/>
                      <w:r w:rsidRPr="0055261C">
                        <w:rPr>
                          <w:rFonts w:cs="Arial"/>
                          <w:color w:val="000000" w:themeColor="text1"/>
                          <w:lang w:val="en-US"/>
                        </w:rPr>
                        <w:t>suinocultura</w:t>
                      </w:r>
                      <w:proofErr w:type="spellEnd"/>
                      <w:r w:rsidRPr="0055261C">
                        <w:rPr>
                          <w:rFonts w:cs="Arial"/>
                          <w:color w:val="000000" w:themeColor="text1"/>
                          <w:lang w:val="en-US"/>
                        </w:rPr>
                        <w:t xml:space="preserve">. </w:t>
                      </w:r>
                      <w:proofErr w:type="spellStart"/>
                      <w:r w:rsidRPr="0055261C">
                        <w:rPr>
                          <w:rFonts w:cs="Arial"/>
                          <w:color w:val="000000" w:themeColor="text1"/>
                          <w:lang w:val="en-US"/>
                        </w:rPr>
                        <w:t>Tese</w:t>
                      </w:r>
                      <w:proofErr w:type="spellEnd"/>
                      <w:r w:rsidRPr="0055261C">
                        <w:rPr>
                          <w:rFonts w:cs="Arial"/>
                          <w:color w:val="000000" w:themeColor="text1"/>
                          <w:lang w:val="en-US"/>
                        </w:rPr>
                        <w:t xml:space="preserve"> (</w:t>
                      </w:r>
                      <w:proofErr w:type="spellStart"/>
                      <w:r w:rsidRPr="0055261C">
                        <w:rPr>
                          <w:rFonts w:cs="Arial"/>
                          <w:color w:val="000000" w:themeColor="text1"/>
                          <w:lang w:val="en-US"/>
                        </w:rPr>
                        <w:t>Doutorado</w:t>
                      </w:r>
                      <w:proofErr w:type="spellEnd"/>
                      <w:r w:rsidRPr="0055261C">
                        <w:rPr>
                          <w:rFonts w:cs="Arial"/>
                          <w:color w:val="000000" w:themeColor="text1"/>
                          <w:lang w:val="en-US"/>
                        </w:rPr>
                        <w:t xml:space="preserve"> </w:t>
                      </w:r>
                      <w:proofErr w:type="spellStart"/>
                      <w:r w:rsidRPr="0055261C">
                        <w:rPr>
                          <w:rFonts w:cs="Arial"/>
                          <w:color w:val="000000" w:themeColor="text1"/>
                          <w:lang w:val="en-US"/>
                        </w:rPr>
                        <w:t>em</w:t>
                      </w:r>
                      <w:proofErr w:type="spellEnd"/>
                      <w:r w:rsidRPr="0055261C">
                        <w:rPr>
                          <w:rFonts w:cs="Arial"/>
                          <w:color w:val="000000" w:themeColor="text1"/>
                          <w:lang w:val="en-US"/>
                        </w:rPr>
                        <w:t xml:space="preserve"> </w:t>
                      </w:r>
                      <w:proofErr w:type="spellStart"/>
                      <w:r w:rsidRPr="0055261C">
                        <w:rPr>
                          <w:rFonts w:cs="Arial"/>
                          <w:color w:val="000000" w:themeColor="text1"/>
                          <w:lang w:val="en-US"/>
                        </w:rPr>
                        <w:t>Irrigação</w:t>
                      </w:r>
                      <w:proofErr w:type="spellEnd"/>
                      <w:r w:rsidRPr="0055261C">
                        <w:rPr>
                          <w:rFonts w:cs="Arial"/>
                          <w:color w:val="000000" w:themeColor="text1"/>
                          <w:lang w:val="en-US"/>
                        </w:rPr>
                        <w:t xml:space="preserve"> e </w:t>
                      </w:r>
                      <w:proofErr w:type="spellStart"/>
                      <w:r w:rsidRPr="0055261C">
                        <w:rPr>
                          <w:rFonts w:cs="Arial"/>
                          <w:color w:val="000000" w:themeColor="text1"/>
                          <w:lang w:val="en-US"/>
                        </w:rPr>
                        <w:t>Drenagem</w:t>
                      </w:r>
                      <w:proofErr w:type="spellEnd"/>
                      <w:r w:rsidRPr="0055261C">
                        <w:rPr>
                          <w:rFonts w:cs="Arial"/>
                          <w:color w:val="000000" w:themeColor="text1"/>
                          <w:lang w:val="en-US"/>
                        </w:rPr>
                        <w:t xml:space="preserve">) - </w:t>
                      </w:r>
                      <w:proofErr w:type="spellStart"/>
                      <w:r w:rsidRPr="0055261C">
                        <w:rPr>
                          <w:rFonts w:cs="Arial"/>
                          <w:color w:val="000000" w:themeColor="text1"/>
                          <w:lang w:val="en-US"/>
                        </w:rPr>
                        <w:t>Universidade</w:t>
                      </w:r>
                      <w:proofErr w:type="spellEnd"/>
                      <w:r w:rsidRPr="0055261C">
                        <w:rPr>
                          <w:rFonts w:cs="Arial"/>
                          <w:color w:val="000000" w:themeColor="text1"/>
                          <w:lang w:val="en-US"/>
                        </w:rPr>
                        <w:t xml:space="preserve"> Federal de </w:t>
                      </w:r>
                      <w:proofErr w:type="spellStart"/>
                      <w:r w:rsidRPr="0055261C">
                        <w:rPr>
                          <w:rFonts w:cs="Arial"/>
                          <w:color w:val="000000" w:themeColor="text1"/>
                          <w:lang w:val="en-US"/>
                        </w:rPr>
                        <w:t>Viçosa</w:t>
                      </w:r>
                      <w:proofErr w:type="spellEnd"/>
                      <w:r w:rsidRPr="0055261C">
                        <w:rPr>
                          <w:rFonts w:cs="Arial"/>
                          <w:color w:val="000000" w:themeColor="text1"/>
                          <w:lang w:val="en-US"/>
                        </w:rPr>
                        <w:t xml:space="preserve">, </w:t>
                      </w:r>
                      <w:proofErr w:type="spellStart"/>
                      <w:r w:rsidRPr="0055261C">
                        <w:rPr>
                          <w:rFonts w:cs="Arial"/>
                          <w:color w:val="000000" w:themeColor="text1"/>
                          <w:lang w:val="en-US"/>
                        </w:rPr>
                        <w:t>Viçosa</w:t>
                      </w:r>
                      <w:proofErr w:type="spellEnd"/>
                      <w:r w:rsidRPr="0055261C">
                        <w:rPr>
                          <w:rFonts w:cs="Arial"/>
                          <w:color w:val="000000" w:themeColor="text1"/>
                          <w:lang w:val="en-US"/>
                        </w:rPr>
                        <w:t xml:space="preserve"> </w:t>
                      </w:r>
                      <w:r>
                        <w:rPr>
                          <w:rFonts w:cs="Arial"/>
                          <w:color w:val="000000" w:themeColor="text1"/>
                          <w:lang w:val="en-US"/>
                        </w:rPr>
                        <w:t>–</w:t>
                      </w:r>
                      <w:r w:rsidRPr="0055261C">
                        <w:rPr>
                          <w:rFonts w:cs="Arial"/>
                          <w:color w:val="000000" w:themeColor="text1"/>
                          <w:lang w:val="en-US"/>
                        </w:rPr>
                        <w:t xml:space="preserve"> MG</w:t>
                      </w:r>
                      <w:r>
                        <w:rPr>
                          <w:rFonts w:cs="Arial"/>
                          <w:color w:val="000000" w:themeColor="text1"/>
                          <w:lang w:val="en-US"/>
                        </w:rPr>
                        <w:t xml:space="preserve">. 65 p. </w:t>
                      </w:r>
                    </w:p>
                    <w:p w14:paraId="6BF4184B" w14:textId="41F98268" w:rsidR="002900C5" w:rsidRPr="004D4AAE" w:rsidRDefault="002900C5" w:rsidP="0055261C">
                      <w:pPr>
                        <w:spacing w:after="0"/>
                        <w:ind w:left="426" w:hanging="426"/>
                        <w:jc w:val="both"/>
                        <w:rPr>
                          <w:rFonts w:cs="Arial"/>
                          <w:color w:val="000000" w:themeColor="text1"/>
                          <w:lang w:val="en-US"/>
                        </w:rPr>
                      </w:pPr>
                      <w:r w:rsidRPr="004D4AAE">
                        <w:t xml:space="preserve">LAUREANO, D., VOLPATO, A., SIMON, L., GROSSKOPF, R., LIMA, J., OLTRAMARI, C., NUNES, M., MÜLLER, L. 2014. </w:t>
                      </w:r>
                      <w:proofErr w:type="spellStart"/>
                      <w:r w:rsidRPr="004D4AAE">
                        <w:t>Avaliação</w:t>
                      </w:r>
                      <w:proofErr w:type="spellEnd"/>
                      <w:r w:rsidRPr="004D4AAE">
                        <w:t xml:space="preserve"> fisiológica de </w:t>
                      </w:r>
                      <w:proofErr w:type="spellStart"/>
                      <w:r w:rsidRPr="004D4AAE">
                        <w:t>leitões</w:t>
                      </w:r>
                      <w:proofErr w:type="spellEnd"/>
                      <w:r w:rsidRPr="004D4AAE">
                        <w:t xml:space="preserve"> em diferentes sistemas de </w:t>
                      </w:r>
                      <w:proofErr w:type="spellStart"/>
                      <w:r w:rsidRPr="004D4AAE">
                        <w:t>Aquecimento</w:t>
                      </w:r>
                      <w:proofErr w:type="spellEnd"/>
                      <w:r w:rsidRPr="004D4AAE">
                        <w:t xml:space="preserve"> de escamoteador. In: XXIV </w:t>
                      </w:r>
                      <w:proofErr w:type="spellStart"/>
                      <w:r w:rsidRPr="004D4AAE">
                        <w:t>Congresso</w:t>
                      </w:r>
                      <w:proofErr w:type="spellEnd"/>
                      <w:r w:rsidRPr="004D4AAE">
                        <w:t xml:space="preserve"> Brasileiro de Zootecnia. Vitória-ES.</w:t>
                      </w:r>
                    </w:p>
                    <w:p w14:paraId="09F4CAAA" w14:textId="38228B05" w:rsidR="002900C5" w:rsidRDefault="002900C5" w:rsidP="00F36754">
                      <w:pPr>
                        <w:spacing w:after="0"/>
                        <w:ind w:left="426" w:hanging="426"/>
                        <w:jc w:val="both"/>
                        <w:rPr>
                          <w:rFonts w:cs="Arial"/>
                          <w:color w:val="000000" w:themeColor="text1"/>
                          <w:lang w:val="en-US"/>
                        </w:rPr>
                      </w:pPr>
                      <w:r w:rsidRPr="00F36754">
                        <w:rPr>
                          <w:rFonts w:cs="Arial"/>
                          <w:color w:val="000000" w:themeColor="text1"/>
                          <w:lang w:val="en-US"/>
                        </w:rPr>
                        <w:t>LUCAS J</w:t>
                      </w:r>
                      <w:r>
                        <w:rPr>
                          <w:rFonts w:cs="Arial"/>
                          <w:color w:val="000000" w:themeColor="text1"/>
                          <w:lang w:val="en-US"/>
                        </w:rPr>
                        <w:t>r</w:t>
                      </w:r>
                      <w:r w:rsidRPr="00F36754">
                        <w:rPr>
                          <w:rFonts w:cs="Arial"/>
                          <w:color w:val="000000" w:themeColor="text1"/>
                          <w:lang w:val="en-US"/>
                        </w:rPr>
                        <w:t>., J.</w:t>
                      </w:r>
                      <w:r>
                        <w:rPr>
                          <w:rFonts w:cs="Arial"/>
                          <w:color w:val="000000" w:themeColor="text1"/>
                          <w:lang w:val="en-US"/>
                        </w:rPr>
                        <w:t xml:space="preserve">  1987.</w:t>
                      </w:r>
                      <w:r w:rsidRPr="00F36754">
                        <w:rPr>
                          <w:rFonts w:cs="Arial"/>
                          <w:color w:val="000000" w:themeColor="text1"/>
                          <w:lang w:val="en-US"/>
                        </w:rPr>
                        <w:t xml:space="preserve"> </w:t>
                      </w:r>
                      <w:proofErr w:type="spellStart"/>
                      <w:r w:rsidRPr="00F36754">
                        <w:rPr>
                          <w:rFonts w:cs="Arial"/>
                          <w:color w:val="000000" w:themeColor="text1"/>
                          <w:lang w:val="en-US"/>
                        </w:rPr>
                        <w:t>Estudo</w:t>
                      </w:r>
                      <w:proofErr w:type="spellEnd"/>
                      <w:r w:rsidRPr="00F36754">
                        <w:rPr>
                          <w:rFonts w:cs="Arial"/>
                          <w:color w:val="000000" w:themeColor="text1"/>
                          <w:lang w:val="en-US"/>
                        </w:rPr>
                        <w:t xml:space="preserve"> </w:t>
                      </w:r>
                      <w:proofErr w:type="spellStart"/>
                      <w:r w:rsidRPr="00F36754">
                        <w:rPr>
                          <w:rFonts w:cs="Arial"/>
                          <w:color w:val="000000" w:themeColor="text1"/>
                          <w:lang w:val="en-US"/>
                        </w:rPr>
                        <w:t>comparativo</w:t>
                      </w:r>
                      <w:proofErr w:type="spellEnd"/>
                      <w:r w:rsidRPr="00F36754">
                        <w:rPr>
                          <w:rFonts w:cs="Arial"/>
                          <w:color w:val="000000" w:themeColor="text1"/>
                          <w:lang w:val="en-US"/>
                        </w:rPr>
                        <w:t xml:space="preserve"> de </w:t>
                      </w:r>
                      <w:proofErr w:type="spellStart"/>
                      <w:r w:rsidRPr="00F36754">
                        <w:rPr>
                          <w:rFonts w:cs="Arial"/>
                          <w:color w:val="000000" w:themeColor="text1"/>
                          <w:lang w:val="en-US"/>
                        </w:rPr>
                        <w:t>biodigestores</w:t>
                      </w:r>
                      <w:proofErr w:type="spellEnd"/>
                      <w:r w:rsidRPr="00F36754">
                        <w:rPr>
                          <w:rFonts w:cs="Arial"/>
                          <w:color w:val="000000" w:themeColor="text1"/>
                          <w:lang w:val="en-US"/>
                        </w:rPr>
                        <w:t xml:space="preserve"> </w:t>
                      </w:r>
                      <w:proofErr w:type="spellStart"/>
                      <w:r w:rsidRPr="00F36754">
                        <w:rPr>
                          <w:rFonts w:cs="Arial"/>
                          <w:color w:val="000000" w:themeColor="text1"/>
                          <w:lang w:val="en-US"/>
                        </w:rPr>
                        <w:t>modelo</w:t>
                      </w:r>
                      <w:proofErr w:type="spellEnd"/>
                      <w:r w:rsidRPr="00F36754">
                        <w:rPr>
                          <w:rFonts w:cs="Arial"/>
                          <w:color w:val="000000" w:themeColor="text1"/>
                          <w:lang w:val="en-US"/>
                        </w:rPr>
                        <w:t xml:space="preserve"> </w:t>
                      </w:r>
                      <w:proofErr w:type="spellStart"/>
                      <w:r w:rsidRPr="00F36754">
                        <w:rPr>
                          <w:rFonts w:cs="Arial"/>
                          <w:color w:val="000000" w:themeColor="text1"/>
                          <w:lang w:val="en-US"/>
                        </w:rPr>
                        <w:t>indiano</w:t>
                      </w:r>
                      <w:proofErr w:type="spellEnd"/>
                      <w:r w:rsidRPr="00F36754">
                        <w:rPr>
                          <w:rFonts w:cs="Arial"/>
                          <w:color w:val="000000" w:themeColor="text1"/>
                          <w:lang w:val="en-US"/>
                        </w:rPr>
                        <w:t xml:space="preserve"> e </w:t>
                      </w:r>
                      <w:proofErr w:type="spellStart"/>
                      <w:r w:rsidRPr="00F36754">
                        <w:rPr>
                          <w:rFonts w:cs="Arial"/>
                          <w:color w:val="000000" w:themeColor="text1"/>
                          <w:lang w:val="en-US"/>
                        </w:rPr>
                        <w:t>chinês</w:t>
                      </w:r>
                      <w:proofErr w:type="spellEnd"/>
                      <w:r w:rsidRPr="00F36754">
                        <w:rPr>
                          <w:rFonts w:cs="Arial"/>
                          <w:color w:val="000000" w:themeColor="text1"/>
                          <w:lang w:val="en-US"/>
                        </w:rPr>
                        <w:t>.</w:t>
                      </w:r>
                      <w:r>
                        <w:rPr>
                          <w:rFonts w:cs="Arial"/>
                          <w:color w:val="000000" w:themeColor="text1"/>
                          <w:lang w:val="en-US"/>
                        </w:rPr>
                        <w:t xml:space="preserve"> </w:t>
                      </w:r>
                      <w:r w:rsidRPr="00F36754">
                        <w:rPr>
                          <w:rFonts w:cs="Arial"/>
                          <w:color w:val="000000" w:themeColor="text1"/>
                          <w:lang w:val="en-US"/>
                        </w:rPr>
                        <w:t xml:space="preserve"> </w:t>
                      </w:r>
                      <w:proofErr w:type="spellStart"/>
                      <w:r w:rsidRPr="00F36754">
                        <w:rPr>
                          <w:rFonts w:cs="Arial"/>
                          <w:color w:val="000000" w:themeColor="text1"/>
                          <w:lang w:val="en-US"/>
                        </w:rPr>
                        <w:t>Tese</w:t>
                      </w:r>
                      <w:proofErr w:type="spellEnd"/>
                      <w:r w:rsidRPr="00F36754">
                        <w:rPr>
                          <w:rFonts w:cs="Arial"/>
                          <w:color w:val="000000" w:themeColor="text1"/>
                          <w:lang w:val="en-US"/>
                        </w:rPr>
                        <w:t xml:space="preserve"> (</w:t>
                      </w:r>
                      <w:proofErr w:type="spellStart"/>
                      <w:r w:rsidRPr="00F36754">
                        <w:rPr>
                          <w:rFonts w:cs="Arial"/>
                          <w:color w:val="000000" w:themeColor="text1"/>
                          <w:lang w:val="en-US"/>
                        </w:rPr>
                        <w:t>Doutorado</w:t>
                      </w:r>
                      <w:proofErr w:type="spellEnd"/>
                      <w:r w:rsidRPr="00F36754">
                        <w:rPr>
                          <w:rFonts w:cs="Arial"/>
                          <w:color w:val="000000" w:themeColor="text1"/>
                          <w:lang w:val="en-US"/>
                        </w:rPr>
                        <w:t xml:space="preserve"> </w:t>
                      </w:r>
                      <w:proofErr w:type="spellStart"/>
                      <w:r w:rsidRPr="00F36754">
                        <w:rPr>
                          <w:rFonts w:cs="Arial"/>
                          <w:color w:val="000000" w:themeColor="text1"/>
                          <w:lang w:val="en-US"/>
                        </w:rPr>
                        <w:t>em</w:t>
                      </w:r>
                      <w:proofErr w:type="spellEnd"/>
                      <w:r w:rsidRPr="00F36754">
                        <w:rPr>
                          <w:rFonts w:cs="Arial"/>
                          <w:color w:val="000000" w:themeColor="text1"/>
                          <w:lang w:val="en-US"/>
                        </w:rPr>
                        <w:t xml:space="preserve"> </w:t>
                      </w:r>
                      <w:proofErr w:type="spellStart"/>
                      <w:r w:rsidRPr="00F36754">
                        <w:rPr>
                          <w:rFonts w:cs="Arial"/>
                          <w:color w:val="000000" w:themeColor="text1"/>
                          <w:lang w:val="en-US"/>
                        </w:rPr>
                        <w:t>Energia</w:t>
                      </w:r>
                      <w:proofErr w:type="spellEnd"/>
                      <w:r w:rsidRPr="00F36754">
                        <w:rPr>
                          <w:rFonts w:cs="Arial"/>
                          <w:color w:val="000000" w:themeColor="text1"/>
                          <w:lang w:val="en-US"/>
                        </w:rPr>
                        <w:t xml:space="preserve"> </w:t>
                      </w:r>
                      <w:proofErr w:type="spellStart"/>
                      <w:r w:rsidRPr="00F36754">
                        <w:rPr>
                          <w:rFonts w:cs="Arial"/>
                          <w:color w:val="000000" w:themeColor="text1"/>
                          <w:lang w:val="en-US"/>
                        </w:rPr>
                        <w:t>na</w:t>
                      </w:r>
                      <w:proofErr w:type="spellEnd"/>
                      <w:r w:rsidRPr="00F36754">
                        <w:rPr>
                          <w:rFonts w:cs="Arial"/>
                          <w:color w:val="000000" w:themeColor="text1"/>
                          <w:lang w:val="en-US"/>
                        </w:rPr>
                        <w:t xml:space="preserve"> Agricultura) – </w:t>
                      </w:r>
                      <w:proofErr w:type="spellStart"/>
                      <w:r w:rsidRPr="00F36754">
                        <w:rPr>
                          <w:rFonts w:cs="Arial"/>
                          <w:color w:val="000000" w:themeColor="text1"/>
                          <w:lang w:val="en-US"/>
                        </w:rPr>
                        <w:t>Faculdade</w:t>
                      </w:r>
                      <w:proofErr w:type="spellEnd"/>
                      <w:r w:rsidRPr="00F36754">
                        <w:rPr>
                          <w:rFonts w:cs="Arial"/>
                          <w:color w:val="000000" w:themeColor="text1"/>
                          <w:lang w:val="en-US"/>
                        </w:rPr>
                        <w:t xml:space="preserve"> de </w:t>
                      </w:r>
                      <w:proofErr w:type="spellStart"/>
                      <w:r w:rsidRPr="00F36754">
                        <w:rPr>
                          <w:rFonts w:cs="Arial"/>
                          <w:color w:val="000000" w:themeColor="text1"/>
                          <w:lang w:val="en-US"/>
                        </w:rPr>
                        <w:t>Ciências</w:t>
                      </w:r>
                      <w:proofErr w:type="spellEnd"/>
                      <w:r>
                        <w:rPr>
                          <w:rFonts w:cs="Arial"/>
                          <w:color w:val="000000" w:themeColor="text1"/>
                          <w:lang w:val="en-US"/>
                        </w:rPr>
                        <w:t xml:space="preserve"> </w:t>
                      </w:r>
                      <w:proofErr w:type="spellStart"/>
                      <w:r w:rsidRPr="00F36754">
                        <w:rPr>
                          <w:rFonts w:cs="Arial"/>
                          <w:color w:val="000000" w:themeColor="text1"/>
                          <w:lang w:val="en-US"/>
                        </w:rPr>
                        <w:t>Agronômicas</w:t>
                      </w:r>
                      <w:proofErr w:type="spellEnd"/>
                      <w:r w:rsidRPr="00F36754">
                        <w:rPr>
                          <w:rFonts w:cs="Arial"/>
                          <w:color w:val="000000" w:themeColor="text1"/>
                          <w:lang w:val="en-US"/>
                        </w:rPr>
                        <w:t xml:space="preserve">, </w:t>
                      </w:r>
                      <w:proofErr w:type="spellStart"/>
                      <w:r w:rsidRPr="00F36754">
                        <w:rPr>
                          <w:rFonts w:cs="Arial"/>
                          <w:color w:val="000000" w:themeColor="text1"/>
                          <w:lang w:val="en-US"/>
                        </w:rPr>
                        <w:t>Universidade</w:t>
                      </w:r>
                      <w:proofErr w:type="spellEnd"/>
                      <w:r w:rsidRPr="00F36754">
                        <w:rPr>
                          <w:rFonts w:cs="Arial"/>
                          <w:color w:val="000000" w:themeColor="text1"/>
                          <w:lang w:val="en-US"/>
                        </w:rPr>
                        <w:t xml:space="preserve"> </w:t>
                      </w:r>
                      <w:proofErr w:type="spellStart"/>
                      <w:r w:rsidRPr="00F36754">
                        <w:rPr>
                          <w:rFonts w:cs="Arial"/>
                          <w:color w:val="000000" w:themeColor="text1"/>
                          <w:lang w:val="en-US"/>
                        </w:rPr>
                        <w:t>Estadual</w:t>
                      </w:r>
                      <w:proofErr w:type="spellEnd"/>
                      <w:r w:rsidRPr="00F36754">
                        <w:rPr>
                          <w:rFonts w:cs="Arial"/>
                          <w:color w:val="000000" w:themeColor="text1"/>
                          <w:lang w:val="en-US"/>
                        </w:rPr>
                        <w:t xml:space="preserve"> </w:t>
                      </w:r>
                      <w:proofErr w:type="spellStart"/>
                      <w:r w:rsidRPr="00F36754">
                        <w:rPr>
                          <w:rFonts w:cs="Arial"/>
                          <w:color w:val="000000" w:themeColor="text1"/>
                          <w:lang w:val="en-US"/>
                        </w:rPr>
                        <w:t>Paulista</w:t>
                      </w:r>
                      <w:proofErr w:type="spellEnd"/>
                      <w:r w:rsidRPr="00F36754">
                        <w:rPr>
                          <w:rFonts w:cs="Arial"/>
                          <w:color w:val="000000" w:themeColor="text1"/>
                          <w:lang w:val="en-US"/>
                        </w:rPr>
                        <w:t xml:space="preserve">, </w:t>
                      </w:r>
                      <w:proofErr w:type="spellStart"/>
                      <w:r w:rsidRPr="00F36754">
                        <w:rPr>
                          <w:rFonts w:cs="Arial"/>
                          <w:color w:val="000000" w:themeColor="text1"/>
                          <w:lang w:val="en-US"/>
                        </w:rPr>
                        <w:t>Botucatu</w:t>
                      </w:r>
                      <w:proofErr w:type="spellEnd"/>
                      <w:r>
                        <w:rPr>
                          <w:rFonts w:cs="Arial"/>
                          <w:color w:val="000000" w:themeColor="text1"/>
                          <w:lang w:val="en-US"/>
                        </w:rPr>
                        <w:t xml:space="preserve">, </w:t>
                      </w:r>
                      <w:proofErr w:type="spellStart"/>
                      <w:r>
                        <w:rPr>
                          <w:rFonts w:cs="Arial"/>
                          <w:color w:val="000000" w:themeColor="text1"/>
                          <w:lang w:val="en-US"/>
                        </w:rPr>
                        <w:t>Brasil</w:t>
                      </w:r>
                      <w:proofErr w:type="spellEnd"/>
                      <w:r>
                        <w:rPr>
                          <w:rFonts w:cs="Arial"/>
                          <w:color w:val="000000" w:themeColor="text1"/>
                          <w:lang w:val="en-US"/>
                        </w:rPr>
                        <w:t>. 114 p.</w:t>
                      </w:r>
                    </w:p>
                    <w:p w14:paraId="203C01F4" w14:textId="2B784975" w:rsidR="002900C5" w:rsidRDefault="002900C5" w:rsidP="00F36754">
                      <w:pPr>
                        <w:spacing w:after="0"/>
                        <w:ind w:left="426" w:hanging="426"/>
                        <w:jc w:val="both"/>
                      </w:pPr>
                      <w:r w:rsidRPr="005A0D5C">
                        <w:t>LUCAS J</w:t>
                      </w:r>
                      <w:r>
                        <w:t>r</w:t>
                      </w:r>
                      <w:r w:rsidRPr="005A0D5C">
                        <w:t xml:space="preserve">., J. </w:t>
                      </w:r>
                      <w:r>
                        <w:t xml:space="preserve"> 1994. </w:t>
                      </w:r>
                      <w:proofErr w:type="spellStart"/>
                      <w:r w:rsidRPr="005A0D5C">
                        <w:t>Algumas</w:t>
                      </w:r>
                      <w:proofErr w:type="spellEnd"/>
                      <w:r w:rsidRPr="005A0D5C">
                        <w:t xml:space="preserve"> </w:t>
                      </w:r>
                      <w:proofErr w:type="spellStart"/>
                      <w:r w:rsidRPr="005A0D5C">
                        <w:t>considerações</w:t>
                      </w:r>
                      <w:proofErr w:type="spellEnd"/>
                      <w:r w:rsidRPr="005A0D5C">
                        <w:t xml:space="preserve"> sobre o uso do </w:t>
                      </w:r>
                      <w:proofErr w:type="spellStart"/>
                      <w:r w:rsidRPr="005A0D5C">
                        <w:t>estrume</w:t>
                      </w:r>
                      <w:proofErr w:type="spellEnd"/>
                      <w:r w:rsidRPr="005A0D5C">
                        <w:t xml:space="preserve"> de </w:t>
                      </w:r>
                      <w:proofErr w:type="spellStart"/>
                      <w:r w:rsidRPr="005A0D5C">
                        <w:t>suínos</w:t>
                      </w:r>
                      <w:proofErr w:type="spellEnd"/>
                      <w:r w:rsidRPr="005A0D5C">
                        <w:t xml:space="preserve"> como</w:t>
                      </w:r>
                      <w:r>
                        <w:t xml:space="preserve"> </w:t>
                      </w:r>
                      <w:r w:rsidRPr="005A0D5C">
                        <w:t xml:space="preserve">substrato para </w:t>
                      </w:r>
                      <w:proofErr w:type="spellStart"/>
                      <w:r w:rsidRPr="005A0D5C">
                        <w:t>três</w:t>
                      </w:r>
                      <w:proofErr w:type="spellEnd"/>
                      <w:r w:rsidRPr="005A0D5C">
                        <w:t xml:space="preserve"> sistemas de biodigestores </w:t>
                      </w:r>
                      <w:proofErr w:type="spellStart"/>
                      <w:r w:rsidRPr="005A0D5C">
                        <w:t>anaeróbios</w:t>
                      </w:r>
                      <w:proofErr w:type="spellEnd"/>
                      <w:r w:rsidRPr="005A0D5C">
                        <w:t>.  Tese</w:t>
                      </w:r>
                      <w:r>
                        <w:t xml:space="preserve"> </w:t>
                      </w:r>
                      <w:r w:rsidRPr="005A0D5C">
                        <w:t>(</w:t>
                      </w:r>
                      <w:proofErr w:type="spellStart"/>
                      <w:r w:rsidRPr="005A0D5C">
                        <w:t>Livre-Doscência</w:t>
                      </w:r>
                      <w:proofErr w:type="spellEnd"/>
                      <w:r w:rsidRPr="005A0D5C">
                        <w:t xml:space="preserve">) – </w:t>
                      </w:r>
                      <w:proofErr w:type="spellStart"/>
                      <w:r w:rsidRPr="005A0D5C">
                        <w:t>Faculdade</w:t>
                      </w:r>
                      <w:proofErr w:type="spellEnd"/>
                      <w:r w:rsidRPr="005A0D5C">
                        <w:t xml:space="preserve"> de </w:t>
                      </w:r>
                      <w:proofErr w:type="spellStart"/>
                      <w:proofErr w:type="gramStart"/>
                      <w:r w:rsidRPr="005A0D5C">
                        <w:t>Ciências</w:t>
                      </w:r>
                      <w:proofErr w:type="spellEnd"/>
                      <w:r w:rsidRPr="005A0D5C">
                        <w:t xml:space="preserve"> </w:t>
                      </w:r>
                      <w:r>
                        <w:t xml:space="preserve"> </w:t>
                      </w:r>
                      <w:proofErr w:type="spellStart"/>
                      <w:r>
                        <w:t>A</w:t>
                      </w:r>
                      <w:r w:rsidRPr="005A0D5C">
                        <w:t>grárias</w:t>
                      </w:r>
                      <w:proofErr w:type="spellEnd"/>
                      <w:proofErr w:type="gramEnd"/>
                      <w:r w:rsidRPr="005A0D5C">
                        <w:t xml:space="preserve"> e </w:t>
                      </w:r>
                      <w:proofErr w:type="spellStart"/>
                      <w:r w:rsidRPr="005A0D5C">
                        <w:t>Veterinárias</w:t>
                      </w:r>
                      <w:proofErr w:type="spellEnd"/>
                      <w:r w:rsidRPr="005A0D5C">
                        <w:t xml:space="preserve">, </w:t>
                      </w:r>
                      <w:proofErr w:type="spellStart"/>
                      <w:r w:rsidRPr="005A0D5C">
                        <w:t>Universidade</w:t>
                      </w:r>
                      <w:proofErr w:type="spellEnd"/>
                      <w:r>
                        <w:t xml:space="preserve"> </w:t>
                      </w:r>
                      <w:r w:rsidRPr="005A0D5C">
                        <w:t xml:space="preserve">Estadual Paulista, </w:t>
                      </w:r>
                      <w:proofErr w:type="spellStart"/>
                      <w:r w:rsidRPr="005A0D5C">
                        <w:t>Jaboticabal</w:t>
                      </w:r>
                      <w:proofErr w:type="spellEnd"/>
                      <w:r>
                        <w:t>. 113 p.</w:t>
                      </w:r>
                    </w:p>
                    <w:p w14:paraId="45C66FF7" w14:textId="3C99C3C2" w:rsidR="002900C5" w:rsidRDefault="002900C5" w:rsidP="0078531E">
                      <w:pPr>
                        <w:spacing w:after="0"/>
                        <w:ind w:left="426" w:hanging="426"/>
                        <w:jc w:val="both"/>
                      </w:pPr>
                      <w:r w:rsidRPr="0078531E">
                        <w:t>LUCAS</w:t>
                      </w:r>
                      <w:r>
                        <w:t xml:space="preserve"> </w:t>
                      </w:r>
                      <w:r w:rsidRPr="0078531E">
                        <w:t>J</w:t>
                      </w:r>
                      <w:r>
                        <w:t>r</w:t>
                      </w:r>
                      <w:r w:rsidRPr="0078531E">
                        <w:t>.</w:t>
                      </w:r>
                      <w:r>
                        <w:t>, J.,</w:t>
                      </w:r>
                      <w:r w:rsidRPr="0078531E">
                        <w:t xml:space="preserve"> SANTOS, T. </w:t>
                      </w:r>
                      <w:r>
                        <w:t xml:space="preserve">2000. </w:t>
                      </w:r>
                      <w:r w:rsidRPr="0078531E">
                        <w:t xml:space="preserve"> </w:t>
                      </w:r>
                      <w:proofErr w:type="spellStart"/>
                      <w:r w:rsidRPr="0078531E">
                        <w:t>Aproveitamento</w:t>
                      </w:r>
                      <w:proofErr w:type="spellEnd"/>
                      <w:r w:rsidRPr="0078531E">
                        <w:t xml:space="preserve"> de </w:t>
                      </w:r>
                      <w:proofErr w:type="spellStart"/>
                      <w:r w:rsidRPr="0078531E">
                        <w:t>resíduos</w:t>
                      </w:r>
                      <w:proofErr w:type="spellEnd"/>
                      <w:r w:rsidRPr="0078531E">
                        <w:t xml:space="preserve"> da </w:t>
                      </w:r>
                      <w:proofErr w:type="spellStart"/>
                      <w:r w:rsidRPr="0078531E">
                        <w:t>indústria</w:t>
                      </w:r>
                      <w:proofErr w:type="spellEnd"/>
                      <w:r w:rsidRPr="0078531E">
                        <w:t xml:space="preserve"> avícola para</w:t>
                      </w:r>
                      <w:r>
                        <w:t xml:space="preserve"> </w:t>
                      </w:r>
                      <w:proofErr w:type="spellStart"/>
                      <w:r w:rsidRPr="0078531E">
                        <w:t>produção</w:t>
                      </w:r>
                      <w:proofErr w:type="spellEnd"/>
                      <w:r w:rsidRPr="0078531E">
                        <w:t xml:space="preserve"> de biogás. In: </w:t>
                      </w:r>
                      <w:proofErr w:type="spellStart"/>
                      <w:r w:rsidRPr="0078531E">
                        <w:t>Simpósio</w:t>
                      </w:r>
                      <w:proofErr w:type="spellEnd"/>
                      <w:r w:rsidRPr="0078531E">
                        <w:t xml:space="preserve"> </w:t>
                      </w:r>
                      <w:r>
                        <w:t>d</w:t>
                      </w:r>
                      <w:r w:rsidRPr="0078531E">
                        <w:t xml:space="preserve">e </w:t>
                      </w:r>
                      <w:proofErr w:type="spellStart"/>
                      <w:r w:rsidRPr="0078531E">
                        <w:t>Resíduos</w:t>
                      </w:r>
                      <w:proofErr w:type="spellEnd"/>
                      <w:r w:rsidRPr="0078531E">
                        <w:t xml:space="preserve"> </w:t>
                      </w:r>
                      <w:r>
                        <w:t>d</w:t>
                      </w:r>
                      <w:r w:rsidRPr="0078531E">
                        <w:t xml:space="preserve">a </w:t>
                      </w:r>
                      <w:proofErr w:type="spellStart"/>
                      <w:r w:rsidRPr="0078531E">
                        <w:t>Produção</w:t>
                      </w:r>
                      <w:proofErr w:type="spellEnd"/>
                      <w:r w:rsidRPr="0078531E">
                        <w:t xml:space="preserve"> Avícola,</w:t>
                      </w:r>
                      <w:r>
                        <w:t xml:space="preserve"> </w:t>
                      </w:r>
                      <w:r w:rsidRPr="0078531E">
                        <w:t xml:space="preserve">2000, Concordia. Anais... </w:t>
                      </w:r>
                      <w:proofErr w:type="spellStart"/>
                      <w:r w:rsidRPr="0078531E">
                        <w:t>Concórdia</w:t>
                      </w:r>
                      <w:proofErr w:type="spellEnd"/>
                      <w:r w:rsidRPr="0078531E">
                        <w:t>: CNPSA p. 27-43.</w:t>
                      </w:r>
                    </w:p>
                    <w:p w14:paraId="0BC6FCD3" w14:textId="561867A6" w:rsidR="002900C5" w:rsidRDefault="002900C5" w:rsidP="00D91C78">
                      <w:pPr>
                        <w:spacing w:after="0"/>
                        <w:ind w:left="426" w:hanging="426"/>
                        <w:jc w:val="both"/>
                        <w:rPr>
                          <w:rFonts w:cs="Arial"/>
                          <w:color w:val="000000" w:themeColor="text1"/>
                          <w:lang w:val="en-US"/>
                        </w:rPr>
                      </w:pPr>
                      <w:r w:rsidRPr="00F472EC">
                        <w:rPr>
                          <w:rFonts w:cs="Arial"/>
                          <w:color w:val="000000" w:themeColor="text1"/>
                          <w:lang w:val="en-US"/>
                        </w:rPr>
                        <w:t xml:space="preserve">PANDORFI, H, et al. </w:t>
                      </w:r>
                      <w:r>
                        <w:rPr>
                          <w:rFonts w:cs="Arial"/>
                          <w:color w:val="000000" w:themeColor="text1"/>
                          <w:lang w:val="en-US"/>
                        </w:rPr>
                        <w:t xml:space="preserve">2004. </w:t>
                      </w:r>
                      <w:r w:rsidRPr="00F472EC">
                        <w:rPr>
                          <w:rFonts w:cs="Arial"/>
                          <w:color w:val="000000" w:themeColor="text1"/>
                          <w:lang w:val="en-US"/>
                        </w:rPr>
                        <w:t xml:space="preserve">Analise de </w:t>
                      </w:r>
                      <w:proofErr w:type="spellStart"/>
                      <w:r w:rsidRPr="00F472EC">
                        <w:rPr>
                          <w:rFonts w:cs="Arial"/>
                          <w:color w:val="000000" w:themeColor="text1"/>
                          <w:lang w:val="en-US"/>
                        </w:rPr>
                        <w:t>imagem</w:t>
                      </w:r>
                      <w:proofErr w:type="spellEnd"/>
                      <w:r w:rsidRPr="00F472EC">
                        <w:rPr>
                          <w:rFonts w:cs="Arial"/>
                          <w:color w:val="000000" w:themeColor="text1"/>
                          <w:lang w:val="en-US"/>
                        </w:rPr>
                        <w:t xml:space="preserve"> </w:t>
                      </w:r>
                      <w:proofErr w:type="spellStart"/>
                      <w:r w:rsidRPr="00F472EC">
                        <w:rPr>
                          <w:rFonts w:cs="Arial"/>
                          <w:color w:val="000000" w:themeColor="text1"/>
                          <w:lang w:val="en-US"/>
                        </w:rPr>
                        <w:t>aplicada</w:t>
                      </w:r>
                      <w:proofErr w:type="spellEnd"/>
                      <w:r w:rsidRPr="00F472EC">
                        <w:rPr>
                          <w:rFonts w:cs="Arial"/>
                          <w:color w:val="000000" w:themeColor="text1"/>
                          <w:lang w:val="en-US"/>
                        </w:rPr>
                        <w:t xml:space="preserve"> </w:t>
                      </w:r>
                      <w:proofErr w:type="spellStart"/>
                      <w:r w:rsidRPr="00F472EC">
                        <w:rPr>
                          <w:rFonts w:cs="Arial"/>
                          <w:color w:val="000000" w:themeColor="text1"/>
                          <w:lang w:val="en-US"/>
                        </w:rPr>
                        <w:t>ao</w:t>
                      </w:r>
                      <w:proofErr w:type="spellEnd"/>
                      <w:r w:rsidRPr="00F472EC">
                        <w:rPr>
                          <w:rFonts w:cs="Arial"/>
                          <w:color w:val="000000" w:themeColor="text1"/>
                          <w:lang w:val="en-US"/>
                        </w:rPr>
                        <w:t xml:space="preserve"> </w:t>
                      </w:r>
                      <w:proofErr w:type="spellStart"/>
                      <w:r w:rsidRPr="00F472EC">
                        <w:rPr>
                          <w:rFonts w:cs="Arial"/>
                          <w:color w:val="000000" w:themeColor="text1"/>
                          <w:lang w:val="en-US"/>
                        </w:rPr>
                        <w:t>estudo</w:t>
                      </w:r>
                      <w:proofErr w:type="spellEnd"/>
                      <w:r w:rsidRPr="00F472EC">
                        <w:rPr>
                          <w:rFonts w:cs="Arial"/>
                          <w:color w:val="000000" w:themeColor="text1"/>
                          <w:lang w:val="en-US"/>
                        </w:rPr>
                        <w:t xml:space="preserve"> do </w:t>
                      </w:r>
                      <w:proofErr w:type="spellStart"/>
                      <w:r w:rsidRPr="00F472EC">
                        <w:rPr>
                          <w:rFonts w:cs="Arial"/>
                          <w:color w:val="000000" w:themeColor="text1"/>
                          <w:lang w:val="en-US"/>
                        </w:rPr>
                        <w:t>comportamento</w:t>
                      </w:r>
                      <w:proofErr w:type="spellEnd"/>
                      <w:r w:rsidRPr="00F472EC">
                        <w:rPr>
                          <w:rFonts w:cs="Arial"/>
                          <w:color w:val="000000" w:themeColor="text1"/>
                          <w:lang w:val="en-US"/>
                        </w:rPr>
                        <w:t xml:space="preserve"> de </w:t>
                      </w:r>
                      <w:proofErr w:type="spellStart"/>
                      <w:r w:rsidRPr="00F472EC">
                        <w:rPr>
                          <w:rFonts w:cs="Arial"/>
                          <w:color w:val="000000" w:themeColor="text1"/>
                          <w:lang w:val="en-US"/>
                        </w:rPr>
                        <w:t>leitões</w:t>
                      </w:r>
                      <w:proofErr w:type="spellEnd"/>
                      <w:r w:rsidRPr="00F472EC">
                        <w:rPr>
                          <w:rFonts w:cs="Arial"/>
                          <w:color w:val="000000" w:themeColor="text1"/>
                          <w:lang w:val="en-US"/>
                        </w:rPr>
                        <w:t xml:space="preserve"> </w:t>
                      </w:r>
                      <w:proofErr w:type="spellStart"/>
                      <w:r w:rsidRPr="00F472EC">
                        <w:rPr>
                          <w:rFonts w:cs="Arial"/>
                          <w:color w:val="000000" w:themeColor="text1"/>
                          <w:lang w:val="en-US"/>
                        </w:rPr>
                        <w:t>em</w:t>
                      </w:r>
                      <w:proofErr w:type="spellEnd"/>
                      <w:r w:rsidRPr="00F472EC">
                        <w:rPr>
                          <w:rFonts w:cs="Arial"/>
                          <w:color w:val="000000" w:themeColor="text1"/>
                          <w:lang w:val="en-US"/>
                        </w:rPr>
                        <w:t xml:space="preserve"> </w:t>
                      </w:r>
                      <w:proofErr w:type="spellStart"/>
                      <w:r w:rsidRPr="00F472EC">
                        <w:rPr>
                          <w:rFonts w:cs="Arial"/>
                          <w:color w:val="000000" w:themeColor="text1"/>
                          <w:lang w:val="en-US"/>
                        </w:rPr>
                        <w:t>abrigo</w:t>
                      </w:r>
                      <w:proofErr w:type="spellEnd"/>
                      <w:r w:rsidRPr="00F472EC">
                        <w:rPr>
                          <w:rFonts w:cs="Arial"/>
                          <w:color w:val="000000" w:themeColor="text1"/>
                          <w:lang w:val="en-US"/>
                        </w:rPr>
                        <w:t xml:space="preserve"> </w:t>
                      </w:r>
                      <w:proofErr w:type="spellStart"/>
                      <w:r w:rsidRPr="00F472EC">
                        <w:rPr>
                          <w:rFonts w:cs="Arial"/>
                          <w:color w:val="000000" w:themeColor="text1"/>
                          <w:lang w:val="en-US"/>
                        </w:rPr>
                        <w:t>escamoteador</w:t>
                      </w:r>
                      <w:proofErr w:type="spellEnd"/>
                      <w:r w:rsidRPr="00F472EC">
                        <w:rPr>
                          <w:rFonts w:cs="Arial"/>
                          <w:color w:val="000000" w:themeColor="text1"/>
                          <w:lang w:val="en-US"/>
                        </w:rPr>
                        <w:t>. São Paulo</w:t>
                      </w:r>
                      <w:r>
                        <w:rPr>
                          <w:rFonts w:cs="Arial"/>
                          <w:color w:val="000000" w:themeColor="text1"/>
                          <w:lang w:val="en-US"/>
                        </w:rPr>
                        <w:t>.</w:t>
                      </w:r>
                      <w:r w:rsidRPr="00F472EC">
                        <w:rPr>
                          <w:rFonts w:cs="Arial"/>
                          <w:color w:val="000000" w:themeColor="text1"/>
                          <w:lang w:val="en-US"/>
                        </w:rPr>
                        <w:t xml:space="preserve">  1</w:t>
                      </w:r>
                      <w:r>
                        <w:rPr>
                          <w:rFonts w:cs="Arial"/>
                          <w:color w:val="000000" w:themeColor="text1"/>
                          <w:lang w:val="en-US"/>
                        </w:rPr>
                        <w:t>:</w:t>
                      </w:r>
                      <w:r w:rsidRPr="00F472EC">
                        <w:rPr>
                          <w:rFonts w:cs="Arial"/>
                          <w:color w:val="000000" w:themeColor="text1"/>
                          <w:lang w:val="en-US"/>
                        </w:rPr>
                        <w:t>82-99</w:t>
                      </w:r>
                      <w:r>
                        <w:rPr>
                          <w:rFonts w:cs="Arial"/>
                          <w:color w:val="000000" w:themeColor="text1"/>
                          <w:lang w:val="en-US"/>
                        </w:rPr>
                        <w:t>.</w:t>
                      </w:r>
                    </w:p>
                    <w:p w14:paraId="014D39FA" w14:textId="1EB422AC" w:rsidR="002900C5" w:rsidRDefault="002900C5" w:rsidP="00D91C78">
                      <w:pPr>
                        <w:spacing w:after="0"/>
                        <w:ind w:left="426" w:hanging="426"/>
                        <w:jc w:val="both"/>
                        <w:rPr>
                          <w:rFonts w:cs="Arial"/>
                          <w:color w:val="000000" w:themeColor="text1"/>
                          <w:lang w:val="en-US"/>
                        </w:rPr>
                      </w:pPr>
                      <w:r>
                        <w:rPr>
                          <w:sz w:val="23"/>
                          <w:szCs w:val="23"/>
                        </w:rPr>
                        <w:t xml:space="preserve">PERDOMO, C., FERNANDES, L., GUIDONI, A., FIALHO, F. 1999.  </w:t>
                      </w:r>
                      <w:proofErr w:type="spellStart"/>
                      <w:r>
                        <w:rPr>
                          <w:sz w:val="23"/>
                          <w:szCs w:val="23"/>
                        </w:rPr>
                        <w:t>Efeito</w:t>
                      </w:r>
                      <w:proofErr w:type="spellEnd"/>
                      <w:r>
                        <w:rPr>
                          <w:sz w:val="23"/>
                          <w:szCs w:val="23"/>
                        </w:rPr>
                        <w:t xml:space="preserve"> da </w:t>
                      </w:r>
                      <w:proofErr w:type="spellStart"/>
                      <w:r>
                        <w:rPr>
                          <w:sz w:val="23"/>
                          <w:szCs w:val="23"/>
                        </w:rPr>
                        <w:t>ventilação</w:t>
                      </w:r>
                      <w:proofErr w:type="spellEnd"/>
                      <w:r>
                        <w:rPr>
                          <w:sz w:val="23"/>
                          <w:szCs w:val="23"/>
                        </w:rPr>
                        <w:t xml:space="preserve"> natural e </w:t>
                      </w:r>
                      <w:proofErr w:type="spellStart"/>
                      <w:r>
                        <w:rPr>
                          <w:sz w:val="23"/>
                          <w:szCs w:val="23"/>
                        </w:rPr>
                        <w:t>mecânica</w:t>
                      </w:r>
                      <w:proofErr w:type="spellEnd"/>
                      <w:r>
                        <w:rPr>
                          <w:sz w:val="23"/>
                          <w:szCs w:val="23"/>
                        </w:rPr>
                        <w:t xml:space="preserve"> sobre o </w:t>
                      </w:r>
                      <w:proofErr w:type="spellStart"/>
                      <w:r>
                        <w:rPr>
                          <w:sz w:val="23"/>
                          <w:szCs w:val="23"/>
                        </w:rPr>
                        <w:t>desempenho</w:t>
                      </w:r>
                      <w:proofErr w:type="spellEnd"/>
                      <w:r>
                        <w:rPr>
                          <w:sz w:val="23"/>
                          <w:szCs w:val="23"/>
                        </w:rPr>
                        <w:t xml:space="preserve"> de porcas em </w:t>
                      </w:r>
                      <w:proofErr w:type="spellStart"/>
                      <w:r>
                        <w:rPr>
                          <w:sz w:val="23"/>
                          <w:szCs w:val="23"/>
                        </w:rPr>
                        <w:t>lactação</w:t>
                      </w:r>
                      <w:proofErr w:type="spellEnd"/>
                      <w:r>
                        <w:rPr>
                          <w:sz w:val="23"/>
                          <w:szCs w:val="23"/>
                        </w:rPr>
                        <w:t xml:space="preserve">. </w:t>
                      </w:r>
                      <w:r w:rsidRPr="00F35C34">
                        <w:rPr>
                          <w:sz w:val="23"/>
                          <w:szCs w:val="23"/>
                        </w:rPr>
                        <w:t xml:space="preserve">Pesquisa </w:t>
                      </w:r>
                      <w:proofErr w:type="spellStart"/>
                      <w:r w:rsidRPr="00F35C34">
                        <w:rPr>
                          <w:sz w:val="23"/>
                          <w:szCs w:val="23"/>
                        </w:rPr>
                        <w:t>Agropecuária</w:t>
                      </w:r>
                      <w:proofErr w:type="spellEnd"/>
                      <w:r w:rsidRPr="00F35C34">
                        <w:rPr>
                          <w:sz w:val="23"/>
                          <w:szCs w:val="23"/>
                        </w:rPr>
                        <w:t xml:space="preserve"> Brasileira</w:t>
                      </w:r>
                      <w:r>
                        <w:rPr>
                          <w:sz w:val="23"/>
                          <w:szCs w:val="23"/>
                        </w:rPr>
                        <w:t>. 34(4):691-699.</w:t>
                      </w:r>
                    </w:p>
                    <w:p w14:paraId="7CDCD207" w14:textId="77777777" w:rsidR="002900C5" w:rsidRDefault="002900C5" w:rsidP="00D91C78">
                      <w:pPr>
                        <w:spacing w:after="0"/>
                        <w:ind w:left="426" w:hanging="426"/>
                        <w:jc w:val="both"/>
                        <w:rPr>
                          <w:rFonts w:cs="Arial"/>
                          <w:color w:val="000000" w:themeColor="text1"/>
                          <w:lang w:val="en-US"/>
                        </w:rPr>
                      </w:pPr>
                    </w:p>
                    <w:p w14:paraId="74B5F630" w14:textId="03B28395" w:rsidR="002900C5" w:rsidRPr="005A0D5C" w:rsidRDefault="002900C5" w:rsidP="00473736">
                      <w:pPr>
                        <w:spacing w:after="0"/>
                        <w:ind w:left="426" w:hanging="426"/>
                        <w:jc w:val="both"/>
                      </w:pPr>
                    </w:p>
                    <w:p w14:paraId="726E8D38" w14:textId="77777777" w:rsidR="002900C5" w:rsidRPr="005A0D5C" w:rsidRDefault="002900C5" w:rsidP="00473736">
                      <w:pPr>
                        <w:spacing w:after="0"/>
                        <w:ind w:left="426" w:hanging="426"/>
                        <w:jc w:val="both"/>
                      </w:pPr>
                    </w:p>
                  </w:txbxContent>
                </v:textbox>
                <w10:wrap anchorx="page"/>
              </v:rect>
            </w:pict>
          </mc:Fallback>
        </mc:AlternateContent>
      </w:r>
    </w:p>
    <w:p w14:paraId="25B36CBE" w14:textId="77777777" w:rsidR="00D4229A" w:rsidRPr="00A51AF4" w:rsidRDefault="00D4229A" w:rsidP="008C1C4C">
      <w:pPr>
        <w:widowControl w:val="0"/>
        <w:autoSpaceDE w:val="0"/>
        <w:autoSpaceDN w:val="0"/>
        <w:adjustRightInd w:val="0"/>
        <w:spacing w:before="3" w:after="0" w:line="140" w:lineRule="exact"/>
        <w:ind w:left="567"/>
        <w:rPr>
          <w:rFonts w:ascii="Arial" w:eastAsia="Times New Roman" w:hAnsi="Arial" w:cs="Arial"/>
          <w:sz w:val="14"/>
          <w:szCs w:val="14"/>
          <w:lang w:eastAsia="es-PE"/>
        </w:rPr>
      </w:pPr>
    </w:p>
    <w:p w14:paraId="6F5F796E" w14:textId="77777777" w:rsidR="00D4229A" w:rsidRDefault="00D4229A" w:rsidP="008C1C4C">
      <w:pPr>
        <w:widowControl w:val="0"/>
        <w:autoSpaceDE w:val="0"/>
        <w:autoSpaceDN w:val="0"/>
        <w:adjustRightInd w:val="0"/>
        <w:spacing w:after="0" w:line="200" w:lineRule="exact"/>
        <w:ind w:left="567"/>
        <w:rPr>
          <w:rFonts w:ascii="Arial" w:eastAsia="Times New Roman" w:hAnsi="Arial" w:cs="Arial"/>
          <w:sz w:val="20"/>
          <w:szCs w:val="20"/>
          <w:lang w:eastAsia="es-PE"/>
        </w:rPr>
      </w:pPr>
    </w:p>
    <w:p w14:paraId="3CC26AF2" w14:textId="77777777" w:rsidR="00734761" w:rsidRDefault="00EE3F94" w:rsidP="008C1C4C">
      <w:pPr>
        <w:widowControl w:val="0"/>
        <w:autoSpaceDE w:val="0"/>
        <w:autoSpaceDN w:val="0"/>
        <w:adjustRightInd w:val="0"/>
        <w:spacing w:after="0" w:line="200" w:lineRule="exact"/>
        <w:ind w:left="567"/>
        <w:rPr>
          <w:rFonts w:ascii="Arial" w:eastAsia="Times New Roman" w:hAnsi="Arial" w:cs="Arial"/>
          <w:sz w:val="20"/>
          <w:szCs w:val="20"/>
          <w:lang w:eastAsia="es-PE"/>
        </w:rPr>
      </w:pPr>
      <w:r w:rsidRPr="00A51AF4">
        <w:rPr>
          <w:rFonts w:ascii="Arial" w:eastAsia="Times New Roman" w:hAnsi="Arial" w:cs="Arial"/>
          <w:noProof/>
          <w:sz w:val="16"/>
          <w:szCs w:val="16"/>
          <w:lang w:eastAsia="es-PE"/>
        </w:rPr>
        <mc:AlternateContent>
          <mc:Choice Requires="wps">
            <w:drawing>
              <wp:anchor distT="0" distB="0" distL="114300" distR="114300" simplePos="0" relativeHeight="251657216" behindDoc="1" locked="0" layoutInCell="0" allowOverlap="1" wp14:anchorId="6BE7F784" wp14:editId="567C4D20">
                <wp:simplePos x="0" y="0"/>
                <wp:positionH relativeFrom="page">
                  <wp:posOffset>828675</wp:posOffset>
                </wp:positionH>
                <wp:positionV relativeFrom="paragraph">
                  <wp:posOffset>13970</wp:posOffset>
                </wp:positionV>
                <wp:extent cx="6165850" cy="8810625"/>
                <wp:effectExtent l="0" t="0" r="25400" b="28575"/>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8810625"/>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EEC48F" w14:textId="77777777" w:rsidR="002900C5" w:rsidRDefault="002900C5" w:rsidP="005B7A78">
                            <w:pPr>
                              <w:spacing w:after="0"/>
                              <w:ind w:left="426" w:hanging="426"/>
                              <w:jc w:val="both"/>
                              <w:rPr>
                                <w:rFonts w:cs="Arial"/>
                                <w:color w:val="000000" w:themeColor="text1"/>
                                <w:lang w:val="en-US"/>
                              </w:rPr>
                            </w:pPr>
                            <w:r>
                              <w:t xml:space="preserve">PINOS-RODRÍGUEZ, J., GARCÍA-LÓPEZ, J., PEÑA-AVELINO, L., RENDÓN-HUERTA, J., GONZÁLEZ-GONZÁLEZ, C., TRISTÁN-PATIÑO, F. 2012. Impactos y regulaciones ambientales del estiércol generado por los sistemas ganaderos de algunos países de américa.  Agrociencia.  46: 359-370. </w:t>
                            </w:r>
                          </w:p>
                          <w:p w14:paraId="17F786E1" w14:textId="77777777" w:rsidR="002900C5" w:rsidRDefault="002900C5" w:rsidP="005B7A78">
                            <w:pPr>
                              <w:spacing w:after="0"/>
                              <w:ind w:left="426" w:hanging="426"/>
                              <w:jc w:val="both"/>
                              <w:rPr>
                                <w:rFonts w:cs="Arial"/>
                                <w:color w:val="000000" w:themeColor="text1"/>
                                <w:lang w:val="en-US"/>
                              </w:rPr>
                            </w:pPr>
                            <w:r>
                              <w:rPr>
                                <w:rFonts w:cs="Arial"/>
                                <w:color w:val="000000" w:themeColor="text1"/>
                                <w:lang w:val="en-US"/>
                              </w:rPr>
                              <w:t xml:space="preserve">ROCON,  J. 2014. </w:t>
                            </w:r>
                            <w:r w:rsidRPr="00362B99">
                              <w:rPr>
                                <w:rFonts w:cs="Arial"/>
                                <w:color w:val="000000" w:themeColor="text1"/>
                                <w:lang w:val="en-US"/>
                              </w:rPr>
                              <w:t>Desempenho de frangos de corte e produção de</w:t>
                            </w:r>
                            <w:r>
                              <w:rPr>
                                <w:rFonts w:cs="Arial"/>
                                <w:color w:val="000000" w:themeColor="text1"/>
                                <w:lang w:val="en-US"/>
                              </w:rPr>
                              <w:t xml:space="preserve"> </w:t>
                            </w:r>
                            <w:r w:rsidRPr="00362B99">
                              <w:rPr>
                                <w:rFonts w:cs="Arial"/>
                                <w:color w:val="000000" w:themeColor="text1"/>
                                <w:lang w:val="en-US"/>
                              </w:rPr>
                              <w:t>Energia em biodigestores, utilizando-se três</w:t>
                            </w:r>
                            <w:r>
                              <w:rPr>
                                <w:rFonts w:cs="Arial"/>
                                <w:color w:val="000000" w:themeColor="text1"/>
                                <w:lang w:val="en-US"/>
                              </w:rPr>
                              <w:t xml:space="preserve"> ti</w:t>
                            </w:r>
                            <w:r w:rsidRPr="00362B99">
                              <w:rPr>
                                <w:rFonts w:cs="Arial"/>
                                <w:color w:val="000000" w:themeColor="text1"/>
                                <w:lang w:val="en-US"/>
                              </w:rPr>
                              <w:t>pos de cama</w:t>
                            </w:r>
                            <w:r>
                              <w:rPr>
                                <w:rFonts w:cs="Arial"/>
                                <w:color w:val="000000" w:themeColor="text1"/>
                                <w:lang w:val="en-US"/>
                              </w:rPr>
                              <w:t xml:space="preserve">.  </w:t>
                            </w:r>
                            <w:r w:rsidRPr="00362B99">
                              <w:rPr>
                                <w:rFonts w:cs="Arial"/>
                                <w:color w:val="000000" w:themeColor="text1"/>
                                <w:lang w:val="en-US"/>
                              </w:rPr>
                              <w:t>Dissertação</w:t>
                            </w:r>
                            <w:r>
                              <w:rPr>
                                <w:rFonts w:cs="Arial"/>
                                <w:color w:val="000000" w:themeColor="text1"/>
                                <w:lang w:val="en-US"/>
                              </w:rPr>
                              <w:t xml:space="preserve"> (mestrado em Zootecnia). </w:t>
                            </w:r>
                            <w:r w:rsidRPr="00F36754">
                              <w:rPr>
                                <w:rFonts w:cs="Arial"/>
                                <w:color w:val="000000" w:themeColor="text1"/>
                                <w:lang w:val="en-US"/>
                              </w:rPr>
                              <w:t xml:space="preserve">Universidade Estadual Paulista, </w:t>
                            </w:r>
                            <w:r>
                              <w:rPr>
                                <w:rFonts w:cs="Arial"/>
                                <w:color w:val="000000" w:themeColor="text1"/>
                                <w:lang w:val="en-US"/>
                              </w:rPr>
                              <w:t>Jaboticabal, Brasil. 83 p.</w:t>
                            </w:r>
                          </w:p>
                          <w:p w14:paraId="375A8EE6" w14:textId="1C0CB370" w:rsidR="002900C5" w:rsidRDefault="002900C5" w:rsidP="00F35C34">
                            <w:pPr>
                              <w:spacing w:after="0"/>
                              <w:ind w:left="426" w:hanging="426"/>
                              <w:jc w:val="both"/>
                              <w:rPr>
                                <w:rFonts w:cs="Arial"/>
                                <w:color w:val="000000" w:themeColor="text1"/>
                                <w:lang w:val="en-US"/>
                              </w:rPr>
                            </w:pPr>
                            <w:r w:rsidRPr="00E97700">
                              <w:rPr>
                                <w:rFonts w:cs="Arial"/>
                                <w:color w:val="000000" w:themeColor="text1"/>
                                <w:lang w:val="en-US"/>
                              </w:rPr>
                              <w:t xml:space="preserve">RUIZ, R. </w:t>
                            </w:r>
                            <w:r>
                              <w:rPr>
                                <w:rFonts w:cs="Arial"/>
                                <w:color w:val="000000" w:themeColor="text1"/>
                                <w:lang w:val="en-US"/>
                              </w:rPr>
                              <w:t>y MUNARI, D.</w:t>
                            </w:r>
                            <w:r w:rsidRPr="00E97700">
                              <w:rPr>
                                <w:rFonts w:cs="Arial"/>
                                <w:color w:val="000000" w:themeColor="text1"/>
                                <w:lang w:val="en-US"/>
                              </w:rPr>
                              <w:t xml:space="preserve"> </w:t>
                            </w:r>
                            <w:r>
                              <w:rPr>
                                <w:rFonts w:cs="Arial"/>
                                <w:color w:val="000000" w:themeColor="text1"/>
                                <w:lang w:val="en-US"/>
                              </w:rPr>
                              <w:t xml:space="preserve">1992. </w:t>
                            </w:r>
                            <w:r w:rsidRPr="00E97700">
                              <w:rPr>
                                <w:rFonts w:cs="Arial"/>
                                <w:color w:val="000000" w:themeColor="text1"/>
                                <w:lang w:val="en-US"/>
                              </w:rPr>
                              <w:t>Microbiologia do rúmem e do biodigestor. In: RUIZ, R. L.</w:t>
                            </w:r>
                            <w:r>
                              <w:rPr>
                                <w:rFonts w:cs="Arial"/>
                                <w:color w:val="000000" w:themeColor="text1"/>
                                <w:lang w:val="en-US"/>
                              </w:rPr>
                              <w:t xml:space="preserve"> </w:t>
                            </w:r>
                            <w:r w:rsidRPr="00E97700">
                              <w:rPr>
                                <w:rFonts w:cs="Arial"/>
                                <w:color w:val="000000" w:themeColor="text1"/>
                                <w:lang w:val="en-US"/>
                              </w:rPr>
                              <w:t xml:space="preserve">Microbiologia zootécnica. </w:t>
                            </w:r>
                            <w:r>
                              <w:rPr>
                                <w:rFonts w:cs="Arial"/>
                                <w:color w:val="000000" w:themeColor="text1"/>
                                <w:lang w:val="en-US"/>
                              </w:rPr>
                              <w:t xml:space="preserve">Ed. </w:t>
                            </w:r>
                            <w:r w:rsidRPr="00E97700">
                              <w:rPr>
                                <w:rFonts w:cs="Arial"/>
                                <w:color w:val="000000" w:themeColor="text1"/>
                                <w:lang w:val="en-US"/>
                              </w:rPr>
                              <w:t>Roca</w:t>
                            </w:r>
                            <w:r>
                              <w:rPr>
                                <w:rFonts w:cs="Arial"/>
                                <w:color w:val="000000" w:themeColor="text1"/>
                                <w:lang w:val="en-US"/>
                              </w:rPr>
                              <w:t>,</w:t>
                            </w:r>
                            <w:r w:rsidRPr="00E97700">
                              <w:rPr>
                                <w:rFonts w:cs="Arial"/>
                                <w:color w:val="000000" w:themeColor="text1"/>
                                <w:lang w:val="en-US"/>
                              </w:rPr>
                              <w:t xml:space="preserve"> São Paulo</w:t>
                            </w:r>
                            <w:r>
                              <w:rPr>
                                <w:rFonts w:cs="Arial"/>
                                <w:color w:val="000000" w:themeColor="text1"/>
                                <w:lang w:val="en-US"/>
                              </w:rPr>
                              <w:t xml:space="preserve">. </w:t>
                            </w:r>
                            <w:r w:rsidRPr="00E97700">
                              <w:rPr>
                                <w:rFonts w:cs="Arial"/>
                                <w:color w:val="000000" w:themeColor="text1"/>
                                <w:lang w:val="en-US"/>
                              </w:rPr>
                              <w:t>p. 124-167.</w:t>
                            </w:r>
                          </w:p>
                          <w:p w14:paraId="2E4C997E" w14:textId="0B935B96" w:rsidR="002900C5" w:rsidRDefault="002900C5" w:rsidP="004D4AAE">
                            <w:pPr>
                              <w:spacing w:after="0"/>
                              <w:ind w:left="426" w:hanging="426"/>
                              <w:jc w:val="both"/>
                              <w:rPr>
                                <w:rFonts w:cs="Arial"/>
                                <w:color w:val="000000" w:themeColor="text1"/>
                                <w:lang w:val="en-US"/>
                              </w:rPr>
                            </w:pPr>
                            <w:r w:rsidRPr="005B7A78">
                              <w:rPr>
                                <w:rFonts w:cs="Arial"/>
                                <w:color w:val="000000" w:themeColor="text1"/>
                                <w:lang w:val="en-US"/>
                              </w:rPr>
                              <w:t>SABINO, L</w:t>
                            </w:r>
                            <w:r w:rsidRPr="004D4AAE">
                              <w:rPr>
                                <w:rFonts w:cs="Arial"/>
                                <w:color w:val="000000" w:themeColor="text1"/>
                                <w:lang w:val="en-US"/>
                              </w:rPr>
                              <w:t xml:space="preserve">., </w:t>
                            </w:r>
                            <w:r w:rsidRPr="005B7A78">
                              <w:rPr>
                                <w:rFonts w:cs="Arial"/>
                                <w:color w:val="000000" w:themeColor="text1"/>
                                <w:lang w:val="en-US"/>
                              </w:rPr>
                              <w:t>ABREU, P</w:t>
                            </w:r>
                            <w:r w:rsidRPr="004D4AAE">
                              <w:rPr>
                                <w:rFonts w:cs="Arial"/>
                                <w:color w:val="000000" w:themeColor="text1"/>
                                <w:lang w:val="en-US"/>
                              </w:rPr>
                              <w:t>.,</w:t>
                            </w:r>
                            <w:r w:rsidRPr="005B7A78">
                              <w:rPr>
                                <w:rFonts w:cs="Arial"/>
                                <w:color w:val="000000" w:themeColor="text1"/>
                                <w:lang w:val="en-US"/>
                              </w:rPr>
                              <w:t xml:space="preserve"> SOUSA, V</w:t>
                            </w:r>
                            <w:r w:rsidRPr="004D4AAE">
                              <w:rPr>
                                <w:rFonts w:cs="Arial"/>
                                <w:color w:val="000000" w:themeColor="text1"/>
                                <w:lang w:val="en-US"/>
                              </w:rPr>
                              <w:t>.,</w:t>
                            </w:r>
                            <w:r w:rsidRPr="005B7A78">
                              <w:rPr>
                                <w:rFonts w:cs="Arial"/>
                                <w:color w:val="000000" w:themeColor="text1"/>
                                <w:lang w:val="en-US"/>
                              </w:rPr>
                              <w:t xml:space="preserve"> ABREU, V</w:t>
                            </w:r>
                            <w:r w:rsidRPr="004D4AAE">
                              <w:rPr>
                                <w:rFonts w:cs="Arial"/>
                                <w:color w:val="000000" w:themeColor="text1"/>
                                <w:lang w:val="en-US"/>
                              </w:rPr>
                              <w:t>., LOPES, L.  2012. Comparação de dois modelos de escamoteadores sobre o desempenho dos leitões. Acta Scientiarum. Animal Sciences Maringá. 34(1):21-25.</w:t>
                            </w:r>
                          </w:p>
                          <w:p w14:paraId="2828D2B7" w14:textId="77777777" w:rsidR="002900C5" w:rsidRDefault="002900C5" w:rsidP="00F35C34">
                            <w:pPr>
                              <w:spacing w:after="0"/>
                              <w:ind w:left="426" w:hanging="426"/>
                              <w:jc w:val="both"/>
                              <w:rPr>
                                <w:rFonts w:cs="Arial"/>
                                <w:color w:val="000000" w:themeColor="text1"/>
                                <w:lang w:val="en-US"/>
                              </w:rPr>
                            </w:pPr>
                            <w:r w:rsidRPr="00344C12">
                              <w:rPr>
                                <w:rFonts w:cs="Arial"/>
                                <w:color w:val="000000" w:themeColor="text1"/>
                                <w:lang w:val="en-US"/>
                              </w:rPr>
                              <w:t>SINGH, S.</w:t>
                            </w:r>
                            <w:r>
                              <w:rPr>
                                <w:rFonts w:cs="Arial"/>
                                <w:color w:val="000000" w:themeColor="text1"/>
                                <w:lang w:val="en-US"/>
                              </w:rPr>
                              <w:t>,</w:t>
                            </w:r>
                            <w:r w:rsidRPr="00344C12">
                              <w:rPr>
                                <w:rFonts w:cs="Arial"/>
                                <w:color w:val="000000" w:themeColor="text1"/>
                                <w:lang w:val="en-US"/>
                              </w:rPr>
                              <w:t xml:space="preserve"> SINGH, S.</w:t>
                            </w:r>
                            <w:r>
                              <w:rPr>
                                <w:rFonts w:cs="Arial"/>
                                <w:color w:val="000000" w:themeColor="text1"/>
                                <w:lang w:val="en-US"/>
                              </w:rPr>
                              <w:t xml:space="preserve"> 1996.</w:t>
                            </w:r>
                            <w:r w:rsidRPr="00344C12">
                              <w:rPr>
                                <w:rFonts w:cs="Arial"/>
                                <w:color w:val="000000" w:themeColor="text1"/>
                                <w:lang w:val="en-US"/>
                              </w:rPr>
                              <w:t xml:space="preserve"> Effect of cupric nitrate on acceleration of biogas production.</w:t>
                            </w:r>
                            <w:r>
                              <w:rPr>
                                <w:rFonts w:cs="Arial"/>
                                <w:color w:val="000000" w:themeColor="text1"/>
                                <w:lang w:val="en-US"/>
                              </w:rPr>
                              <w:t xml:space="preserve"> </w:t>
                            </w:r>
                            <w:r w:rsidRPr="00344C12">
                              <w:rPr>
                                <w:rFonts w:cs="Arial"/>
                                <w:color w:val="000000" w:themeColor="text1"/>
                                <w:lang w:val="en-US"/>
                              </w:rPr>
                              <w:t>Energy Conversion and Management, Oxford</w:t>
                            </w:r>
                            <w:r>
                              <w:rPr>
                                <w:rFonts w:cs="Arial"/>
                                <w:color w:val="000000" w:themeColor="text1"/>
                                <w:lang w:val="en-US"/>
                              </w:rPr>
                              <w:t xml:space="preserve">. </w:t>
                            </w:r>
                            <w:r w:rsidRPr="00344C12">
                              <w:rPr>
                                <w:rFonts w:cs="Arial"/>
                                <w:color w:val="000000" w:themeColor="text1"/>
                                <w:lang w:val="en-US"/>
                              </w:rPr>
                              <w:t>37</w:t>
                            </w:r>
                            <w:r>
                              <w:rPr>
                                <w:rFonts w:cs="Arial"/>
                                <w:color w:val="000000" w:themeColor="text1"/>
                                <w:lang w:val="en-US"/>
                              </w:rPr>
                              <w:t>(</w:t>
                            </w:r>
                            <w:r w:rsidRPr="00344C12">
                              <w:rPr>
                                <w:rFonts w:cs="Arial"/>
                                <w:color w:val="000000" w:themeColor="text1"/>
                                <w:lang w:val="en-US"/>
                              </w:rPr>
                              <w:t>4</w:t>
                            </w:r>
                            <w:r>
                              <w:rPr>
                                <w:rFonts w:cs="Arial"/>
                                <w:color w:val="000000" w:themeColor="text1"/>
                                <w:lang w:val="en-US"/>
                              </w:rPr>
                              <w:t>):</w:t>
                            </w:r>
                            <w:r w:rsidRPr="00344C12">
                              <w:rPr>
                                <w:rFonts w:cs="Arial"/>
                                <w:color w:val="000000" w:themeColor="text1"/>
                                <w:lang w:val="en-US"/>
                              </w:rPr>
                              <w:t>417-419.</w:t>
                            </w:r>
                          </w:p>
                          <w:p w14:paraId="50129FB0" w14:textId="48FB8507" w:rsidR="002900C5" w:rsidRDefault="002900C5" w:rsidP="00005F88">
                            <w:pPr>
                              <w:spacing w:after="0"/>
                              <w:ind w:left="426" w:hanging="426"/>
                              <w:jc w:val="both"/>
                              <w:rPr>
                                <w:rFonts w:cs="Arial"/>
                                <w:color w:val="000000" w:themeColor="text1"/>
                                <w:lang w:val="en-US"/>
                              </w:rPr>
                            </w:pPr>
                            <w:r w:rsidRPr="00F472EC">
                              <w:rPr>
                                <w:rFonts w:cs="Arial"/>
                                <w:color w:val="000000" w:themeColor="text1"/>
                                <w:lang w:val="en-US"/>
                              </w:rPr>
                              <w:t>SILVA, W. T</w:t>
                            </w:r>
                            <w:r>
                              <w:rPr>
                                <w:rFonts w:cs="Arial"/>
                                <w:color w:val="000000" w:themeColor="text1"/>
                                <w:lang w:val="en-US"/>
                              </w:rPr>
                              <w:t>.</w:t>
                            </w:r>
                            <w:r w:rsidRPr="00F472EC">
                              <w:rPr>
                                <w:rFonts w:cs="Arial"/>
                                <w:color w:val="000000" w:themeColor="text1"/>
                                <w:lang w:val="en-US"/>
                              </w:rPr>
                              <w:t xml:space="preserve"> et al. </w:t>
                            </w:r>
                            <w:r>
                              <w:rPr>
                                <w:rFonts w:cs="Arial"/>
                                <w:color w:val="000000" w:themeColor="text1"/>
                                <w:lang w:val="en-US"/>
                              </w:rPr>
                              <w:t xml:space="preserve"> 2004. </w:t>
                            </w:r>
                            <w:r w:rsidRPr="00F472EC">
                              <w:rPr>
                                <w:rFonts w:cs="Arial"/>
                                <w:color w:val="000000" w:themeColor="text1"/>
                                <w:lang w:val="en-US"/>
                              </w:rPr>
                              <w:t>Estimativa de bem-estar de leitões utilizando a visão computacional. Revista Brasileira de Agroinformática. 6</w:t>
                            </w:r>
                            <w:r>
                              <w:rPr>
                                <w:rFonts w:cs="Arial"/>
                                <w:color w:val="000000" w:themeColor="text1"/>
                                <w:lang w:val="en-US"/>
                              </w:rPr>
                              <w:t xml:space="preserve"> (1):</w:t>
                            </w:r>
                            <w:r w:rsidRPr="00F472EC">
                              <w:rPr>
                                <w:rFonts w:cs="Arial"/>
                                <w:color w:val="000000" w:themeColor="text1"/>
                                <w:lang w:val="en-US"/>
                              </w:rPr>
                              <w:t>79-89.</w:t>
                            </w:r>
                          </w:p>
                          <w:p w14:paraId="7584FC53" w14:textId="00E745E6" w:rsidR="002900C5" w:rsidRDefault="002900C5" w:rsidP="00005F88">
                            <w:pPr>
                              <w:spacing w:after="0"/>
                              <w:ind w:left="426" w:hanging="426"/>
                              <w:jc w:val="both"/>
                            </w:pPr>
                            <w:r>
                              <w:t>SOUZA, C., LUCAS Jr., J. FERREIRA, W. 2005.  Biodigestão anaeróbia de dejetos de suínos sob efeito de três temperaturas e dois níveis de agitação do substrato - considerações sobre a partida. Eng. Agríc., Jaboticabal.  25(2):530-539.</w:t>
                            </w:r>
                          </w:p>
                          <w:p w14:paraId="43712F25" w14:textId="03A48098" w:rsidR="002900C5" w:rsidRDefault="002900C5" w:rsidP="00005F88">
                            <w:pPr>
                              <w:spacing w:after="0"/>
                              <w:ind w:left="426" w:hanging="426"/>
                              <w:jc w:val="both"/>
                            </w:pPr>
                            <w:r>
                              <w:rPr>
                                <w:sz w:val="23"/>
                                <w:szCs w:val="23"/>
                              </w:rPr>
                              <w:t>SOUSA, M., FERREIRA, A., TINÔCO, I. 2011. Comportamento lactacional de porcas alojadas em diferentes tipos de maternidades. In: simpósio brasileiro de agropecuária sustentável, 2011, Viçosa, Anais... Viçosa [s.n.].</w:t>
                            </w:r>
                          </w:p>
                          <w:p w14:paraId="0CF56113" w14:textId="4A4AB18D" w:rsidR="002900C5" w:rsidRPr="00127E0E" w:rsidRDefault="002900C5" w:rsidP="00981099">
                            <w:pPr>
                              <w:spacing w:after="0"/>
                              <w:ind w:left="426" w:hanging="426"/>
                              <w:jc w:val="both"/>
                            </w:pPr>
                            <w:r w:rsidRPr="00127E0E">
                              <w:t xml:space="preserve">SPERLING, M. Von. </w:t>
                            </w:r>
                            <w:r>
                              <w:t xml:space="preserve"> 1996. </w:t>
                            </w:r>
                            <w:r w:rsidRPr="00127E0E">
                              <w:t>Introdução à qualidade das águas e ao tratamento de esgotos. 2.ed. Belo</w:t>
                            </w:r>
                            <w:r>
                              <w:t xml:space="preserve"> </w:t>
                            </w:r>
                            <w:r w:rsidRPr="00127E0E">
                              <w:t>Horizonte: Departamento de Engenharia Sanitária e Ambiental - Universidade Federal de Minas</w:t>
                            </w:r>
                            <w:r>
                              <w:t xml:space="preserve"> </w:t>
                            </w:r>
                            <w:r w:rsidRPr="00127E0E">
                              <w:t>Gerais. 243 p.</w:t>
                            </w:r>
                          </w:p>
                          <w:p w14:paraId="09D0F0BF" w14:textId="77777777" w:rsidR="002900C5" w:rsidRPr="00AE2CAB" w:rsidRDefault="002900C5" w:rsidP="00005F88">
                            <w:pPr>
                              <w:spacing w:after="0"/>
                              <w:ind w:left="426" w:hanging="426"/>
                              <w:jc w:val="both"/>
                            </w:pPr>
                            <w:r w:rsidRPr="00AE2CAB">
                              <w:t>TORRES-CASTILLO, R.</w:t>
                            </w:r>
                            <w:r>
                              <w:t>,</w:t>
                            </w:r>
                            <w:r w:rsidRPr="00AE2CAB">
                              <w:t xml:space="preserve"> LLABRÉS-LUENGO, O.</w:t>
                            </w:r>
                            <w:r>
                              <w:t>,</w:t>
                            </w:r>
                            <w:r w:rsidRPr="00AE2CAB">
                              <w:t xml:space="preserve"> MATA-ALVAREZ, J.</w:t>
                            </w:r>
                            <w:r>
                              <w:t xml:space="preserve"> 1995.</w:t>
                            </w:r>
                            <w:r w:rsidRPr="00AE2CAB">
                              <w:t xml:space="preserve"> Temperature</w:t>
                            </w:r>
                            <w:r>
                              <w:t xml:space="preserve"> </w:t>
                            </w:r>
                            <w:r w:rsidRPr="00AE2CAB">
                              <w:t>effect on anaerobic digestion of bedding straw in a one phase system at different</w:t>
                            </w:r>
                            <w:r>
                              <w:t xml:space="preserve"> </w:t>
                            </w:r>
                            <w:r w:rsidRPr="00AE2CAB">
                              <w:t>inoculim concentration. Agriculture Ecosystems and Environment</w:t>
                            </w:r>
                            <w:r>
                              <w:t xml:space="preserve">. </w:t>
                            </w:r>
                            <w:r w:rsidRPr="00AE2CAB">
                              <w:t>54</w:t>
                            </w:r>
                            <w:r>
                              <w:t>(</w:t>
                            </w:r>
                            <w:r w:rsidRPr="00AE2CAB">
                              <w:t>1</w:t>
                            </w:r>
                            <w:r>
                              <w:t>):</w:t>
                            </w:r>
                            <w:r w:rsidRPr="00AE2CAB">
                              <w:t>55-66.</w:t>
                            </w:r>
                          </w:p>
                          <w:p w14:paraId="6298B7A1" w14:textId="717B8E9E" w:rsidR="002900C5" w:rsidRPr="00127E0E" w:rsidRDefault="002900C5" w:rsidP="00127E0E">
                            <w:pPr>
                              <w:spacing w:after="0"/>
                              <w:ind w:left="426" w:hanging="426"/>
                              <w:jc w:val="both"/>
                            </w:pPr>
                            <w:r w:rsidRPr="00127E0E">
                              <w:t>VOERMANS, J.A.</w:t>
                            </w:r>
                            <w:r>
                              <w:t>,</w:t>
                            </w:r>
                            <w:r w:rsidRPr="00127E0E">
                              <w:t xml:space="preserve"> VERDOES, N.</w:t>
                            </w:r>
                            <w:r>
                              <w:t>,</w:t>
                            </w:r>
                            <w:r w:rsidRPr="00127E0E">
                              <w:t xml:space="preserve"> HARTOG, L.A. </w:t>
                            </w:r>
                            <w:r>
                              <w:t xml:space="preserve">1994. </w:t>
                            </w:r>
                            <w:r w:rsidRPr="00127E0E">
                              <w:t>Environmental impacts of pig farming. Pig</w:t>
                            </w:r>
                            <w:r>
                              <w:t xml:space="preserve"> </w:t>
                            </w:r>
                            <w:r w:rsidRPr="00127E0E">
                              <w:t>News and Information, Farnham Royal</w:t>
                            </w:r>
                            <w:r>
                              <w:t xml:space="preserve">. </w:t>
                            </w:r>
                            <w:r w:rsidRPr="00127E0E">
                              <w:t>15</w:t>
                            </w:r>
                            <w:r>
                              <w:t>(</w:t>
                            </w:r>
                            <w:r w:rsidRPr="00127E0E">
                              <w:t>2</w:t>
                            </w:r>
                            <w:r>
                              <w:t>):</w:t>
                            </w:r>
                            <w:r w:rsidRPr="00127E0E">
                              <w:t>51-54</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BE7F784" id="Rectángulo 19" o:spid="_x0000_s1044" style="position:absolute;left:0;text-align:left;margin-left:65.25pt;margin-top:1.1pt;width:485.5pt;height:69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" o:allowincell="f" filled="f" strokeweight=".8pt">
                <v:path arrowok="t"/>
                <v:textbox>
                  <w:txbxContent>
                    <w:p w14:paraId="39EEC48F" w14:textId="77777777" w:rsidR="002900C5" w:rsidRDefault="002900C5" w:rsidP="005B7A78">
                      <w:pPr>
                        <w:spacing w:after="0"/>
                        <w:ind w:left="426" w:hanging="426"/>
                        <w:jc w:val="both"/>
                        <w:rPr>
                          <w:rFonts w:cs="Arial"/>
                          <w:color w:val="000000" w:themeColor="text1"/>
                          <w:lang w:val="en-US"/>
                        </w:rPr>
                      </w:pPr>
                      <w:r>
                        <w:t xml:space="preserve">PINOS-RODRÍGUEZ, J., GARCÍA-LÓPEZ, J., PEÑA-AVELINO, L., RENDÓN-HUERTA, J., GONZÁLEZ-GONZÁLEZ, C., TRISTÁN-PATIÑO, F. 2012. Impactos y regulaciones ambientales del estiércol generado por los sistemas ganaderos de algunos países de américa.  </w:t>
                      </w:r>
                      <w:proofErr w:type="spellStart"/>
                      <w:r>
                        <w:t>Agrociencia</w:t>
                      </w:r>
                      <w:proofErr w:type="spellEnd"/>
                      <w:r>
                        <w:t xml:space="preserve">.  46: 359-370. </w:t>
                      </w:r>
                    </w:p>
                    <w:p w14:paraId="17F786E1" w14:textId="77777777" w:rsidR="002900C5" w:rsidRDefault="002900C5" w:rsidP="005B7A78">
                      <w:pPr>
                        <w:spacing w:after="0"/>
                        <w:ind w:left="426" w:hanging="426"/>
                        <w:jc w:val="both"/>
                        <w:rPr>
                          <w:rFonts w:cs="Arial"/>
                          <w:color w:val="000000" w:themeColor="text1"/>
                          <w:lang w:val="en-US"/>
                        </w:rPr>
                      </w:pPr>
                      <w:proofErr w:type="gramStart"/>
                      <w:r>
                        <w:rPr>
                          <w:rFonts w:cs="Arial"/>
                          <w:color w:val="000000" w:themeColor="text1"/>
                          <w:lang w:val="en-US"/>
                        </w:rPr>
                        <w:t>ROCON,  J.</w:t>
                      </w:r>
                      <w:proofErr w:type="gramEnd"/>
                      <w:r>
                        <w:rPr>
                          <w:rFonts w:cs="Arial"/>
                          <w:color w:val="000000" w:themeColor="text1"/>
                          <w:lang w:val="en-US"/>
                        </w:rPr>
                        <w:t xml:space="preserve"> 2014. </w:t>
                      </w:r>
                      <w:proofErr w:type="spellStart"/>
                      <w:r w:rsidRPr="00362B99">
                        <w:rPr>
                          <w:rFonts w:cs="Arial"/>
                          <w:color w:val="000000" w:themeColor="text1"/>
                          <w:lang w:val="en-US"/>
                        </w:rPr>
                        <w:t>Desempenho</w:t>
                      </w:r>
                      <w:proofErr w:type="spellEnd"/>
                      <w:r w:rsidRPr="00362B99">
                        <w:rPr>
                          <w:rFonts w:cs="Arial"/>
                          <w:color w:val="000000" w:themeColor="text1"/>
                          <w:lang w:val="en-US"/>
                        </w:rPr>
                        <w:t xml:space="preserve"> de </w:t>
                      </w:r>
                      <w:proofErr w:type="spellStart"/>
                      <w:r w:rsidRPr="00362B99">
                        <w:rPr>
                          <w:rFonts w:cs="Arial"/>
                          <w:color w:val="000000" w:themeColor="text1"/>
                          <w:lang w:val="en-US"/>
                        </w:rPr>
                        <w:t>frangos</w:t>
                      </w:r>
                      <w:proofErr w:type="spellEnd"/>
                      <w:r w:rsidRPr="00362B99">
                        <w:rPr>
                          <w:rFonts w:cs="Arial"/>
                          <w:color w:val="000000" w:themeColor="text1"/>
                          <w:lang w:val="en-US"/>
                        </w:rPr>
                        <w:t xml:space="preserve"> de </w:t>
                      </w:r>
                      <w:proofErr w:type="spellStart"/>
                      <w:r w:rsidRPr="00362B99">
                        <w:rPr>
                          <w:rFonts w:cs="Arial"/>
                          <w:color w:val="000000" w:themeColor="text1"/>
                          <w:lang w:val="en-US"/>
                        </w:rPr>
                        <w:t>corte</w:t>
                      </w:r>
                      <w:proofErr w:type="spellEnd"/>
                      <w:r w:rsidRPr="00362B99">
                        <w:rPr>
                          <w:rFonts w:cs="Arial"/>
                          <w:color w:val="000000" w:themeColor="text1"/>
                          <w:lang w:val="en-US"/>
                        </w:rPr>
                        <w:t xml:space="preserve"> e </w:t>
                      </w:r>
                      <w:proofErr w:type="spellStart"/>
                      <w:r w:rsidRPr="00362B99">
                        <w:rPr>
                          <w:rFonts w:cs="Arial"/>
                          <w:color w:val="000000" w:themeColor="text1"/>
                          <w:lang w:val="en-US"/>
                        </w:rPr>
                        <w:t>produção</w:t>
                      </w:r>
                      <w:proofErr w:type="spellEnd"/>
                      <w:r w:rsidRPr="00362B99">
                        <w:rPr>
                          <w:rFonts w:cs="Arial"/>
                          <w:color w:val="000000" w:themeColor="text1"/>
                          <w:lang w:val="en-US"/>
                        </w:rPr>
                        <w:t xml:space="preserve"> de</w:t>
                      </w:r>
                      <w:r>
                        <w:rPr>
                          <w:rFonts w:cs="Arial"/>
                          <w:color w:val="000000" w:themeColor="text1"/>
                          <w:lang w:val="en-US"/>
                        </w:rPr>
                        <w:t xml:space="preserve"> </w:t>
                      </w:r>
                      <w:proofErr w:type="spellStart"/>
                      <w:r w:rsidRPr="00362B99">
                        <w:rPr>
                          <w:rFonts w:cs="Arial"/>
                          <w:color w:val="000000" w:themeColor="text1"/>
                          <w:lang w:val="en-US"/>
                        </w:rPr>
                        <w:t>Energia</w:t>
                      </w:r>
                      <w:proofErr w:type="spellEnd"/>
                      <w:r w:rsidRPr="00362B99">
                        <w:rPr>
                          <w:rFonts w:cs="Arial"/>
                          <w:color w:val="000000" w:themeColor="text1"/>
                          <w:lang w:val="en-US"/>
                        </w:rPr>
                        <w:t xml:space="preserve"> </w:t>
                      </w:r>
                      <w:proofErr w:type="spellStart"/>
                      <w:r w:rsidRPr="00362B99">
                        <w:rPr>
                          <w:rFonts w:cs="Arial"/>
                          <w:color w:val="000000" w:themeColor="text1"/>
                          <w:lang w:val="en-US"/>
                        </w:rPr>
                        <w:t>em</w:t>
                      </w:r>
                      <w:proofErr w:type="spellEnd"/>
                      <w:r w:rsidRPr="00362B99">
                        <w:rPr>
                          <w:rFonts w:cs="Arial"/>
                          <w:color w:val="000000" w:themeColor="text1"/>
                          <w:lang w:val="en-US"/>
                        </w:rPr>
                        <w:t xml:space="preserve"> </w:t>
                      </w:r>
                      <w:proofErr w:type="spellStart"/>
                      <w:r w:rsidRPr="00362B99">
                        <w:rPr>
                          <w:rFonts w:cs="Arial"/>
                          <w:color w:val="000000" w:themeColor="text1"/>
                          <w:lang w:val="en-US"/>
                        </w:rPr>
                        <w:t>biodigestores</w:t>
                      </w:r>
                      <w:proofErr w:type="spellEnd"/>
                      <w:r w:rsidRPr="00362B99">
                        <w:rPr>
                          <w:rFonts w:cs="Arial"/>
                          <w:color w:val="000000" w:themeColor="text1"/>
                          <w:lang w:val="en-US"/>
                        </w:rPr>
                        <w:t xml:space="preserve">, </w:t>
                      </w:r>
                      <w:proofErr w:type="spellStart"/>
                      <w:r w:rsidRPr="00362B99">
                        <w:rPr>
                          <w:rFonts w:cs="Arial"/>
                          <w:color w:val="000000" w:themeColor="text1"/>
                          <w:lang w:val="en-US"/>
                        </w:rPr>
                        <w:t>utilizando</w:t>
                      </w:r>
                      <w:proofErr w:type="spellEnd"/>
                      <w:r w:rsidRPr="00362B99">
                        <w:rPr>
                          <w:rFonts w:cs="Arial"/>
                          <w:color w:val="000000" w:themeColor="text1"/>
                          <w:lang w:val="en-US"/>
                        </w:rPr>
                        <w:t xml:space="preserve">-se </w:t>
                      </w:r>
                      <w:proofErr w:type="spellStart"/>
                      <w:r w:rsidRPr="00362B99">
                        <w:rPr>
                          <w:rFonts w:cs="Arial"/>
                          <w:color w:val="000000" w:themeColor="text1"/>
                          <w:lang w:val="en-US"/>
                        </w:rPr>
                        <w:t>três</w:t>
                      </w:r>
                      <w:proofErr w:type="spellEnd"/>
                      <w:r>
                        <w:rPr>
                          <w:rFonts w:cs="Arial"/>
                          <w:color w:val="000000" w:themeColor="text1"/>
                          <w:lang w:val="en-US"/>
                        </w:rPr>
                        <w:t xml:space="preserve"> </w:t>
                      </w:r>
                      <w:proofErr w:type="spellStart"/>
                      <w:r>
                        <w:rPr>
                          <w:rFonts w:cs="Arial"/>
                          <w:color w:val="000000" w:themeColor="text1"/>
                          <w:lang w:val="en-US"/>
                        </w:rPr>
                        <w:t>ti</w:t>
                      </w:r>
                      <w:r w:rsidRPr="00362B99">
                        <w:rPr>
                          <w:rFonts w:cs="Arial"/>
                          <w:color w:val="000000" w:themeColor="text1"/>
                          <w:lang w:val="en-US"/>
                        </w:rPr>
                        <w:t>pos</w:t>
                      </w:r>
                      <w:proofErr w:type="spellEnd"/>
                      <w:r w:rsidRPr="00362B99">
                        <w:rPr>
                          <w:rFonts w:cs="Arial"/>
                          <w:color w:val="000000" w:themeColor="text1"/>
                          <w:lang w:val="en-US"/>
                        </w:rPr>
                        <w:t xml:space="preserve"> de </w:t>
                      </w:r>
                      <w:proofErr w:type="spellStart"/>
                      <w:r w:rsidRPr="00362B99">
                        <w:rPr>
                          <w:rFonts w:cs="Arial"/>
                          <w:color w:val="000000" w:themeColor="text1"/>
                          <w:lang w:val="en-US"/>
                        </w:rPr>
                        <w:t>cama</w:t>
                      </w:r>
                      <w:proofErr w:type="spellEnd"/>
                      <w:r>
                        <w:rPr>
                          <w:rFonts w:cs="Arial"/>
                          <w:color w:val="000000" w:themeColor="text1"/>
                          <w:lang w:val="en-US"/>
                        </w:rPr>
                        <w:t xml:space="preserve">.  </w:t>
                      </w:r>
                      <w:proofErr w:type="spellStart"/>
                      <w:r w:rsidRPr="00362B99">
                        <w:rPr>
                          <w:rFonts w:cs="Arial"/>
                          <w:color w:val="000000" w:themeColor="text1"/>
                          <w:lang w:val="en-US"/>
                        </w:rPr>
                        <w:t>Dissertação</w:t>
                      </w:r>
                      <w:proofErr w:type="spellEnd"/>
                      <w:r>
                        <w:rPr>
                          <w:rFonts w:cs="Arial"/>
                          <w:color w:val="000000" w:themeColor="text1"/>
                          <w:lang w:val="en-US"/>
                        </w:rPr>
                        <w:t xml:space="preserve"> (</w:t>
                      </w:r>
                      <w:proofErr w:type="spellStart"/>
                      <w:r>
                        <w:rPr>
                          <w:rFonts w:cs="Arial"/>
                          <w:color w:val="000000" w:themeColor="text1"/>
                          <w:lang w:val="en-US"/>
                        </w:rPr>
                        <w:t>mestrado</w:t>
                      </w:r>
                      <w:proofErr w:type="spellEnd"/>
                      <w:r>
                        <w:rPr>
                          <w:rFonts w:cs="Arial"/>
                          <w:color w:val="000000" w:themeColor="text1"/>
                          <w:lang w:val="en-US"/>
                        </w:rPr>
                        <w:t xml:space="preserve"> </w:t>
                      </w:r>
                      <w:proofErr w:type="spellStart"/>
                      <w:r>
                        <w:rPr>
                          <w:rFonts w:cs="Arial"/>
                          <w:color w:val="000000" w:themeColor="text1"/>
                          <w:lang w:val="en-US"/>
                        </w:rPr>
                        <w:t>em</w:t>
                      </w:r>
                      <w:proofErr w:type="spellEnd"/>
                      <w:r>
                        <w:rPr>
                          <w:rFonts w:cs="Arial"/>
                          <w:color w:val="000000" w:themeColor="text1"/>
                          <w:lang w:val="en-US"/>
                        </w:rPr>
                        <w:t xml:space="preserve"> </w:t>
                      </w:r>
                      <w:proofErr w:type="spellStart"/>
                      <w:r>
                        <w:rPr>
                          <w:rFonts w:cs="Arial"/>
                          <w:color w:val="000000" w:themeColor="text1"/>
                          <w:lang w:val="en-US"/>
                        </w:rPr>
                        <w:t>Zootecnia</w:t>
                      </w:r>
                      <w:proofErr w:type="spellEnd"/>
                      <w:r>
                        <w:rPr>
                          <w:rFonts w:cs="Arial"/>
                          <w:color w:val="000000" w:themeColor="text1"/>
                          <w:lang w:val="en-US"/>
                        </w:rPr>
                        <w:t xml:space="preserve">). </w:t>
                      </w:r>
                      <w:proofErr w:type="spellStart"/>
                      <w:r w:rsidRPr="00F36754">
                        <w:rPr>
                          <w:rFonts w:cs="Arial"/>
                          <w:color w:val="000000" w:themeColor="text1"/>
                          <w:lang w:val="en-US"/>
                        </w:rPr>
                        <w:t>Universidade</w:t>
                      </w:r>
                      <w:proofErr w:type="spellEnd"/>
                      <w:r w:rsidRPr="00F36754">
                        <w:rPr>
                          <w:rFonts w:cs="Arial"/>
                          <w:color w:val="000000" w:themeColor="text1"/>
                          <w:lang w:val="en-US"/>
                        </w:rPr>
                        <w:t xml:space="preserve"> </w:t>
                      </w:r>
                      <w:proofErr w:type="spellStart"/>
                      <w:r w:rsidRPr="00F36754">
                        <w:rPr>
                          <w:rFonts w:cs="Arial"/>
                          <w:color w:val="000000" w:themeColor="text1"/>
                          <w:lang w:val="en-US"/>
                        </w:rPr>
                        <w:t>Estadual</w:t>
                      </w:r>
                      <w:proofErr w:type="spellEnd"/>
                      <w:r w:rsidRPr="00F36754">
                        <w:rPr>
                          <w:rFonts w:cs="Arial"/>
                          <w:color w:val="000000" w:themeColor="text1"/>
                          <w:lang w:val="en-US"/>
                        </w:rPr>
                        <w:t xml:space="preserve"> </w:t>
                      </w:r>
                      <w:proofErr w:type="spellStart"/>
                      <w:r w:rsidRPr="00F36754">
                        <w:rPr>
                          <w:rFonts w:cs="Arial"/>
                          <w:color w:val="000000" w:themeColor="text1"/>
                          <w:lang w:val="en-US"/>
                        </w:rPr>
                        <w:t>Paulista</w:t>
                      </w:r>
                      <w:proofErr w:type="spellEnd"/>
                      <w:r w:rsidRPr="00F36754">
                        <w:rPr>
                          <w:rFonts w:cs="Arial"/>
                          <w:color w:val="000000" w:themeColor="text1"/>
                          <w:lang w:val="en-US"/>
                        </w:rPr>
                        <w:t xml:space="preserve">, </w:t>
                      </w:r>
                      <w:proofErr w:type="spellStart"/>
                      <w:r>
                        <w:rPr>
                          <w:rFonts w:cs="Arial"/>
                          <w:color w:val="000000" w:themeColor="text1"/>
                          <w:lang w:val="en-US"/>
                        </w:rPr>
                        <w:t>Jaboticabal</w:t>
                      </w:r>
                      <w:proofErr w:type="spellEnd"/>
                      <w:r>
                        <w:rPr>
                          <w:rFonts w:cs="Arial"/>
                          <w:color w:val="000000" w:themeColor="text1"/>
                          <w:lang w:val="en-US"/>
                        </w:rPr>
                        <w:t xml:space="preserve">, </w:t>
                      </w:r>
                      <w:proofErr w:type="spellStart"/>
                      <w:r>
                        <w:rPr>
                          <w:rFonts w:cs="Arial"/>
                          <w:color w:val="000000" w:themeColor="text1"/>
                          <w:lang w:val="en-US"/>
                        </w:rPr>
                        <w:t>Brasil</w:t>
                      </w:r>
                      <w:proofErr w:type="spellEnd"/>
                      <w:r>
                        <w:rPr>
                          <w:rFonts w:cs="Arial"/>
                          <w:color w:val="000000" w:themeColor="text1"/>
                          <w:lang w:val="en-US"/>
                        </w:rPr>
                        <w:t>. 83 p.</w:t>
                      </w:r>
                    </w:p>
                    <w:p w14:paraId="375A8EE6" w14:textId="1C0CB370" w:rsidR="002900C5" w:rsidRDefault="002900C5" w:rsidP="00F35C34">
                      <w:pPr>
                        <w:spacing w:after="0"/>
                        <w:ind w:left="426" w:hanging="426"/>
                        <w:jc w:val="both"/>
                        <w:rPr>
                          <w:rFonts w:cs="Arial"/>
                          <w:color w:val="000000" w:themeColor="text1"/>
                          <w:lang w:val="en-US"/>
                        </w:rPr>
                      </w:pPr>
                      <w:r w:rsidRPr="00E97700">
                        <w:rPr>
                          <w:rFonts w:cs="Arial"/>
                          <w:color w:val="000000" w:themeColor="text1"/>
                          <w:lang w:val="en-US"/>
                        </w:rPr>
                        <w:t xml:space="preserve">RUIZ, R. </w:t>
                      </w:r>
                      <w:r>
                        <w:rPr>
                          <w:rFonts w:cs="Arial"/>
                          <w:color w:val="000000" w:themeColor="text1"/>
                          <w:lang w:val="en-US"/>
                        </w:rPr>
                        <w:t>y MUNARI, D.</w:t>
                      </w:r>
                      <w:r w:rsidRPr="00E97700">
                        <w:rPr>
                          <w:rFonts w:cs="Arial"/>
                          <w:color w:val="000000" w:themeColor="text1"/>
                          <w:lang w:val="en-US"/>
                        </w:rPr>
                        <w:t xml:space="preserve"> </w:t>
                      </w:r>
                      <w:r>
                        <w:rPr>
                          <w:rFonts w:cs="Arial"/>
                          <w:color w:val="000000" w:themeColor="text1"/>
                          <w:lang w:val="en-US"/>
                        </w:rPr>
                        <w:t xml:space="preserve">1992. </w:t>
                      </w:r>
                      <w:proofErr w:type="spellStart"/>
                      <w:r w:rsidRPr="00E97700">
                        <w:rPr>
                          <w:rFonts w:cs="Arial"/>
                          <w:color w:val="000000" w:themeColor="text1"/>
                          <w:lang w:val="en-US"/>
                        </w:rPr>
                        <w:t>Microbiologia</w:t>
                      </w:r>
                      <w:proofErr w:type="spellEnd"/>
                      <w:r w:rsidRPr="00E97700">
                        <w:rPr>
                          <w:rFonts w:cs="Arial"/>
                          <w:color w:val="000000" w:themeColor="text1"/>
                          <w:lang w:val="en-US"/>
                        </w:rPr>
                        <w:t xml:space="preserve"> do </w:t>
                      </w:r>
                      <w:proofErr w:type="spellStart"/>
                      <w:r w:rsidRPr="00E97700">
                        <w:rPr>
                          <w:rFonts w:cs="Arial"/>
                          <w:color w:val="000000" w:themeColor="text1"/>
                          <w:lang w:val="en-US"/>
                        </w:rPr>
                        <w:t>rúmem</w:t>
                      </w:r>
                      <w:proofErr w:type="spellEnd"/>
                      <w:r w:rsidRPr="00E97700">
                        <w:rPr>
                          <w:rFonts w:cs="Arial"/>
                          <w:color w:val="000000" w:themeColor="text1"/>
                          <w:lang w:val="en-US"/>
                        </w:rPr>
                        <w:t xml:space="preserve"> e do </w:t>
                      </w:r>
                      <w:proofErr w:type="spellStart"/>
                      <w:r w:rsidRPr="00E97700">
                        <w:rPr>
                          <w:rFonts w:cs="Arial"/>
                          <w:color w:val="000000" w:themeColor="text1"/>
                          <w:lang w:val="en-US"/>
                        </w:rPr>
                        <w:t>biodigestor</w:t>
                      </w:r>
                      <w:proofErr w:type="spellEnd"/>
                      <w:r w:rsidRPr="00E97700">
                        <w:rPr>
                          <w:rFonts w:cs="Arial"/>
                          <w:color w:val="000000" w:themeColor="text1"/>
                          <w:lang w:val="en-US"/>
                        </w:rPr>
                        <w:t>. In: RUIZ, R. L.</w:t>
                      </w:r>
                      <w:r>
                        <w:rPr>
                          <w:rFonts w:cs="Arial"/>
                          <w:color w:val="000000" w:themeColor="text1"/>
                          <w:lang w:val="en-US"/>
                        </w:rPr>
                        <w:t xml:space="preserve"> </w:t>
                      </w:r>
                      <w:proofErr w:type="spellStart"/>
                      <w:r w:rsidRPr="00E97700">
                        <w:rPr>
                          <w:rFonts w:cs="Arial"/>
                          <w:color w:val="000000" w:themeColor="text1"/>
                          <w:lang w:val="en-US"/>
                        </w:rPr>
                        <w:t>Microbiologia</w:t>
                      </w:r>
                      <w:proofErr w:type="spellEnd"/>
                      <w:r w:rsidRPr="00E97700">
                        <w:rPr>
                          <w:rFonts w:cs="Arial"/>
                          <w:color w:val="000000" w:themeColor="text1"/>
                          <w:lang w:val="en-US"/>
                        </w:rPr>
                        <w:t xml:space="preserve"> </w:t>
                      </w:r>
                      <w:proofErr w:type="spellStart"/>
                      <w:r w:rsidRPr="00E97700">
                        <w:rPr>
                          <w:rFonts w:cs="Arial"/>
                          <w:color w:val="000000" w:themeColor="text1"/>
                          <w:lang w:val="en-US"/>
                        </w:rPr>
                        <w:t>zootécnica</w:t>
                      </w:r>
                      <w:proofErr w:type="spellEnd"/>
                      <w:r w:rsidRPr="00E97700">
                        <w:rPr>
                          <w:rFonts w:cs="Arial"/>
                          <w:color w:val="000000" w:themeColor="text1"/>
                          <w:lang w:val="en-US"/>
                        </w:rPr>
                        <w:t xml:space="preserve">. </w:t>
                      </w:r>
                      <w:r>
                        <w:rPr>
                          <w:rFonts w:cs="Arial"/>
                          <w:color w:val="000000" w:themeColor="text1"/>
                          <w:lang w:val="en-US"/>
                        </w:rPr>
                        <w:t xml:space="preserve">Ed. </w:t>
                      </w:r>
                      <w:r w:rsidRPr="00E97700">
                        <w:rPr>
                          <w:rFonts w:cs="Arial"/>
                          <w:color w:val="000000" w:themeColor="text1"/>
                          <w:lang w:val="en-US"/>
                        </w:rPr>
                        <w:t>Roca</w:t>
                      </w:r>
                      <w:r>
                        <w:rPr>
                          <w:rFonts w:cs="Arial"/>
                          <w:color w:val="000000" w:themeColor="text1"/>
                          <w:lang w:val="en-US"/>
                        </w:rPr>
                        <w:t>,</w:t>
                      </w:r>
                      <w:r w:rsidRPr="00E97700">
                        <w:rPr>
                          <w:rFonts w:cs="Arial"/>
                          <w:color w:val="000000" w:themeColor="text1"/>
                          <w:lang w:val="en-US"/>
                        </w:rPr>
                        <w:t xml:space="preserve"> São Paulo</w:t>
                      </w:r>
                      <w:r>
                        <w:rPr>
                          <w:rFonts w:cs="Arial"/>
                          <w:color w:val="000000" w:themeColor="text1"/>
                          <w:lang w:val="en-US"/>
                        </w:rPr>
                        <w:t xml:space="preserve">. </w:t>
                      </w:r>
                      <w:r w:rsidRPr="00E97700">
                        <w:rPr>
                          <w:rFonts w:cs="Arial"/>
                          <w:color w:val="000000" w:themeColor="text1"/>
                          <w:lang w:val="en-US"/>
                        </w:rPr>
                        <w:t>p. 124-167.</w:t>
                      </w:r>
                    </w:p>
                    <w:p w14:paraId="2E4C997E" w14:textId="0B935B96" w:rsidR="002900C5" w:rsidRDefault="002900C5" w:rsidP="004D4AAE">
                      <w:pPr>
                        <w:spacing w:after="0"/>
                        <w:ind w:left="426" w:hanging="426"/>
                        <w:jc w:val="both"/>
                        <w:rPr>
                          <w:rFonts w:cs="Arial"/>
                          <w:color w:val="000000" w:themeColor="text1"/>
                          <w:lang w:val="en-US"/>
                        </w:rPr>
                      </w:pPr>
                      <w:r w:rsidRPr="005B7A78">
                        <w:rPr>
                          <w:rFonts w:cs="Arial"/>
                          <w:color w:val="000000" w:themeColor="text1"/>
                          <w:lang w:val="en-US"/>
                        </w:rPr>
                        <w:t>SABINO, L</w:t>
                      </w:r>
                      <w:r w:rsidRPr="004D4AAE">
                        <w:rPr>
                          <w:rFonts w:cs="Arial"/>
                          <w:color w:val="000000" w:themeColor="text1"/>
                          <w:lang w:val="en-US"/>
                        </w:rPr>
                        <w:t xml:space="preserve">., </w:t>
                      </w:r>
                      <w:r w:rsidRPr="005B7A78">
                        <w:rPr>
                          <w:rFonts w:cs="Arial"/>
                          <w:color w:val="000000" w:themeColor="text1"/>
                          <w:lang w:val="en-US"/>
                        </w:rPr>
                        <w:t>ABREU, P</w:t>
                      </w:r>
                      <w:r w:rsidRPr="004D4AAE">
                        <w:rPr>
                          <w:rFonts w:cs="Arial"/>
                          <w:color w:val="000000" w:themeColor="text1"/>
                          <w:lang w:val="en-US"/>
                        </w:rPr>
                        <w:t>.,</w:t>
                      </w:r>
                      <w:r w:rsidRPr="005B7A78">
                        <w:rPr>
                          <w:rFonts w:cs="Arial"/>
                          <w:color w:val="000000" w:themeColor="text1"/>
                          <w:lang w:val="en-US"/>
                        </w:rPr>
                        <w:t xml:space="preserve"> SOUSA, V</w:t>
                      </w:r>
                      <w:r w:rsidRPr="004D4AAE">
                        <w:rPr>
                          <w:rFonts w:cs="Arial"/>
                          <w:color w:val="000000" w:themeColor="text1"/>
                          <w:lang w:val="en-US"/>
                        </w:rPr>
                        <w:t>.,</w:t>
                      </w:r>
                      <w:r w:rsidRPr="005B7A78">
                        <w:rPr>
                          <w:rFonts w:cs="Arial"/>
                          <w:color w:val="000000" w:themeColor="text1"/>
                          <w:lang w:val="en-US"/>
                        </w:rPr>
                        <w:t xml:space="preserve"> ABREU, V</w:t>
                      </w:r>
                      <w:r w:rsidRPr="004D4AAE">
                        <w:rPr>
                          <w:rFonts w:cs="Arial"/>
                          <w:color w:val="000000" w:themeColor="text1"/>
                          <w:lang w:val="en-US"/>
                        </w:rPr>
                        <w:t xml:space="preserve">., LOPES, L.  2012. </w:t>
                      </w:r>
                      <w:proofErr w:type="spellStart"/>
                      <w:r w:rsidRPr="004D4AAE">
                        <w:rPr>
                          <w:rFonts w:cs="Arial"/>
                          <w:color w:val="000000" w:themeColor="text1"/>
                          <w:lang w:val="en-US"/>
                        </w:rPr>
                        <w:t>Comparação</w:t>
                      </w:r>
                      <w:proofErr w:type="spellEnd"/>
                      <w:r w:rsidRPr="004D4AAE">
                        <w:rPr>
                          <w:rFonts w:cs="Arial"/>
                          <w:color w:val="000000" w:themeColor="text1"/>
                          <w:lang w:val="en-US"/>
                        </w:rPr>
                        <w:t xml:space="preserve"> de </w:t>
                      </w:r>
                      <w:proofErr w:type="spellStart"/>
                      <w:r w:rsidRPr="004D4AAE">
                        <w:rPr>
                          <w:rFonts w:cs="Arial"/>
                          <w:color w:val="000000" w:themeColor="text1"/>
                          <w:lang w:val="en-US"/>
                        </w:rPr>
                        <w:t>dois</w:t>
                      </w:r>
                      <w:proofErr w:type="spellEnd"/>
                      <w:r w:rsidRPr="004D4AAE">
                        <w:rPr>
                          <w:rFonts w:cs="Arial"/>
                          <w:color w:val="000000" w:themeColor="text1"/>
                          <w:lang w:val="en-US"/>
                        </w:rPr>
                        <w:t xml:space="preserve"> </w:t>
                      </w:r>
                      <w:proofErr w:type="spellStart"/>
                      <w:r w:rsidRPr="004D4AAE">
                        <w:rPr>
                          <w:rFonts w:cs="Arial"/>
                          <w:color w:val="000000" w:themeColor="text1"/>
                          <w:lang w:val="en-US"/>
                        </w:rPr>
                        <w:t>modelos</w:t>
                      </w:r>
                      <w:proofErr w:type="spellEnd"/>
                      <w:r w:rsidRPr="004D4AAE">
                        <w:rPr>
                          <w:rFonts w:cs="Arial"/>
                          <w:color w:val="000000" w:themeColor="text1"/>
                          <w:lang w:val="en-US"/>
                        </w:rPr>
                        <w:t xml:space="preserve"> de </w:t>
                      </w:r>
                      <w:proofErr w:type="spellStart"/>
                      <w:r w:rsidRPr="004D4AAE">
                        <w:rPr>
                          <w:rFonts w:cs="Arial"/>
                          <w:color w:val="000000" w:themeColor="text1"/>
                          <w:lang w:val="en-US"/>
                        </w:rPr>
                        <w:t>escamoteadores</w:t>
                      </w:r>
                      <w:proofErr w:type="spellEnd"/>
                      <w:r w:rsidRPr="004D4AAE">
                        <w:rPr>
                          <w:rFonts w:cs="Arial"/>
                          <w:color w:val="000000" w:themeColor="text1"/>
                          <w:lang w:val="en-US"/>
                        </w:rPr>
                        <w:t xml:space="preserve"> </w:t>
                      </w:r>
                      <w:proofErr w:type="spellStart"/>
                      <w:r w:rsidRPr="004D4AAE">
                        <w:rPr>
                          <w:rFonts w:cs="Arial"/>
                          <w:color w:val="000000" w:themeColor="text1"/>
                          <w:lang w:val="en-US"/>
                        </w:rPr>
                        <w:t>sobre</w:t>
                      </w:r>
                      <w:proofErr w:type="spellEnd"/>
                      <w:r w:rsidRPr="004D4AAE">
                        <w:rPr>
                          <w:rFonts w:cs="Arial"/>
                          <w:color w:val="000000" w:themeColor="text1"/>
                          <w:lang w:val="en-US"/>
                        </w:rPr>
                        <w:t xml:space="preserve"> o </w:t>
                      </w:r>
                      <w:proofErr w:type="spellStart"/>
                      <w:r w:rsidRPr="004D4AAE">
                        <w:rPr>
                          <w:rFonts w:cs="Arial"/>
                          <w:color w:val="000000" w:themeColor="text1"/>
                          <w:lang w:val="en-US"/>
                        </w:rPr>
                        <w:t>desempenho</w:t>
                      </w:r>
                      <w:proofErr w:type="spellEnd"/>
                      <w:r w:rsidRPr="004D4AAE">
                        <w:rPr>
                          <w:rFonts w:cs="Arial"/>
                          <w:color w:val="000000" w:themeColor="text1"/>
                          <w:lang w:val="en-US"/>
                        </w:rPr>
                        <w:t xml:space="preserve"> dos </w:t>
                      </w:r>
                      <w:proofErr w:type="spellStart"/>
                      <w:r w:rsidRPr="004D4AAE">
                        <w:rPr>
                          <w:rFonts w:cs="Arial"/>
                          <w:color w:val="000000" w:themeColor="text1"/>
                          <w:lang w:val="en-US"/>
                        </w:rPr>
                        <w:t>leitões</w:t>
                      </w:r>
                      <w:proofErr w:type="spellEnd"/>
                      <w:r w:rsidRPr="004D4AAE">
                        <w:rPr>
                          <w:rFonts w:cs="Arial"/>
                          <w:color w:val="000000" w:themeColor="text1"/>
                          <w:lang w:val="en-US"/>
                        </w:rPr>
                        <w:t xml:space="preserve">. Acta </w:t>
                      </w:r>
                      <w:proofErr w:type="spellStart"/>
                      <w:r w:rsidRPr="004D4AAE">
                        <w:rPr>
                          <w:rFonts w:cs="Arial"/>
                          <w:color w:val="000000" w:themeColor="text1"/>
                          <w:lang w:val="en-US"/>
                        </w:rPr>
                        <w:t>Scientiarum</w:t>
                      </w:r>
                      <w:proofErr w:type="spellEnd"/>
                      <w:r w:rsidRPr="004D4AAE">
                        <w:rPr>
                          <w:rFonts w:cs="Arial"/>
                          <w:color w:val="000000" w:themeColor="text1"/>
                          <w:lang w:val="en-US"/>
                        </w:rPr>
                        <w:t xml:space="preserve">. Animal Sciences </w:t>
                      </w:r>
                      <w:proofErr w:type="spellStart"/>
                      <w:r w:rsidRPr="004D4AAE">
                        <w:rPr>
                          <w:rFonts w:cs="Arial"/>
                          <w:color w:val="000000" w:themeColor="text1"/>
                          <w:lang w:val="en-US"/>
                        </w:rPr>
                        <w:t>Maringá</w:t>
                      </w:r>
                      <w:proofErr w:type="spellEnd"/>
                      <w:r w:rsidRPr="004D4AAE">
                        <w:rPr>
                          <w:rFonts w:cs="Arial"/>
                          <w:color w:val="000000" w:themeColor="text1"/>
                          <w:lang w:val="en-US"/>
                        </w:rPr>
                        <w:t>. 34(1):21-25.</w:t>
                      </w:r>
                    </w:p>
                    <w:p w14:paraId="2828D2B7" w14:textId="77777777" w:rsidR="002900C5" w:rsidRDefault="002900C5" w:rsidP="00F35C34">
                      <w:pPr>
                        <w:spacing w:after="0"/>
                        <w:ind w:left="426" w:hanging="426"/>
                        <w:jc w:val="both"/>
                        <w:rPr>
                          <w:rFonts w:cs="Arial"/>
                          <w:color w:val="000000" w:themeColor="text1"/>
                          <w:lang w:val="en-US"/>
                        </w:rPr>
                      </w:pPr>
                      <w:r w:rsidRPr="00344C12">
                        <w:rPr>
                          <w:rFonts w:cs="Arial"/>
                          <w:color w:val="000000" w:themeColor="text1"/>
                          <w:lang w:val="en-US"/>
                        </w:rPr>
                        <w:t>SINGH, S.</w:t>
                      </w:r>
                      <w:r>
                        <w:rPr>
                          <w:rFonts w:cs="Arial"/>
                          <w:color w:val="000000" w:themeColor="text1"/>
                          <w:lang w:val="en-US"/>
                        </w:rPr>
                        <w:t>,</w:t>
                      </w:r>
                      <w:r w:rsidRPr="00344C12">
                        <w:rPr>
                          <w:rFonts w:cs="Arial"/>
                          <w:color w:val="000000" w:themeColor="text1"/>
                          <w:lang w:val="en-US"/>
                        </w:rPr>
                        <w:t xml:space="preserve"> SINGH, S.</w:t>
                      </w:r>
                      <w:r>
                        <w:rPr>
                          <w:rFonts w:cs="Arial"/>
                          <w:color w:val="000000" w:themeColor="text1"/>
                          <w:lang w:val="en-US"/>
                        </w:rPr>
                        <w:t xml:space="preserve"> 1996.</w:t>
                      </w:r>
                      <w:r w:rsidRPr="00344C12">
                        <w:rPr>
                          <w:rFonts w:cs="Arial"/>
                          <w:color w:val="000000" w:themeColor="text1"/>
                          <w:lang w:val="en-US"/>
                        </w:rPr>
                        <w:t xml:space="preserve"> Effect of cupric nitrate on acceleration of biogas production.</w:t>
                      </w:r>
                      <w:r>
                        <w:rPr>
                          <w:rFonts w:cs="Arial"/>
                          <w:color w:val="000000" w:themeColor="text1"/>
                          <w:lang w:val="en-US"/>
                        </w:rPr>
                        <w:t xml:space="preserve"> </w:t>
                      </w:r>
                      <w:r w:rsidRPr="00344C12">
                        <w:rPr>
                          <w:rFonts w:cs="Arial"/>
                          <w:color w:val="000000" w:themeColor="text1"/>
                          <w:lang w:val="en-US"/>
                        </w:rPr>
                        <w:t>Energy Conversion and Management, Oxford</w:t>
                      </w:r>
                      <w:r>
                        <w:rPr>
                          <w:rFonts w:cs="Arial"/>
                          <w:color w:val="000000" w:themeColor="text1"/>
                          <w:lang w:val="en-US"/>
                        </w:rPr>
                        <w:t xml:space="preserve">. </w:t>
                      </w:r>
                      <w:r w:rsidRPr="00344C12">
                        <w:rPr>
                          <w:rFonts w:cs="Arial"/>
                          <w:color w:val="000000" w:themeColor="text1"/>
                          <w:lang w:val="en-US"/>
                        </w:rPr>
                        <w:t>37</w:t>
                      </w:r>
                      <w:r>
                        <w:rPr>
                          <w:rFonts w:cs="Arial"/>
                          <w:color w:val="000000" w:themeColor="text1"/>
                          <w:lang w:val="en-US"/>
                        </w:rPr>
                        <w:t>(</w:t>
                      </w:r>
                      <w:r w:rsidRPr="00344C12">
                        <w:rPr>
                          <w:rFonts w:cs="Arial"/>
                          <w:color w:val="000000" w:themeColor="text1"/>
                          <w:lang w:val="en-US"/>
                        </w:rPr>
                        <w:t>4</w:t>
                      </w:r>
                      <w:r>
                        <w:rPr>
                          <w:rFonts w:cs="Arial"/>
                          <w:color w:val="000000" w:themeColor="text1"/>
                          <w:lang w:val="en-US"/>
                        </w:rPr>
                        <w:t>):</w:t>
                      </w:r>
                      <w:r w:rsidRPr="00344C12">
                        <w:rPr>
                          <w:rFonts w:cs="Arial"/>
                          <w:color w:val="000000" w:themeColor="text1"/>
                          <w:lang w:val="en-US"/>
                        </w:rPr>
                        <w:t>417-419.</w:t>
                      </w:r>
                    </w:p>
                    <w:p w14:paraId="50129FB0" w14:textId="48FB8507" w:rsidR="002900C5" w:rsidRDefault="002900C5" w:rsidP="00005F88">
                      <w:pPr>
                        <w:spacing w:after="0"/>
                        <w:ind w:left="426" w:hanging="426"/>
                        <w:jc w:val="both"/>
                        <w:rPr>
                          <w:rFonts w:cs="Arial"/>
                          <w:color w:val="000000" w:themeColor="text1"/>
                          <w:lang w:val="en-US"/>
                        </w:rPr>
                      </w:pPr>
                      <w:r w:rsidRPr="00F472EC">
                        <w:rPr>
                          <w:rFonts w:cs="Arial"/>
                          <w:color w:val="000000" w:themeColor="text1"/>
                          <w:lang w:val="en-US"/>
                        </w:rPr>
                        <w:t>SILVA, W. T</w:t>
                      </w:r>
                      <w:r>
                        <w:rPr>
                          <w:rFonts w:cs="Arial"/>
                          <w:color w:val="000000" w:themeColor="text1"/>
                          <w:lang w:val="en-US"/>
                        </w:rPr>
                        <w:t>.</w:t>
                      </w:r>
                      <w:r w:rsidRPr="00F472EC">
                        <w:rPr>
                          <w:rFonts w:cs="Arial"/>
                          <w:color w:val="000000" w:themeColor="text1"/>
                          <w:lang w:val="en-US"/>
                        </w:rPr>
                        <w:t xml:space="preserve"> et al. </w:t>
                      </w:r>
                      <w:r>
                        <w:rPr>
                          <w:rFonts w:cs="Arial"/>
                          <w:color w:val="000000" w:themeColor="text1"/>
                          <w:lang w:val="en-US"/>
                        </w:rPr>
                        <w:t xml:space="preserve"> 2004. </w:t>
                      </w:r>
                      <w:proofErr w:type="spellStart"/>
                      <w:r w:rsidRPr="00F472EC">
                        <w:rPr>
                          <w:rFonts w:cs="Arial"/>
                          <w:color w:val="000000" w:themeColor="text1"/>
                          <w:lang w:val="en-US"/>
                        </w:rPr>
                        <w:t>Estimativa</w:t>
                      </w:r>
                      <w:proofErr w:type="spellEnd"/>
                      <w:r w:rsidRPr="00F472EC">
                        <w:rPr>
                          <w:rFonts w:cs="Arial"/>
                          <w:color w:val="000000" w:themeColor="text1"/>
                          <w:lang w:val="en-US"/>
                        </w:rPr>
                        <w:t xml:space="preserve"> de </w:t>
                      </w:r>
                      <w:proofErr w:type="spellStart"/>
                      <w:r w:rsidRPr="00F472EC">
                        <w:rPr>
                          <w:rFonts w:cs="Arial"/>
                          <w:color w:val="000000" w:themeColor="text1"/>
                          <w:lang w:val="en-US"/>
                        </w:rPr>
                        <w:t>bem-estar</w:t>
                      </w:r>
                      <w:proofErr w:type="spellEnd"/>
                      <w:r w:rsidRPr="00F472EC">
                        <w:rPr>
                          <w:rFonts w:cs="Arial"/>
                          <w:color w:val="000000" w:themeColor="text1"/>
                          <w:lang w:val="en-US"/>
                        </w:rPr>
                        <w:t xml:space="preserve"> de </w:t>
                      </w:r>
                      <w:proofErr w:type="spellStart"/>
                      <w:r w:rsidRPr="00F472EC">
                        <w:rPr>
                          <w:rFonts w:cs="Arial"/>
                          <w:color w:val="000000" w:themeColor="text1"/>
                          <w:lang w:val="en-US"/>
                        </w:rPr>
                        <w:t>leitões</w:t>
                      </w:r>
                      <w:proofErr w:type="spellEnd"/>
                      <w:r w:rsidRPr="00F472EC">
                        <w:rPr>
                          <w:rFonts w:cs="Arial"/>
                          <w:color w:val="000000" w:themeColor="text1"/>
                          <w:lang w:val="en-US"/>
                        </w:rPr>
                        <w:t xml:space="preserve"> </w:t>
                      </w:r>
                      <w:proofErr w:type="spellStart"/>
                      <w:r w:rsidRPr="00F472EC">
                        <w:rPr>
                          <w:rFonts w:cs="Arial"/>
                          <w:color w:val="000000" w:themeColor="text1"/>
                          <w:lang w:val="en-US"/>
                        </w:rPr>
                        <w:t>utilizando</w:t>
                      </w:r>
                      <w:proofErr w:type="spellEnd"/>
                      <w:r w:rsidRPr="00F472EC">
                        <w:rPr>
                          <w:rFonts w:cs="Arial"/>
                          <w:color w:val="000000" w:themeColor="text1"/>
                          <w:lang w:val="en-US"/>
                        </w:rPr>
                        <w:t xml:space="preserve"> a </w:t>
                      </w:r>
                      <w:proofErr w:type="spellStart"/>
                      <w:r w:rsidRPr="00F472EC">
                        <w:rPr>
                          <w:rFonts w:cs="Arial"/>
                          <w:color w:val="000000" w:themeColor="text1"/>
                          <w:lang w:val="en-US"/>
                        </w:rPr>
                        <w:t>visão</w:t>
                      </w:r>
                      <w:proofErr w:type="spellEnd"/>
                      <w:r w:rsidRPr="00F472EC">
                        <w:rPr>
                          <w:rFonts w:cs="Arial"/>
                          <w:color w:val="000000" w:themeColor="text1"/>
                          <w:lang w:val="en-US"/>
                        </w:rPr>
                        <w:t xml:space="preserve"> </w:t>
                      </w:r>
                      <w:proofErr w:type="spellStart"/>
                      <w:r w:rsidRPr="00F472EC">
                        <w:rPr>
                          <w:rFonts w:cs="Arial"/>
                          <w:color w:val="000000" w:themeColor="text1"/>
                          <w:lang w:val="en-US"/>
                        </w:rPr>
                        <w:t>computacional</w:t>
                      </w:r>
                      <w:proofErr w:type="spellEnd"/>
                      <w:r w:rsidRPr="00F472EC">
                        <w:rPr>
                          <w:rFonts w:cs="Arial"/>
                          <w:color w:val="000000" w:themeColor="text1"/>
                          <w:lang w:val="en-US"/>
                        </w:rPr>
                        <w:t xml:space="preserve">. </w:t>
                      </w:r>
                      <w:proofErr w:type="spellStart"/>
                      <w:r w:rsidRPr="00F472EC">
                        <w:rPr>
                          <w:rFonts w:cs="Arial"/>
                          <w:color w:val="000000" w:themeColor="text1"/>
                          <w:lang w:val="en-US"/>
                        </w:rPr>
                        <w:t>Revista</w:t>
                      </w:r>
                      <w:proofErr w:type="spellEnd"/>
                      <w:r w:rsidRPr="00F472EC">
                        <w:rPr>
                          <w:rFonts w:cs="Arial"/>
                          <w:color w:val="000000" w:themeColor="text1"/>
                          <w:lang w:val="en-US"/>
                        </w:rPr>
                        <w:t xml:space="preserve"> </w:t>
                      </w:r>
                      <w:proofErr w:type="spellStart"/>
                      <w:r w:rsidRPr="00F472EC">
                        <w:rPr>
                          <w:rFonts w:cs="Arial"/>
                          <w:color w:val="000000" w:themeColor="text1"/>
                          <w:lang w:val="en-US"/>
                        </w:rPr>
                        <w:t>Brasileira</w:t>
                      </w:r>
                      <w:proofErr w:type="spellEnd"/>
                      <w:r w:rsidRPr="00F472EC">
                        <w:rPr>
                          <w:rFonts w:cs="Arial"/>
                          <w:color w:val="000000" w:themeColor="text1"/>
                          <w:lang w:val="en-US"/>
                        </w:rPr>
                        <w:t xml:space="preserve"> de </w:t>
                      </w:r>
                      <w:proofErr w:type="spellStart"/>
                      <w:r w:rsidRPr="00F472EC">
                        <w:rPr>
                          <w:rFonts w:cs="Arial"/>
                          <w:color w:val="000000" w:themeColor="text1"/>
                          <w:lang w:val="en-US"/>
                        </w:rPr>
                        <w:t>Agroinformática</w:t>
                      </w:r>
                      <w:proofErr w:type="spellEnd"/>
                      <w:r w:rsidRPr="00F472EC">
                        <w:rPr>
                          <w:rFonts w:cs="Arial"/>
                          <w:color w:val="000000" w:themeColor="text1"/>
                          <w:lang w:val="en-US"/>
                        </w:rPr>
                        <w:t>. 6</w:t>
                      </w:r>
                      <w:r>
                        <w:rPr>
                          <w:rFonts w:cs="Arial"/>
                          <w:color w:val="000000" w:themeColor="text1"/>
                          <w:lang w:val="en-US"/>
                        </w:rPr>
                        <w:t xml:space="preserve"> (1):</w:t>
                      </w:r>
                      <w:r w:rsidRPr="00F472EC">
                        <w:rPr>
                          <w:rFonts w:cs="Arial"/>
                          <w:color w:val="000000" w:themeColor="text1"/>
                          <w:lang w:val="en-US"/>
                        </w:rPr>
                        <w:t>79-89.</w:t>
                      </w:r>
                    </w:p>
                    <w:p w14:paraId="7584FC53" w14:textId="00E745E6" w:rsidR="002900C5" w:rsidRDefault="002900C5" w:rsidP="00005F88">
                      <w:pPr>
                        <w:spacing w:after="0"/>
                        <w:ind w:left="426" w:hanging="426"/>
                        <w:jc w:val="both"/>
                      </w:pPr>
                      <w:r>
                        <w:t xml:space="preserve">SOUZA, C., LUCAS Jr., J. FERREIRA, W. 2005.  </w:t>
                      </w:r>
                      <w:proofErr w:type="spellStart"/>
                      <w:r>
                        <w:t>Biodigestão</w:t>
                      </w:r>
                      <w:proofErr w:type="spellEnd"/>
                      <w:r>
                        <w:t xml:space="preserve"> </w:t>
                      </w:r>
                      <w:proofErr w:type="spellStart"/>
                      <w:r>
                        <w:t>anaeróbia</w:t>
                      </w:r>
                      <w:proofErr w:type="spellEnd"/>
                      <w:r>
                        <w:t xml:space="preserve"> de </w:t>
                      </w:r>
                      <w:proofErr w:type="spellStart"/>
                      <w:r>
                        <w:t>dejetos</w:t>
                      </w:r>
                      <w:proofErr w:type="spellEnd"/>
                      <w:r>
                        <w:t xml:space="preserve"> de </w:t>
                      </w:r>
                      <w:proofErr w:type="spellStart"/>
                      <w:r>
                        <w:t>suínos</w:t>
                      </w:r>
                      <w:proofErr w:type="spellEnd"/>
                      <w:r>
                        <w:t xml:space="preserve"> </w:t>
                      </w:r>
                      <w:proofErr w:type="spellStart"/>
                      <w:r>
                        <w:t>sob</w:t>
                      </w:r>
                      <w:proofErr w:type="spellEnd"/>
                      <w:r>
                        <w:t xml:space="preserve"> </w:t>
                      </w:r>
                      <w:proofErr w:type="spellStart"/>
                      <w:r>
                        <w:t>efeito</w:t>
                      </w:r>
                      <w:proofErr w:type="spellEnd"/>
                      <w:r>
                        <w:t xml:space="preserve"> de </w:t>
                      </w:r>
                      <w:proofErr w:type="spellStart"/>
                      <w:r>
                        <w:t>três</w:t>
                      </w:r>
                      <w:proofErr w:type="spellEnd"/>
                      <w:r>
                        <w:t xml:space="preserve"> temperaturas e </w:t>
                      </w:r>
                      <w:proofErr w:type="spellStart"/>
                      <w:r>
                        <w:t>dois</w:t>
                      </w:r>
                      <w:proofErr w:type="spellEnd"/>
                      <w:r>
                        <w:t xml:space="preserve"> </w:t>
                      </w:r>
                      <w:proofErr w:type="spellStart"/>
                      <w:r>
                        <w:t>níveis</w:t>
                      </w:r>
                      <w:proofErr w:type="spellEnd"/>
                      <w:r>
                        <w:t xml:space="preserve"> de </w:t>
                      </w:r>
                      <w:proofErr w:type="spellStart"/>
                      <w:r>
                        <w:t>agitação</w:t>
                      </w:r>
                      <w:proofErr w:type="spellEnd"/>
                      <w:r>
                        <w:t xml:space="preserve"> do substrato - </w:t>
                      </w:r>
                      <w:proofErr w:type="spellStart"/>
                      <w:r>
                        <w:t>considerações</w:t>
                      </w:r>
                      <w:proofErr w:type="spellEnd"/>
                      <w:r>
                        <w:t xml:space="preserve"> sobre a partida. Eng. </w:t>
                      </w:r>
                      <w:proofErr w:type="spellStart"/>
                      <w:r>
                        <w:t>Agríc</w:t>
                      </w:r>
                      <w:proofErr w:type="spellEnd"/>
                      <w:r>
                        <w:t xml:space="preserve">., </w:t>
                      </w:r>
                      <w:proofErr w:type="spellStart"/>
                      <w:r>
                        <w:t>Jaboticabal</w:t>
                      </w:r>
                      <w:proofErr w:type="spellEnd"/>
                      <w:r>
                        <w:t>.  25(2):530-539.</w:t>
                      </w:r>
                    </w:p>
                    <w:p w14:paraId="43712F25" w14:textId="03A48098" w:rsidR="002900C5" w:rsidRDefault="002900C5" w:rsidP="00005F88">
                      <w:pPr>
                        <w:spacing w:after="0"/>
                        <w:ind w:left="426" w:hanging="426"/>
                        <w:jc w:val="both"/>
                      </w:pPr>
                      <w:r>
                        <w:rPr>
                          <w:sz w:val="23"/>
                          <w:szCs w:val="23"/>
                        </w:rPr>
                        <w:t xml:space="preserve">SOUSA, M., FERREIRA, A., TINÔCO, I. 2011. </w:t>
                      </w:r>
                      <w:proofErr w:type="spellStart"/>
                      <w:r>
                        <w:rPr>
                          <w:sz w:val="23"/>
                          <w:szCs w:val="23"/>
                        </w:rPr>
                        <w:t>Comportamento</w:t>
                      </w:r>
                      <w:proofErr w:type="spellEnd"/>
                      <w:r>
                        <w:rPr>
                          <w:sz w:val="23"/>
                          <w:szCs w:val="23"/>
                        </w:rPr>
                        <w:t xml:space="preserve"> </w:t>
                      </w:r>
                      <w:proofErr w:type="spellStart"/>
                      <w:r>
                        <w:rPr>
                          <w:sz w:val="23"/>
                          <w:szCs w:val="23"/>
                        </w:rPr>
                        <w:t>lactacional</w:t>
                      </w:r>
                      <w:proofErr w:type="spellEnd"/>
                      <w:r>
                        <w:rPr>
                          <w:sz w:val="23"/>
                          <w:szCs w:val="23"/>
                        </w:rPr>
                        <w:t xml:space="preserve"> de porcas alojadas em diferentes tipos de maternidades. In: </w:t>
                      </w:r>
                      <w:proofErr w:type="spellStart"/>
                      <w:r>
                        <w:rPr>
                          <w:sz w:val="23"/>
                          <w:szCs w:val="23"/>
                        </w:rPr>
                        <w:t>simpósio</w:t>
                      </w:r>
                      <w:proofErr w:type="spellEnd"/>
                      <w:r>
                        <w:rPr>
                          <w:sz w:val="23"/>
                          <w:szCs w:val="23"/>
                        </w:rPr>
                        <w:t xml:space="preserve"> brasileiro de </w:t>
                      </w:r>
                      <w:proofErr w:type="spellStart"/>
                      <w:r>
                        <w:rPr>
                          <w:sz w:val="23"/>
                          <w:szCs w:val="23"/>
                        </w:rPr>
                        <w:t>agropecuária</w:t>
                      </w:r>
                      <w:proofErr w:type="spellEnd"/>
                      <w:r>
                        <w:rPr>
                          <w:sz w:val="23"/>
                          <w:szCs w:val="23"/>
                        </w:rPr>
                        <w:t xml:space="preserve"> </w:t>
                      </w:r>
                      <w:proofErr w:type="spellStart"/>
                      <w:r>
                        <w:rPr>
                          <w:sz w:val="23"/>
                          <w:szCs w:val="23"/>
                        </w:rPr>
                        <w:t>sustentável</w:t>
                      </w:r>
                      <w:proofErr w:type="spellEnd"/>
                      <w:r>
                        <w:rPr>
                          <w:sz w:val="23"/>
                          <w:szCs w:val="23"/>
                        </w:rPr>
                        <w:t xml:space="preserve">, 2011, </w:t>
                      </w:r>
                      <w:proofErr w:type="spellStart"/>
                      <w:r>
                        <w:rPr>
                          <w:sz w:val="23"/>
                          <w:szCs w:val="23"/>
                        </w:rPr>
                        <w:t>Viçosa</w:t>
                      </w:r>
                      <w:proofErr w:type="spellEnd"/>
                      <w:r>
                        <w:rPr>
                          <w:sz w:val="23"/>
                          <w:szCs w:val="23"/>
                        </w:rPr>
                        <w:t xml:space="preserve">, Anais... </w:t>
                      </w:r>
                      <w:proofErr w:type="spellStart"/>
                      <w:r>
                        <w:rPr>
                          <w:sz w:val="23"/>
                          <w:szCs w:val="23"/>
                        </w:rPr>
                        <w:t>Viçosa</w:t>
                      </w:r>
                      <w:proofErr w:type="spellEnd"/>
                      <w:r>
                        <w:rPr>
                          <w:sz w:val="23"/>
                          <w:szCs w:val="23"/>
                        </w:rPr>
                        <w:t xml:space="preserve"> [s.n.].</w:t>
                      </w:r>
                    </w:p>
                    <w:p w14:paraId="0CF56113" w14:textId="4A4AB18D" w:rsidR="002900C5" w:rsidRPr="00127E0E" w:rsidRDefault="002900C5" w:rsidP="00981099">
                      <w:pPr>
                        <w:spacing w:after="0"/>
                        <w:ind w:left="426" w:hanging="426"/>
                        <w:jc w:val="both"/>
                      </w:pPr>
                      <w:r w:rsidRPr="00127E0E">
                        <w:t xml:space="preserve">SPERLING, M. </w:t>
                      </w:r>
                      <w:proofErr w:type="spellStart"/>
                      <w:r w:rsidRPr="00127E0E">
                        <w:t>Von</w:t>
                      </w:r>
                      <w:proofErr w:type="spellEnd"/>
                      <w:r w:rsidRPr="00127E0E">
                        <w:t xml:space="preserve">. </w:t>
                      </w:r>
                      <w:r>
                        <w:t xml:space="preserve"> 1996. </w:t>
                      </w:r>
                      <w:proofErr w:type="spellStart"/>
                      <w:r w:rsidRPr="00127E0E">
                        <w:t>Introdução</w:t>
                      </w:r>
                      <w:proofErr w:type="spellEnd"/>
                      <w:r w:rsidRPr="00127E0E">
                        <w:t xml:space="preserve"> à </w:t>
                      </w:r>
                      <w:proofErr w:type="spellStart"/>
                      <w:r w:rsidRPr="00127E0E">
                        <w:t>qualidade</w:t>
                      </w:r>
                      <w:proofErr w:type="spellEnd"/>
                      <w:r w:rsidRPr="00127E0E">
                        <w:t xml:space="preserve"> das </w:t>
                      </w:r>
                      <w:proofErr w:type="spellStart"/>
                      <w:r w:rsidRPr="00127E0E">
                        <w:t>águas</w:t>
                      </w:r>
                      <w:proofErr w:type="spellEnd"/>
                      <w:r w:rsidRPr="00127E0E">
                        <w:t xml:space="preserve"> e </w:t>
                      </w:r>
                      <w:proofErr w:type="spellStart"/>
                      <w:r w:rsidRPr="00127E0E">
                        <w:t>ao</w:t>
                      </w:r>
                      <w:proofErr w:type="spellEnd"/>
                      <w:r w:rsidRPr="00127E0E">
                        <w:t xml:space="preserve"> </w:t>
                      </w:r>
                      <w:proofErr w:type="spellStart"/>
                      <w:r w:rsidRPr="00127E0E">
                        <w:t>tratamento</w:t>
                      </w:r>
                      <w:proofErr w:type="spellEnd"/>
                      <w:r w:rsidRPr="00127E0E">
                        <w:t xml:space="preserve"> de </w:t>
                      </w:r>
                      <w:proofErr w:type="spellStart"/>
                      <w:r w:rsidRPr="00127E0E">
                        <w:t>esgotos</w:t>
                      </w:r>
                      <w:proofErr w:type="spellEnd"/>
                      <w:r w:rsidRPr="00127E0E">
                        <w:t>. 2.ed. Belo</w:t>
                      </w:r>
                      <w:r>
                        <w:t xml:space="preserve"> </w:t>
                      </w:r>
                      <w:r w:rsidRPr="00127E0E">
                        <w:t xml:space="preserve">Horizonte: Departamento de </w:t>
                      </w:r>
                      <w:proofErr w:type="spellStart"/>
                      <w:r w:rsidRPr="00127E0E">
                        <w:t>Engenharia</w:t>
                      </w:r>
                      <w:proofErr w:type="spellEnd"/>
                      <w:r w:rsidRPr="00127E0E">
                        <w:t xml:space="preserve"> </w:t>
                      </w:r>
                      <w:proofErr w:type="spellStart"/>
                      <w:r w:rsidRPr="00127E0E">
                        <w:t>Sanitária</w:t>
                      </w:r>
                      <w:proofErr w:type="spellEnd"/>
                      <w:r w:rsidRPr="00127E0E">
                        <w:t xml:space="preserve"> e Ambiental - </w:t>
                      </w:r>
                      <w:proofErr w:type="spellStart"/>
                      <w:r w:rsidRPr="00127E0E">
                        <w:t>Universidade</w:t>
                      </w:r>
                      <w:proofErr w:type="spellEnd"/>
                      <w:r w:rsidRPr="00127E0E">
                        <w:t xml:space="preserve"> Federal de Minas</w:t>
                      </w:r>
                      <w:r>
                        <w:t xml:space="preserve"> </w:t>
                      </w:r>
                      <w:r w:rsidRPr="00127E0E">
                        <w:t>Gerais. 243 p.</w:t>
                      </w:r>
                    </w:p>
                    <w:p w14:paraId="09D0F0BF" w14:textId="77777777" w:rsidR="002900C5" w:rsidRPr="00AE2CAB" w:rsidRDefault="002900C5" w:rsidP="00005F88">
                      <w:pPr>
                        <w:spacing w:after="0"/>
                        <w:ind w:left="426" w:hanging="426"/>
                        <w:jc w:val="both"/>
                      </w:pPr>
                      <w:r w:rsidRPr="00AE2CAB">
                        <w:t>TORRES-CASTILLO, R.</w:t>
                      </w:r>
                      <w:r>
                        <w:t>,</w:t>
                      </w:r>
                      <w:r w:rsidRPr="00AE2CAB">
                        <w:t xml:space="preserve"> LLABRÉS-LUENGO, O.</w:t>
                      </w:r>
                      <w:r>
                        <w:t>,</w:t>
                      </w:r>
                      <w:r w:rsidRPr="00AE2CAB">
                        <w:t xml:space="preserve"> MATA-ALVAREZ, J.</w:t>
                      </w:r>
                      <w:r>
                        <w:t xml:space="preserve"> 1995.</w:t>
                      </w:r>
                      <w:r w:rsidRPr="00AE2CAB">
                        <w:t xml:space="preserve"> </w:t>
                      </w:r>
                      <w:proofErr w:type="spellStart"/>
                      <w:r w:rsidRPr="00AE2CAB">
                        <w:t>Temperature</w:t>
                      </w:r>
                      <w:proofErr w:type="spellEnd"/>
                      <w:r>
                        <w:t xml:space="preserve"> </w:t>
                      </w:r>
                      <w:proofErr w:type="spellStart"/>
                      <w:r w:rsidRPr="00AE2CAB">
                        <w:t>effect</w:t>
                      </w:r>
                      <w:proofErr w:type="spellEnd"/>
                      <w:r w:rsidRPr="00AE2CAB">
                        <w:t xml:space="preserve"> </w:t>
                      </w:r>
                      <w:proofErr w:type="spellStart"/>
                      <w:r w:rsidRPr="00AE2CAB">
                        <w:t>on</w:t>
                      </w:r>
                      <w:proofErr w:type="spellEnd"/>
                      <w:r w:rsidRPr="00AE2CAB">
                        <w:t xml:space="preserve"> </w:t>
                      </w:r>
                      <w:proofErr w:type="spellStart"/>
                      <w:r w:rsidRPr="00AE2CAB">
                        <w:t>anaerobic</w:t>
                      </w:r>
                      <w:proofErr w:type="spellEnd"/>
                      <w:r w:rsidRPr="00AE2CAB">
                        <w:t xml:space="preserve"> </w:t>
                      </w:r>
                      <w:proofErr w:type="spellStart"/>
                      <w:r w:rsidRPr="00AE2CAB">
                        <w:t>digestion</w:t>
                      </w:r>
                      <w:proofErr w:type="spellEnd"/>
                      <w:r w:rsidRPr="00AE2CAB">
                        <w:t xml:space="preserve"> </w:t>
                      </w:r>
                      <w:proofErr w:type="spellStart"/>
                      <w:r w:rsidRPr="00AE2CAB">
                        <w:t>of</w:t>
                      </w:r>
                      <w:proofErr w:type="spellEnd"/>
                      <w:r w:rsidRPr="00AE2CAB">
                        <w:t xml:space="preserve"> </w:t>
                      </w:r>
                      <w:proofErr w:type="spellStart"/>
                      <w:r w:rsidRPr="00AE2CAB">
                        <w:t>bedding</w:t>
                      </w:r>
                      <w:proofErr w:type="spellEnd"/>
                      <w:r w:rsidRPr="00AE2CAB">
                        <w:t xml:space="preserve"> </w:t>
                      </w:r>
                      <w:proofErr w:type="spellStart"/>
                      <w:r w:rsidRPr="00AE2CAB">
                        <w:t>straw</w:t>
                      </w:r>
                      <w:proofErr w:type="spellEnd"/>
                      <w:r w:rsidRPr="00AE2CAB">
                        <w:t xml:space="preserve"> in a </w:t>
                      </w:r>
                      <w:proofErr w:type="spellStart"/>
                      <w:r w:rsidRPr="00AE2CAB">
                        <w:t>one</w:t>
                      </w:r>
                      <w:proofErr w:type="spellEnd"/>
                      <w:r w:rsidRPr="00AE2CAB">
                        <w:t xml:space="preserve"> </w:t>
                      </w:r>
                      <w:proofErr w:type="spellStart"/>
                      <w:r w:rsidRPr="00AE2CAB">
                        <w:t>phase</w:t>
                      </w:r>
                      <w:proofErr w:type="spellEnd"/>
                      <w:r w:rsidRPr="00AE2CAB">
                        <w:t xml:space="preserve"> </w:t>
                      </w:r>
                      <w:proofErr w:type="spellStart"/>
                      <w:r w:rsidRPr="00AE2CAB">
                        <w:t>system</w:t>
                      </w:r>
                      <w:proofErr w:type="spellEnd"/>
                      <w:r w:rsidRPr="00AE2CAB">
                        <w:t xml:space="preserve"> at </w:t>
                      </w:r>
                      <w:proofErr w:type="spellStart"/>
                      <w:r w:rsidRPr="00AE2CAB">
                        <w:t>different</w:t>
                      </w:r>
                      <w:proofErr w:type="spellEnd"/>
                      <w:r>
                        <w:t xml:space="preserve"> </w:t>
                      </w:r>
                      <w:proofErr w:type="spellStart"/>
                      <w:r w:rsidRPr="00AE2CAB">
                        <w:t>inoculim</w:t>
                      </w:r>
                      <w:proofErr w:type="spellEnd"/>
                      <w:r w:rsidRPr="00AE2CAB">
                        <w:t xml:space="preserve"> </w:t>
                      </w:r>
                      <w:proofErr w:type="spellStart"/>
                      <w:r w:rsidRPr="00AE2CAB">
                        <w:t>concentration</w:t>
                      </w:r>
                      <w:proofErr w:type="spellEnd"/>
                      <w:r w:rsidRPr="00AE2CAB">
                        <w:t xml:space="preserve">. </w:t>
                      </w:r>
                      <w:proofErr w:type="spellStart"/>
                      <w:r w:rsidRPr="00AE2CAB">
                        <w:t>Agriculture</w:t>
                      </w:r>
                      <w:proofErr w:type="spellEnd"/>
                      <w:r w:rsidRPr="00AE2CAB">
                        <w:t xml:space="preserve"> </w:t>
                      </w:r>
                      <w:proofErr w:type="spellStart"/>
                      <w:r w:rsidRPr="00AE2CAB">
                        <w:t>Ecosystems</w:t>
                      </w:r>
                      <w:proofErr w:type="spellEnd"/>
                      <w:r w:rsidRPr="00AE2CAB">
                        <w:t xml:space="preserve"> and </w:t>
                      </w:r>
                      <w:proofErr w:type="spellStart"/>
                      <w:r w:rsidRPr="00AE2CAB">
                        <w:t>Environment</w:t>
                      </w:r>
                      <w:proofErr w:type="spellEnd"/>
                      <w:r>
                        <w:t xml:space="preserve">. </w:t>
                      </w:r>
                      <w:r w:rsidRPr="00AE2CAB">
                        <w:t>54</w:t>
                      </w:r>
                      <w:r>
                        <w:t>(</w:t>
                      </w:r>
                      <w:r w:rsidRPr="00AE2CAB">
                        <w:t>1</w:t>
                      </w:r>
                      <w:r>
                        <w:t>):</w:t>
                      </w:r>
                      <w:r w:rsidRPr="00AE2CAB">
                        <w:t>55-66.</w:t>
                      </w:r>
                    </w:p>
                    <w:p w14:paraId="6298B7A1" w14:textId="717B8E9E" w:rsidR="002900C5" w:rsidRPr="00127E0E" w:rsidRDefault="002900C5" w:rsidP="00127E0E">
                      <w:pPr>
                        <w:spacing w:after="0"/>
                        <w:ind w:left="426" w:hanging="426"/>
                        <w:jc w:val="both"/>
                      </w:pPr>
                      <w:r w:rsidRPr="00127E0E">
                        <w:t>VOERMANS, J.A.</w:t>
                      </w:r>
                      <w:r>
                        <w:t>,</w:t>
                      </w:r>
                      <w:r w:rsidRPr="00127E0E">
                        <w:t xml:space="preserve"> VERDOES, N.</w:t>
                      </w:r>
                      <w:r>
                        <w:t>,</w:t>
                      </w:r>
                      <w:r w:rsidRPr="00127E0E">
                        <w:t xml:space="preserve"> HARTOG, L.A. </w:t>
                      </w:r>
                      <w:r>
                        <w:t xml:space="preserve">1994. </w:t>
                      </w:r>
                      <w:proofErr w:type="spellStart"/>
                      <w:r w:rsidRPr="00127E0E">
                        <w:t>Environmental</w:t>
                      </w:r>
                      <w:proofErr w:type="spellEnd"/>
                      <w:r w:rsidRPr="00127E0E">
                        <w:t xml:space="preserve"> </w:t>
                      </w:r>
                      <w:proofErr w:type="spellStart"/>
                      <w:r w:rsidRPr="00127E0E">
                        <w:t>impacts</w:t>
                      </w:r>
                      <w:proofErr w:type="spellEnd"/>
                      <w:r w:rsidRPr="00127E0E">
                        <w:t xml:space="preserve"> </w:t>
                      </w:r>
                      <w:proofErr w:type="spellStart"/>
                      <w:r w:rsidRPr="00127E0E">
                        <w:t>of</w:t>
                      </w:r>
                      <w:proofErr w:type="spellEnd"/>
                      <w:r w:rsidRPr="00127E0E">
                        <w:t xml:space="preserve"> </w:t>
                      </w:r>
                      <w:proofErr w:type="spellStart"/>
                      <w:r w:rsidRPr="00127E0E">
                        <w:t>pig</w:t>
                      </w:r>
                      <w:proofErr w:type="spellEnd"/>
                      <w:r w:rsidRPr="00127E0E">
                        <w:t xml:space="preserve"> </w:t>
                      </w:r>
                      <w:proofErr w:type="spellStart"/>
                      <w:r w:rsidRPr="00127E0E">
                        <w:t>farming</w:t>
                      </w:r>
                      <w:proofErr w:type="spellEnd"/>
                      <w:r w:rsidRPr="00127E0E">
                        <w:t xml:space="preserve">. </w:t>
                      </w:r>
                      <w:proofErr w:type="spellStart"/>
                      <w:r w:rsidRPr="00127E0E">
                        <w:t>Pig</w:t>
                      </w:r>
                      <w:proofErr w:type="spellEnd"/>
                      <w:r>
                        <w:t xml:space="preserve"> </w:t>
                      </w:r>
                      <w:r w:rsidRPr="00127E0E">
                        <w:t xml:space="preserve">News and </w:t>
                      </w:r>
                      <w:proofErr w:type="spellStart"/>
                      <w:r w:rsidRPr="00127E0E">
                        <w:t>Information</w:t>
                      </w:r>
                      <w:proofErr w:type="spellEnd"/>
                      <w:r w:rsidRPr="00127E0E">
                        <w:t>, Farnham Royal</w:t>
                      </w:r>
                      <w:r>
                        <w:t xml:space="preserve">. </w:t>
                      </w:r>
                      <w:r w:rsidRPr="00127E0E">
                        <w:t>15</w:t>
                      </w:r>
                      <w:r>
                        <w:t>(</w:t>
                      </w:r>
                      <w:r w:rsidRPr="00127E0E">
                        <w:t>2</w:t>
                      </w:r>
                      <w:r>
                        <w:t>):</w:t>
                      </w:r>
                      <w:r w:rsidRPr="00127E0E">
                        <w:t>51-54</w:t>
                      </w:r>
                      <w:r>
                        <w:t>.</w:t>
                      </w:r>
                    </w:p>
                  </w:txbxContent>
                </v:textbox>
                <w10:wrap anchorx="page"/>
              </v:rect>
            </w:pict>
          </mc:Fallback>
        </mc:AlternateContent>
      </w:r>
    </w:p>
    <w:p w14:paraId="098D94AB" w14:textId="77777777" w:rsidR="00734761" w:rsidRDefault="00734761" w:rsidP="008C1C4C">
      <w:pPr>
        <w:widowControl w:val="0"/>
        <w:autoSpaceDE w:val="0"/>
        <w:autoSpaceDN w:val="0"/>
        <w:adjustRightInd w:val="0"/>
        <w:spacing w:after="0" w:line="200" w:lineRule="exact"/>
        <w:ind w:left="567"/>
        <w:rPr>
          <w:rFonts w:ascii="Arial" w:eastAsia="Times New Roman" w:hAnsi="Arial" w:cs="Arial"/>
          <w:sz w:val="20"/>
          <w:szCs w:val="20"/>
          <w:lang w:eastAsia="es-PE"/>
        </w:rPr>
      </w:pPr>
    </w:p>
    <w:p w14:paraId="178D13EE" w14:textId="77777777" w:rsidR="00734761" w:rsidRDefault="00734761" w:rsidP="008C1C4C">
      <w:pPr>
        <w:widowControl w:val="0"/>
        <w:autoSpaceDE w:val="0"/>
        <w:autoSpaceDN w:val="0"/>
        <w:adjustRightInd w:val="0"/>
        <w:spacing w:after="0" w:line="200" w:lineRule="exact"/>
        <w:ind w:left="567"/>
        <w:rPr>
          <w:rFonts w:ascii="Arial" w:eastAsia="Times New Roman" w:hAnsi="Arial" w:cs="Arial"/>
          <w:sz w:val="20"/>
          <w:szCs w:val="20"/>
          <w:lang w:eastAsia="es-PE"/>
        </w:rPr>
      </w:pPr>
    </w:p>
    <w:p w14:paraId="1A424098" w14:textId="77777777" w:rsidR="00310FB8" w:rsidRDefault="00310FB8" w:rsidP="008C1C4C">
      <w:pPr>
        <w:widowControl w:val="0"/>
        <w:autoSpaceDE w:val="0"/>
        <w:autoSpaceDN w:val="0"/>
        <w:adjustRightInd w:val="0"/>
        <w:spacing w:after="0" w:line="200" w:lineRule="exact"/>
        <w:ind w:left="567"/>
        <w:rPr>
          <w:rFonts w:ascii="Arial" w:eastAsia="Times New Roman" w:hAnsi="Arial" w:cs="Arial"/>
          <w:sz w:val="20"/>
          <w:szCs w:val="20"/>
          <w:lang w:eastAsia="es-PE"/>
        </w:rPr>
      </w:pPr>
    </w:p>
    <w:p w14:paraId="7AB4C45B" w14:textId="77777777" w:rsidR="00310FB8" w:rsidRDefault="00310FB8" w:rsidP="008C1C4C">
      <w:pPr>
        <w:widowControl w:val="0"/>
        <w:autoSpaceDE w:val="0"/>
        <w:autoSpaceDN w:val="0"/>
        <w:adjustRightInd w:val="0"/>
        <w:spacing w:after="0" w:line="200" w:lineRule="exact"/>
        <w:ind w:left="567"/>
        <w:rPr>
          <w:rFonts w:ascii="Arial" w:eastAsia="Times New Roman" w:hAnsi="Arial" w:cs="Arial"/>
          <w:sz w:val="20"/>
          <w:szCs w:val="20"/>
          <w:lang w:eastAsia="es-PE"/>
        </w:rPr>
      </w:pPr>
    </w:p>
    <w:p w14:paraId="03DDDFA8" w14:textId="77777777" w:rsidR="00310FB8" w:rsidRDefault="00310FB8" w:rsidP="008C1C4C">
      <w:pPr>
        <w:widowControl w:val="0"/>
        <w:autoSpaceDE w:val="0"/>
        <w:autoSpaceDN w:val="0"/>
        <w:adjustRightInd w:val="0"/>
        <w:spacing w:after="0" w:line="200" w:lineRule="exact"/>
        <w:ind w:left="567"/>
        <w:rPr>
          <w:rFonts w:ascii="Arial" w:eastAsia="Times New Roman" w:hAnsi="Arial" w:cs="Arial"/>
          <w:sz w:val="20"/>
          <w:szCs w:val="20"/>
          <w:lang w:eastAsia="es-PE"/>
        </w:rPr>
      </w:pPr>
    </w:p>
    <w:p w14:paraId="71D9E899" w14:textId="77777777" w:rsidR="00310FB8" w:rsidRDefault="00310FB8" w:rsidP="008C1C4C">
      <w:pPr>
        <w:widowControl w:val="0"/>
        <w:autoSpaceDE w:val="0"/>
        <w:autoSpaceDN w:val="0"/>
        <w:adjustRightInd w:val="0"/>
        <w:spacing w:after="0" w:line="200" w:lineRule="exact"/>
        <w:ind w:left="567"/>
        <w:rPr>
          <w:rFonts w:ascii="Arial" w:eastAsia="Times New Roman" w:hAnsi="Arial" w:cs="Arial"/>
          <w:sz w:val="20"/>
          <w:szCs w:val="20"/>
          <w:lang w:eastAsia="es-PE"/>
        </w:rPr>
      </w:pPr>
    </w:p>
    <w:p w14:paraId="4FBD3B1B" w14:textId="77777777" w:rsidR="00310FB8" w:rsidRDefault="00310FB8" w:rsidP="008C1C4C">
      <w:pPr>
        <w:widowControl w:val="0"/>
        <w:autoSpaceDE w:val="0"/>
        <w:autoSpaceDN w:val="0"/>
        <w:adjustRightInd w:val="0"/>
        <w:spacing w:after="0" w:line="200" w:lineRule="exact"/>
        <w:ind w:left="567"/>
        <w:rPr>
          <w:rFonts w:ascii="Arial" w:eastAsia="Times New Roman" w:hAnsi="Arial" w:cs="Arial"/>
          <w:sz w:val="20"/>
          <w:szCs w:val="20"/>
          <w:lang w:eastAsia="es-PE"/>
        </w:rPr>
      </w:pPr>
    </w:p>
    <w:p w14:paraId="299148A9" w14:textId="77777777" w:rsidR="00310FB8" w:rsidRDefault="00310FB8" w:rsidP="008C1C4C">
      <w:pPr>
        <w:widowControl w:val="0"/>
        <w:autoSpaceDE w:val="0"/>
        <w:autoSpaceDN w:val="0"/>
        <w:adjustRightInd w:val="0"/>
        <w:spacing w:after="0" w:line="200" w:lineRule="exact"/>
        <w:ind w:left="567"/>
        <w:rPr>
          <w:rFonts w:ascii="Arial" w:eastAsia="Times New Roman" w:hAnsi="Arial" w:cs="Arial"/>
          <w:sz w:val="20"/>
          <w:szCs w:val="20"/>
          <w:lang w:eastAsia="es-PE"/>
        </w:rPr>
      </w:pPr>
    </w:p>
    <w:p w14:paraId="459D4AAB" w14:textId="77777777" w:rsidR="00310FB8" w:rsidRDefault="00310FB8" w:rsidP="008C1C4C">
      <w:pPr>
        <w:widowControl w:val="0"/>
        <w:autoSpaceDE w:val="0"/>
        <w:autoSpaceDN w:val="0"/>
        <w:adjustRightInd w:val="0"/>
        <w:spacing w:after="0" w:line="200" w:lineRule="exact"/>
        <w:ind w:left="567"/>
        <w:rPr>
          <w:rFonts w:ascii="Arial" w:eastAsia="Times New Roman" w:hAnsi="Arial" w:cs="Arial"/>
          <w:sz w:val="20"/>
          <w:szCs w:val="20"/>
          <w:lang w:eastAsia="es-PE"/>
        </w:rPr>
      </w:pPr>
    </w:p>
    <w:p w14:paraId="3E4662B4" w14:textId="77777777" w:rsidR="00310FB8" w:rsidRDefault="00310FB8" w:rsidP="008C1C4C">
      <w:pPr>
        <w:widowControl w:val="0"/>
        <w:autoSpaceDE w:val="0"/>
        <w:autoSpaceDN w:val="0"/>
        <w:adjustRightInd w:val="0"/>
        <w:spacing w:after="0" w:line="200" w:lineRule="exact"/>
        <w:ind w:left="567"/>
        <w:rPr>
          <w:rFonts w:ascii="Arial" w:eastAsia="Times New Roman" w:hAnsi="Arial" w:cs="Arial"/>
          <w:sz w:val="20"/>
          <w:szCs w:val="20"/>
          <w:lang w:eastAsia="es-PE"/>
        </w:rPr>
      </w:pPr>
    </w:p>
    <w:p w14:paraId="2D457267" w14:textId="77777777" w:rsidR="00310FB8" w:rsidRDefault="00310FB8" w:rsidP="008C1C4C">
      <w:pPr>
        <w:widowControl w:val="0"/>
        <w:autoSpaceDE w:val="0"/>
        <w:autoSpaceDN w:val="0"/>
        <w:adjustRightInd w:val="0"/>
        <w:spacing w:after="0" w:line="200" w:lineRule="exact"/>
        <w:ind w:left="567"/>
        <w:rPr>
          <w:rFonts w:ascii="Arial" w:eastAsia="Times New Roman" w:hAnsi="Arial" w:cs="Arial"/>
          <w:sz w:val="20"/>
          <w:szCs w:val="20"/>
          <w:lang w:eastAsia="es-PE"/>
        </w:rPr>
      </w:pPr>
    </w:p>
    <w:p w14:paraId="5C42992E" w14:textId="77777777" w:rsidR="00310FB8" w:rsidRDefault="00310FB8" w:rsidP="008C1C4C">
      <w:pPr>
        <w:widowControl w:val="0"/>
        <w:autoSpaceDE w:val="0"/>
        <w:autoSpaceDN w:val="0"/>
        <w:adjustRightInd w:val="0"/>
        <w:spacing w:after="0" w:line="200" w:lineRule="exact"/>
        <w:ind w:left="567"/>
        <w:rPr>
          <w:rFonts w:ascii="Arial" w:eastAsia="Times New Roman" w:hAnsi="Arial" w:cs="Arial"/>
          <w:sz w:val="20"/>
          <w:szCs w:val="20"/>
          <w:lang w:eastAsia="es-PE"/>
        </w:rPr>
      </w:pPr>
    </w:p>
    <w:p w14:paraId="01FB69A8" w14:textId="77777777" w:rsidR="00310FB8" w:rsidRDefault="00310FB8" w:rsidP="008C1C4C">
      <w:pPr>
        <w:widowControl w:val="0"/>
        <w:autoSpaceDE w:val="0"/>
        <w:autoSpaceDN w:val="0"/>
        <w:adjustRightInd w:val="0"/>
        <w:spacing w:after="0" w:line="200" w:lineRule="exact"/>
        <w:ind w:left="567"/>
        <w:rPr>
          <w:rFonts w:ascii="Arial" w:eastAsia="Times New Roman" w:hAnsi="Arial" w:cs="Arial"/>
          <w:sz w:val="20"/>
          <w:szCs w:val="20"/>
          <w:lang w:eastAsia="es-PE"/>
        </w:rPr>
      </w:pPr>
    </w:p>
    <w:p w14:paraId="251113BF" w14:textId="77777777" w:rsidR="00310FB8" w:rsidRDefault="00310FB8" w:rsidP="008C1C4C">
      <w:pPr>
        <w:widowControl w:val="0"/>
        <w:autoSpaceDE w:val="0"/>
        <w:autoSpaceDN w:val="0"/>
        <w:adjustRightInd w:val="0"/>
        <w:spacing w:after="0" w:line="200" w:lineRule="exact"/>
        <w:ind w:left="567"/>
        <w:rPr>
          <w:rFonts w:ascii="Arial" w:eastAsia="Times New Roman" w:hAnsi="Arial" w:cs="Arial"/>
          <w:sz w:val="20"/>
          <w:szCs w:val="20"/>
          <w:lang w:eastAsia="es-PE"/>
        </w:rPr>
      </w:pPr>
    </w:p>
    <w:p w14:paraId="1B2F4555" w14:textId="77777777" w:rsidR="00310FB8" w:rsidRDefault="00310FB8" w:rsidP="008C1C4C">
      <w:pPr>
        <w:widowControl w:val="0"/>
        <w:autoSpaceDE w:val="0"/>
        <w:autoSpaceDN w:val="0"/>
        <w:adjustRightInd w:val="0"/>
        <w:spacing w:after="0" w:line="200" w:lineRule="exact"/>
        <w:ind w:left="567"/>
        <w:rPr>
          <w:rFonts w:ascii="Arial" w:eastAsia="Times New Roman" w:hAnsi="Arial" w:cs="Arial"/>
          <w:sz w:val="20"/>
          <w:szCs w:val="20"/>
          <w:lang w:eastAsia="es-PE"/>
        </w:rPr>
      </w:pPr>
    </w:p>
    <w:p w14:paraId="7F83882B" w14:textId="77777777" w:rsidR="00310FB8" w:rsidRDefault="00310FB8" w:rsidP="008C1C4C">
      <w:pPr>
        <w:widowControl w:val="0"/>
        <w:autoSpaceDE w:val="0"/>
        <w:autoSpaceDN w:val="0"/>
        <w:adjustRightInd w:val="0"/>
        <w:spacing w:after="0" w:line="200" w:lineRule="exact"/>
        <w:ind w:left="567"/>
        <w:rPr>
          <w:rFonts w:ascii="Arial" w:eastAsia="Times New Roman" w:hAnsi="Arial" w:cs="Arial"/>
          <w:sz w:val="20"/>
          <w:szCs w:val="20"/>
          <w:lang w:eastAsia="es-PE"/>
        </w:rPr>
      </w:pPr>
    </w:p>
    <w:p w14:paraId="740BE5F5" w14:textId="77777777" w:rsidR="00310FB8" w:rsidRDefault="00310FB8" w:rsidP="008C1C4C">
      <w:pPr>
        <w:widowControl w:val="0"/>
        <w:autoSpaceDE w:val="0"/>
        <w:autoSpaceDN w:val="0"/>
        <w:adjustRightInd w:val="0"/>
        <w:spacing w:after="0" w:line="200" w:lineRule="exact"/>
        <w:ind w:left="567"/>
        <w:rPr>
          <w:rFonts w:ascii="Arial" w:eastAsia="Times New Roman" w:hAnsi="Arial" w:cs="Arial"/>
          <w:sz w:val="20"/>
          <w:szCs w:val="20"/>
          <w:lang w:eastAsia="es-PE"/>
        </w:rPr>
      </w:pPr>
    </w:p>
    <w:p w14:paraId="0781F074" w14:textId="77777777" w:rsidR="00310FB8" w:rsidRDefault="00310FB8" w:rsidP="008C1C4C">
      <w:pPr>
        <w:widowControl w:val="0"/>
        <w:autoSpaceDE w:val="0"/>
        <w:autoSpaceDN w:val="0"/>
        <w:adjustRightInd w:val="0"/>
        <w:spacing w:after="0" w:line="200" w:lineRule="exact"/>
        <w:ind w:left="567"/>
        <w:rPr>
          <w:rFonts w:ascii="Arial" w:eastAsia="Times New Roman" w:hAnsi="Arial" w:cs="Arial"/>
          <w:sz w:val="20"/>
          <w:szCs w:val="20"/>
          <w:lang w:eastAsia="es-PE"/>
        </w:rPr>
      </w:pPr>
    </w:p>
    <w:p w14:paraId="1EF23CC7" w14:textId="77777777" w:rsidR="00310FB8" w:rsidRDefault="00310FB8" w:rsidP="008C1C4C">
      <w:pPr>
        <w:widowControl w:val="0"/>
        <w:autoSpaceDE w:val="0"/>
        <w:autoSpaceDN w:val="0"/>
        <w:adjustRightInd w:val="0"/>
        <w:spacing w:after="0" w:line="200" w:lineRule="exact"/>
        <w:ind w:left="567"/>
        <w:rPr>
          <w:rFonts w:ascii="Arial" w:eastAsia="Times New Roman" w:hAnsi="Arial" w:cs="Arial"/>
          <w:sz w:val="20"/>
          <w:szCs w:val="20"/>
          <w:lang w:eastAsia="es-PE"/>
        </w:rPr>
      </w:pPr>
    </w:p>
    <w:p w14:paraId="4E125F55" w14:textId="77777777" w:rsidR="00310FB8" w:rsidRDefault="00310FB8" w:rsidP="008C1C4C">
      <w:pPr>
        <w:widowControl w:val="0"/>
        <w:autoSpaceDE w:val="0"/>
        <w:autoSpaceDN w:val="0"/>
        <w:adjustRightInd w:val="0"/>
        <w:spacing w:after="0" w:line="200" w:lineRule="exact"/>
        <w:ind w:left="567"/>
        <w:rPr>
          <w:rFonts w:ascii="Arial" w:eastAsia="Times New Roman" w:hAnsi="Arial" w:cs="Arial"/>
          <w:sz w:val="20"/>
          <w:szCs w:val="20"/>
          <w:lang w:eastAsia="es-PE"/>
        </w:rPr>
      </w:pPr>
    </w:p>
    <w:p w14:paraId="31E00CD5" w14:textId="77777777" w:rsidR="00310FB8" w:rsidRDefault="00310FB8" w:rsidP="008C1C4C">
      <w:pPr>
        <w:widowControl w:val="0"/>
        <w:autoSpaceDE w:val="0"/>
        <w:autoSpaceDN w:val="0"/>
        <w:adjustRightInd w:val="0"/>
        <w:spacing w:after="0" w:line="200" w:lineRule="exact"/>
        <w:ind w:left="567"/>
        <w:rPr>
          <w:rFonts w:ascii="Arial" w:eastAsia="Times New Roman" w:hAnsi="Arial" w:cs="Arial"/>
          <w:sz w:val="20"/>
          <w:szCs w:val="20"/>
          <w:lang w:eastAsia="es-PE"/>
        </w:rPr>
      </w:pPr>
    </w:p>
    <w:p w14:paraId="7B590FC2" w14:textId="77777777" w:rsidR="00310FB8" w:rsidRDefault="00310FB8" w:rsidP="008C1C4C">
      <w:pPr>
        <w:widowControl w:val="0"/>
        <w:autoSpaceDE w:val="0"/>
        <w:autoSpaceDN w:val="0"/>
        <w:adjustRightInd w:val="0"/>
        <w:spacing w:after="0" w:line="200" w:lineRule="exact"/>
        <w:ind w:left="567"/>
        <w:rPr>
          <w:rFonts w:ascii="Arial" w:eastAsia="Times New Roman" w:hAnsi="Arial" w:cs="Arial"/>
          <w:sz w:val="20"/>
          <w:szCs w:val="20"/>
          <w:lang w:eastAsia="es-PE"/>
        </w:rPr>
      </w:pPr>
    </w:p>
    <w:p w14:paraId="22BE7127" w14:textId="77777777" w:rsidR="00310FB8" w:rsidRDefault="00310FB8" w:rsidP="008C1C4C">
      <w:pPr>
        <w:widowControl w:val="0"/>
        <w:autoSpaceDE w:val="0"/>
        <w:autoSpaceDN w:val="0"/>
        <w:adjustRightInd w:val="0"/>
        <w:spacing w:after="0" w:line="200" w:lineRule="exact"/>
        <w:ind w:left="567"/>
        <w:rPr>
          <w:rFonts w:ascii="Arial" w:eastAsia="Times New Roman" w:hAnsi="Arial" w:cs="Arial"/>
          <w:sz w:val="20"/>
          <w:szCs w:val="20"/>
          <w:lang w:eastAsia="es-PE"/>
        </w:rPr>
      </w:pPr>
    </w:p>
    <w:p w14:paraId="7F079964" w14:textId="77777777" w:rsidR="00310FB8" w:rsidRDefault="00310FB8" w:rsidP="008C1C4C">
      <w:pPr>
        <w:widowControl w:val="0"/>
        <w:autoSpaceDE w:val="0"/>
        <w:autoSpaceDN w:val="0"/>
        <w:adjustRightInd w:val="0"/>
        <w:spacing w:after="0" w:line="200" w:lineRule="exact"/>
        <w:ind w:left="567"/>
        <w:rPr>
          <w:rFonts w:ascii="Arial" w:eastAsia="Times New Roman" w:hAnsi="Arial" w:cs="Arial"/>
          <w:sz w:val="20"/>
          <w:szCs w:val="20"/>
          <w:lang w:eastAsia="es-PE"/>
        </w:rPr>
      </w:pPr>
    </w:p>
    <w:p w14:paraId="61948251" w14:textId="77777777" w:rsidR="00310FB8" w:rsidRDefault="00310FB8" w:rsidP="008C1C4C">
      <w:pPr>
        <w:widowControl w:val="0"/>
        <w:autoSpaceDE w:val="0"/>
        <w:autoSpaceDN w:val="0"/>
        <w:adjustRightInd w:val="0"/>
        <w:spacing w:after="0" w:line="200" w:lineRule="exact"/>
        <w:ind w:left="567"/>
        <w:rPr>
          <w:rFonts w:ascii="Arial" w:eastAsia="Times New Roman" w:hAnsi="Arial" w:cs="Arial"/>
          <w:sz w:val="20"/>
          <w:szCs w:val="20"/>
          <w:lang w:eastAsia="es-PE"/>
        </w:rPr>
      </w:pPr>
    </w:p>
    <w:p w14:paraId="19585A55" w14:textId="77777777" w:rsidR="00310FB8" w:rsidRDefault="00310FB8" w:rsidP="008C1C4C">
      <w:pPr>
        <w:widowControl w:val="0"/>
        <w:autoSpaceDE w:val="0"/>
        <w:autoSpaceDN w:val="0"/>
        <w:adjustRightInd w:val="0"/>
        <w:spacing w:after="0" w:line="200" w:lineRule="exact"/>
        <w:ind w:left="567"/>
        <w:rPr>
          <w:rFonts w:ascii="Arial" w:eastAsia="Times New Roman" w:hAnsi="Arial" w:cs="Arial"/>
          <w:sz w:val="20"/>
          <w:szCs w:val="20"/>
          <w:lang w:eastAsia="es-PE"/>
        </w:rPr>
      </w:pPr>
    </w:p>
    <w:p w14:paraId="6D8E40D9" w14:textId="77777777" w:rsidR="00310FB8" w:rsidRDefault="00310FB8" w:rsidP="008C1C4C">
      <w:pPr>
        <w:widowControl w:val="0"/>
        <w:autoSpaceDE w:val="0"/>
        <w:autoSpaceDN w:val="0"/>
        <w:adjustRightInd w:val="0"/>
        <w:spacing w:after="0" w:line="200" w:lineRule="exact"/>
        <w:ind w:left="567"/>
        <w:rPr>
          <w:rFonts w:ascii="Arial" w:eastAsia="Times New Roman" w:hAnsi="Arial" w:cs="Arial"/>
          <w:sz w:val="20"/>
          <w:szCs w:val="20"/>
          <w:lang w:eastAsia="es-PE"/>
        </w:rPr>
      </w:pPr>
    </w:p>
    <w:p w14:paraId="055ABA19" w14:textId="77777777" w:rsidR="00310FB8" w:rsidRDefault="00310FB8" w:rsidP="008C1C4C">
      <w:pPr>
        <w:widowControl w:val="0"/>
        <w:autoSpaceDE w:val="0"/>
        <w:autoSpaceDN w:val="0"/>
        <w:adjustRightInd w:val="0"/>
        <w:spacing w:after="0" w:line="200" w:lineRule="exact"/>
        <w:ind w:left="567"/>
        <w:rPr>
          <w:rFonts w:ascii="Arial" w:eastAsia="Times New Roman" w:hAnsi="Arial" w:cs="Arial"/>
          <w:sz w:val="20"/>
          <w:szCs w:val="20"/>
          <w:lang w:eastAsia="es-PE"/>
        </w:rPr>
      </w:pPr>
    </w:p>
    <w:p w14:paraId="04A20EE7" w14:textId="77777777" w:rsidR="00310FB8" w:rsidRDefault="008A512C" w:rsidP="008C1C4C">
      <w:pPr>
        <w:widowControl w:val="0"/>
        <w:autoSpaceDE w:val="0"/>
        <w:autoSpaceDN w:val="0"/>
        <w:adjustRightInd w:val="0"/>
        <w:spacing w:after="0" w:line="200" w:lineRule="exact"/>
        <w:ind w:left="567"/>
        <w:rPr>
          <w:rFonts w:ascii="Arial" w:eastAsia="Times New Roman" w:hAnsi="Arial" w:cs="Arial"/>
          <w:sz w:val="20"/>
          <w:szCs w:val="20"/>
          <w:lang w:eastAsia="es-PE"/>
        </w:rPr>
      </w:pPr>
      <w:r>
        <w:rPr>
          <w:rFonts w:ascii="Arial" w:eastAsia="Times New Roman" w:hAnsi="Arial" w:cs="Arial"/>
          <w:sz w:val="20"/>
          <w:szCs w:val="20"/>
          <w:lang w:eastAsia="es-PE"/>
        </w:rPr>
        <w:t xml:space="preserve">. </w:t>
      </w:r>
    </w:p>
    <w:p w14:paraId="582261C6" w14:textId="77777777" w:rsidR="00310FB8" w:rsidRDefault="00310FB8" w:rsidP="008C1C4C">
      <w:pPr>
        <w:widowControl w:val="0"/>
        <w:autoSpaceDE w:val="0"/>
        <w:autoSpaceDN w:val="0"/>
        <w:adjustRightInd w:val="0"/>
        <w:spacing w:after="0" w:line="200" w:lineRule="exact"/>
        <w:ind w:left="567"/>
        <w:rPr>
          <w:rFonts w:ascii="Arial" w:eastAsia="Times New Roman" w:hAnsi="Arial" w:cs="Arial"/>
          <w:sz w:val="20"/>
          <w:szCs w:val="20"/>
          <w:lang w:eastAsia="es-PE"/>
        </w:rPr>
      </w:pPr>
    </w:p>
    <w:p w14:paraId="3A0DC910" w14:textId="77777777" w:rsidR="00310FB8" w:rsidRDefault="00310FB8" w:rsidP="008C1C4C">
      <w:pPr>
        <w:widowControl w:val="0"/>
        <w:autoSpaceDE w:val="0"/>
        <w:autoSpaceDN w:val="0"/>
        <w:adjustRightInd w:val="0"/>
        <w:spacing w:after="0" w:line="200" w:lineRule="exact"/>
        <w:ind w:left="567"/>
        <w:rPr>
          <w:rFonts w:ascii="Arial" w:eastAsia="Times New Roman" w:hAnsi="Arial" w:cs="Arial"/>
          <w:sz w:val="20"/>
          <w:szCs w:val="20"/>
          <w:lang w:eastAsia="es-PE"/>
        </w:rPr>
      </w:pPr>
    </w:p>
    <w:p w14:paraId="3DE74660" w14:textId="77777777" w:rsidR="00310FB8" w:rsidRDefault="00310FB8" w:rsidP="008C1C4C">
      <w:pPr>
        <w:widowControl w:val="0"/>
        <w:autoSpaceDE w:val="0"/>
        <w:autoSpaceDN w:val="0"/>
        <w:adjustRightInd w:val="0"/>
        <w:spacing w:after="0" w:line="200" w:lineRule="exact"/>
        <w:ind w:left="567"/>
        <w:rPr>
          <w:rFonts w:ascii="Arial" w:eastAsia="Times New Roman" w:hAnsi="Arial" w:cs="Arial"/>
          <w:sz w:val="20"/>
          <w:szCs w:val="20"/>
          <w:lang w:eastAsia="es-PE"/>
        </w:rPr>
      </w:pPr>
    </w:p>
    <w:p w14:paraId="6C83A95D" w14:textId="77777777" w:rsidR="00310FB8" w:rsidRDefault="00310FB8" w:rsidP="008C1C4C">
      <w:pPr>
        <w:widowControl w:val="0"/>
        <w:autoSpaceDE w:val="0"/>
        <w:autoSpaceDN w:val="0"/>
        <w:adjustRightInd w:val="0"/>
        <w:spacing w:after="0" w:line="200" w:lineRule="exact"/>
        <w:ind w:left="567"/>
        <w:rPr>
          <w:rFonts w:ascii="Arial" w:eastAsia="Times New Roman" w:hAnsi="Arial" w:cs="Arial"/>
          <w:sz w:val="20"/>
          <w:szCs w:val="20"/>
          <w:lang w:eastAsia="es-PE"/>
        </w:rPr>
      </w:pPr>
    </w:p>
    <w:p w14:paraId="1205427C" w14:textId="77777777" w:rsidR="00310FB8" w:rsidRDefault="00310FB8" w:rsidP="008C1C4C">
      <w:pPr>
        <w:widowControl w:val="0"/>
        <w:autoSpaceDE w:val="0"/>
        <w:autoSpaceDN w:val="0"/>
        <w:adjustRightInd w:val="0"/>
        <w:spacing w:after="0" w:line="200" w:lineRule="exact"/>
        <w:ind w:left="567"/>
        <w:rPr>
          <w:rFonts w:ascii="Arial" w:eastAsia="Times New Roman" w:hAnsi="Arial" w:cs="Arial"/>
          <w:sz w:val="20"/>
          <w:szCs w:val="20"/>
          <w:lang w:eastAsia="es-PE"/>
        </w:rPr>
      </w:pPr>
    </w:p>
    <w:p w14:paraId="6ED43F86" w14:textId="77777777" w:rsidR="00310FB8" w:rsidRDefault="00310FB8" w:rsidP="008C1C4C">
      <w:pPr>
        <w:widowControl w:val="0"/>
        <w:autoSpaceDE w:val="0"/>
        <w:autoSpaceDN w:val="0"/>
        <w:adjustRightInd w:val="0"/>
        <w:spacing w:after="0" w:line="200" w:lineRule="exact"/>
        <w:ind w:left="567"/>
        <w:rPr>
          <w:rFonts w:ascii="Arial" w:eastAsia="Times New Roman" w:hAnsi="Arial" w:cs="Arial"/>
          <w:sz w:val="20"/>
          <w:szCs w:val="20"/>
          <w:lang w:eastAsia="es-PE"/>
        </w:rPr>
      </w:pPr>
    </w:p>
    <w:p w14:paraId="5F95E586" w14:textId="77777777" w:rsidR="00310FB8" w:rsidRDefault="00310FB8" w:rsidP="008C1C4C">
      <w:pPr>
        <w:widowControl w:val="0"/>
        <w:autoSpaceDE w:val="0"/>
        <w:autoSpaceDN w:val="0"/>
        <w:adjustRightInd w:val="0"/>
        <w:spacing w:after="0" w:line="200" w:lineRule="exact"/>
        <w:ind w:left="567"/>
        <w:rPr>
          <w:rFonts w:ascii="Arial" w:eastAsia="Times New Roman" w:hAnsi="Arial" w:cs="Arial"/>
          <w:sz w:val="20"/>
          <w:szCs w:val="20"/>
          <w:lang w:eastAsia="es-PE"/>
        </w:rPr>
      </w:pPr>
    </w:p>
    <w:p w14:paraId="14932A9C" w14:textId="77777777" w:rsidR="00310FB8" w:rsidRDefault="00310FB8" w:rsidP="008C1C4C">
      <w:pPr>
        <w:widowControl w:val="0"/>
        <w:autoSpaceDE w:val="0"/>
        <w:autoSpaceDN w:val="0"/>
        <w:adjustRightInd w:val="0"/>
        <w:spacing w:after="0" w:line="200" w:lineRule="exact"/>
        <w:ind w:left="567"/>
        <w:rPr>
          <w:rFonts w:ascii="Arial" w:eastAsia="Times New Roman" w:hAnsi="Arial" w:cs="Arial"/>
          <w:sz w:val="20"/>
          <w:szCs w:val="20"/>
          <w:lang w:eastAsia="es-PE"/>
        </w:rPr>
      </w:pPr>
    </w:p>
    <w:p w14:paraId="6CD66FD8" w14:textId="77777777" w:rsidR="00310FB8" w:rsidRDefault="00310FB8" w:rsidP="008C1C4C">
      <w:pPr>
        <w:widowControl w:val="0"/>
        <w:autoSpaceDE w:val="0"/>
        <w:autoSpaceDN w:val="0"/>
        <w:adjustRightInd w:val="0"/>
        <w:spacing w:after="0" w:line="200" w:lineRule="exact"/>
        <w:ind w:left="567"/>
        <w:rPr>
          <w:rFonts w:ascii="Arial" w:eastAsia="Times New Roman" w:hAnsi="Arial" w:cs="Arial"/>
          <w:sz w:val="20"/>
          <w:szCs w:val="20"/>
          <w:lang w:eastAsia="es-PE"/>
        </w:rPr>
      </w:pPr>
    </w:p>
    <w:p w14:paraId="798DB51D" w14:textId="77777777" w:rsidR="00310FB8" w:rsidRDefault="00310FB8" w:rsidP="008C1C4C">
      <w:pPr>
        <w:widowControl w:val="0"/>
        <w:autoSpaceDE w:val="0"/>
        <w:autoSpaceDN w:val="0"/>
        <w:adjustRightInd w:val="0"/>
        <w:spacing w:after="0" w:line="200" w:lineRule="exact"/>
        <w:ind w:left="567"/>
        <w:rPr>
          <w:rFonts w:ascii="Arial" w:eastAsia="Times New Roman" w:hAnsi="Arial" w:cs="Arial"/>
          <w:sz w:val="20"/>
          <w:szCs w:val="20"/>
          <w:lang w:eastAsia="es-PE"/>
        </w:rPr>
      </w:pPr>
    </w:p>
    <w:p w14:paraId="4C6A1F48" w14:textId="77777777" w:rsidR="00310FB8" w:rsidRDefault="00310FB8" w:rsidP="008C1C4C">
      <w:pPr>
        <w:widowControl w:val="0"/>
        <w:autoSpaceDE w:val="0"/>
        <w:autoSpaceDN w:val="0"/>
        <w:adjustRightInd w:val="0"/>
        <w:spacing w:after="0" w:line="200" w:lineRule="exact"/>
        <w:ind w:left="567"/>
        <w:rPr>
          <w:rFonts w:ascii="Arial" w:eastAsia="Times New Roman" w:hAnsi="Arial" w:cs="Arial"/>
          <w:sz w:val="20"/>
          <w:szCs w:val="20"/>
          <w:lang w:eastAsia="es-PE"/>
        </w:rPr>
      </w:pPr>
    </w:p>
    <w:p w14:paraId="1E3EEFD7" w14:textId="77777777" w:rsidR="00310FB8" w:rsidRDefault="00310FB8" w:rsidP="008C1C4C">
      <w:pPr>
        <w:widowControl w:val="0"/>
        <w:autoSpaceDE w:val="0"/>
        <w:autoSpaceDN w:val="0"/>
        <w:adjustRightInd w:val="0"/>
        <w:spacing w:after="0" w:line="200" w:lineRule="exact"/>
        <w:ind w:left="567"/>
        <w:rPr>
          <w:rFonts w:ascii="Arial" w:eastAsia="Times New Roman" w:hAnsi="Arial" w:cs="Arial"/>
          <w:sz w:val="20"/>
          <w:szCs w:val="20"/>
          <w:lang w:eastAsia="es-PE"/>
        </w:rPr>
      </w:pPr>
    </w:p>
    <w:p w14:paraId="6F83C70C" w14:textId="77777777" w:rsidR="00310FB8" w:rsidRDefault="00310FB8" w:rsidP="008C1C4C">
      <w:pPr>
        <w:widowControl w:val="0"/>
        <w:autoSpaceDE w:val="0"/>
        <w:autoSpaceDN w:val="0"/>
        <w:adjustRightInd w:val="0"/>
        <w:spacing w:after="0" w:line="200" w:lineRule="exact"/>
        <w:ind w:left="567"/>
        <w:rPr>
          <w:rFonts w:ascii="Arial" w:eastAsia="Times New Roman" w:hAnsi="Arial" w:cs="Arial"/>
          <w:sz w:val="20"/>
          <w:szCs w:val="20"/>
          <w:lang w:eastAsia="es-PE"/>
        </w:rPr>
      </w:pPr>
    </w:p>
    <w:p w14:paraId="2D77FD30" w14:textId="77777777" w:rsidR="00310FB8" w:rsidRDefault="00310FB8" w:rsidP="008C1C4C">
      <w:pPr>
        <w:widowControl w:val="0"/>
        <w:autoSpaceDE w:val="0"/>
        <w:autoSpaceDN w:val="0"/>
        <w:adjustRightInd w:val="0"/>
        <w:spacing w:after="0" w:line="200" w:lineRule="exact"/>
        <w:ind w:left="567"/>
        <w:rPr>
          <w:rFonts w:ascii="Arial" w:eastAsia="Times New Roman" w:hAnsi="Arial" w:cs="Arial"/>
          <w:sz w:val="20"/>
          <w:szCs w:val="20"/>
          <w:lang w:eastAsia="es-PE"/>
        </w:rPr>
      </w:pPr>
    </w:p>
    <w:p w14:paraId="6F38EE94" w14:textId="77777777" w:rsidR="00310FB8" w:rsidRDefault="00310FB8" w:rsidP="008C1C4C">
      <w:pPr>
        <w:widowControl w:val="0"/>
        <w:autoSpaceDE w:val="0"/>
        <w:autoSpaceDN w:val="0"/>
        <w:adjustRightInd w:val="0"/>
        <w:spacing w:after="0" w:line="200" w:lineRule="exact"/>
        <w:ind w:left="567"/>
        <w:rPr>
          <w:rFonts w:ascii="Arial" w:eastAsia="Times New Roman" w:hAnsi="Arial" w:cs="Arial"/>
          <w:sz w:val="20"/>
          <w:szCs w:val="20"/>
          <w:lang w:eastAsia="es-PE"/>
        </w:rPr>
      </w:pPr>
    </w:p>
    <w:p w14:paraId="7625A34A" w14:textId="77777777" w:rsidR="00310FB8" w:rsidRDefault="00310FB8" w:rsidP="008C1C4C">
      <w:pPr>
        <w:widowControl w:val="0"/>
        <w:autoSpaceDE w:val="0"/>
        <w:autoSpaceDN w:val="0"/>
        <w:adjustRightInd w:val="0"/>
        <w:spacing w:after="0" w:line="200" w:lineRule="exact"/>
        <w:ind w:left="567"/>
        <w:rPr>
          <w:rFonts w:ascii="Arial" w:eastAsia="Times New Roman" w:hAnsi="Arial" w:cs="Arial"/>
          <w:sz w:val="20"/>
          <w:szCs w:val="20"/>
          <w:lang w:eastAsia="es-PE"/>
        </w:rPr>
      </w:pPr>
    </w:p>
    <w:p w14:paraId="1CF65415" w14:textId="77777777" w:rsidR="00310FB8" w:rsidRDefault="00310FB8" w:rsidP="008C1C4C">
      <w:pPr>
        <w:widowControl w:val="0"/>
        <w:autoSpaceDE w:val="0"/>
        <w:autoSpaceDN w:val="0"/>
        <w:adjustRightInd w:val="0"/>
        <w:spacing w:after="0" w:line="200" w:lineRule="exact"/>
        <w:ind w:left="567"/>
        <w:rPr>
          <w:rFonts w:ascii="Arial" w:eastAsia="Times New Roman" w:hAnsi="Arial" w:cs="Arial"/>
          <w:sz w:val="20"/>
          <w:szCs w:val="20"/>
          <w:lang w:eastAsia="es-PE"/>
        </w:rPr>
      </w:pPr>
    </w:p>
    <w:p w14:paraId="31046965" w14:textId="77777777" w:rsidR="00310FB8" w:rsidRDefault="00310FB8" w:rsidP="008C1C4C">
      <w:pPr>
        <w:widowControl w:val="0"/>
        <w:autoSpaceDE w:val="0"/>
        <w:autoSpaceDN w:val="0"/>
        <w:adjustRightInd w:val="0"/>
        <w:spacing w:after="0" w:line="200" w:lineRule="exact"/>
        <w:ind w:left="567"/>
        <w:rPr>
          <w:rFonts w:ascii="Arial" w:eastAsia="Times New Roman" w:hAnsi="Arial" w:cs="Arial"/>
          <w:sz w:val="20"/>
          <w:szCs w:val="20"/>
          <w:lang w:eastAsia="es-PE"/>
        </w:rPr>
      </w:pPr>
    </w:p>
    <w:p w14:paraId="114C1146" w14:textId="77777777" w:rsidR="00310FB8" w:rsidRDefault="00310FB8" w:rsidP="008C1C4C">
      <w:pPr>
        <w:widowControl w:val="0"/>
        <w:autoSpaceDE w:val="0"/>
        <w:autoSpaceDN w:val="0"/>
        <w:adjustRightInd w:val="0"/>
        <w:spacing w:after="0" w:line="200" w:lineRule="exact"/>
        <w:ind w:left="567"/>
        <w:rPr>
          <w:rFonts w:ascii="Arial" w:eastAsia="Times New Roman" w:hAnsi="Arial" w:cs="Arial"/>
          <w:sz w:val="20"/>
          <w:szCs w:val="20"/>
          <w:lang w:eastAsia="es-PE"/>
        </w:rPr>
      </w:pPr>
    </w:p>
    <w:p w14:paraId="2E3F6C25" w14:textId="77777777" w:rsidR="00310FB8" w:rsidRDefault="00310FB8" w:rsidP="008C1C4C">
      <w:pPr>
        <w:widowControl w:val="0"/>
        <w:autoSpaceDE w:val="0"/>
        <w:autoSpaceDN w:val="0"/>
        <w:adjustRightInd w:val="0"/>
        <w:spacing w:after="0" w:line="200" w:lineRule="exact"/>
        <w:ind w:left="567"/>
        <w:rPr>
          <w:rFonts w:ascii="Arial" w:eastAsia="Times New Roman" w:hAnsi="Arial" w:cs="Arial"/>
          <w:sz w:val="20"/>
          <w:szCs w:val="20"/>
          <w:lang w:eastAsia="es-PE"/>
        </w:rPr>
      </w:pPr>
    </w:p>
    <w:p w14:paraId="52248661" w14:textId="77777777" w:rsidR="00310FB8" w:rsidRDefault="00310FB8" w:rsidP="008C1C4C">
      <w:pPr>
        <w:widowControl w:val="0"/>
        <w:autoSpaceDE w:val="0"/>
        <w:autoSpaceDN w:val="0"/>
        <w:adjustRightInd w:val="0"/>
        <w:spacing w:after="0" w:line="200" w:lineRule="exact"/>
        <w:ind w:left="567"/>
        <w:rPr>
          <w:rFonts w:ascii="Arial" w:eastAsia="Times New Roman" w:hAnsi="Arial" w:cs="Arial"/>
          <w:sz w:val="20"/>
          <w:szCs w:val="20"/>
          <w:lang w:eastAsia="es-PE"/>
        </w:rPr>
      </w:pPr>
    </w:p>
    <w:p w14:paraId="5E442741" w14:textId="77777777" w:rsidR="00310FB8" w:rsidRDefault="00310FB8" w:rsidP="008C1C4C">
      <w:pPr>
        <w:widowControl w:val="0"/>
        <w:autoSpaceDE w:val="0"/>
        <w:autoSpaceDN w:val="0"/>
        <w:adjustRightInd w:val="0"/>
        <w:spacing w:after="0" w:line="200" w:lineRule="exact"/>
        <w:ind w:left="567"/>
        <w:rPr>
          <w:rFonts w:ascii="Arial" w:eastAsia="Times New Roman" w:hAnsi="Arial" w:cs="Arial"/>
          <w:sz w:val="20"/>
          <w:szCs w:val="20"/>
          <w:lang w:eastAsia="es-PE"/>
        </w:rPr>
      </w:pPr>
    </w:p>
    <w:p w14:paraId="77A2D7A7" w14:textId="77777777" w:rsidR="00310FB8" w:rsidRDefault="00310FB8" w:rsidP="008C1C4C">
      <w:pPr>
        <w:widowControl w:val="0"/>
        <w:autoSpaceDE w:val="0"/>
        <w:autoSpaceDN w:val="0"/>
        <w:adjustRightInd w:val="0"/>
        <w:spacing w:after="0" w:line="200" w:lineRule="exact"/>
        <w:ind w:left="567"/>
        <w:rPr>
          <w:rFonts w:ascii="Arial" w:eastAsia="Times New Roman" w:hAnsi="Arial" w:cs="Arial"/>
          <w:sz w:val="20"/>
          <w:szCs w:val="20"/>
          <w:lang w:eastAsia="es-PE"/>
        </w:rPr>
      </w:pPr>
    </w:p>
    <w:p w14:paraId="3D382937" w14:textId="77777777" w:rsidR="00310FB8" w:rsidRDefault="00310FB8" w:rsidP="008C1C4C">
      <w:pPr>
        <w:widowControl w:val="0"/>
        <w:autoSpaceDE w:val="0"/>
        <w:autoSpaceDN w:val="0"/>
        <w:adjustRightInd w:val="0"/>
        <w:spacing w:after="0" w:line="200" w:lineRule="exact"/>
        <w:ind w:left="567"/>
        <w:rPr>
          <w:rFonts w:ascii="Arial" w:eastAsia="Times New Roman" w:hAnsi="Arial" w:cs="Arial"/>
          <w:sz w:val="20"/>
          <w:szCs w:val="20"/>
          <w:lang w:eastAsia="es-PE"/>
        </w:rPr>
      </w:pPr>
    </w:p>
    <w:p w14:paraId="2E91ED16" w14:textId="77777777" w:rsidR="00310FB8" w:rsidRDefault="00310FB8" w:rsidP="008C1C4C">
      <w:pPr>
        <w:widowControl w:val="0"/>
        <w:autoSpaceDE w:val="0"/>
        <w:autoSpaceDN w:val="0"/>
        <w:adjustRightInd w:val="0"/>
        <w:spacing w:after="0" w:line="200" w:lineRule="exact"/>
        <w:ind w:left="567"/>
        <w:rPr>
          <w:rFonts w:ascii="Arial" w:eastAsia="Times New Roman" w:hAnsi="Arial" w:cs="Arial"/>
          <w:sz w:val="20"/>
          <w:szCs w:val="20"/>
          <w:lang w:eastAsia="es-PE"/>
        </w:rPr>
      </w:pPr>
    </w:p>
    <w:p w14:paraId="2F41311F" w14:textId="77777777" w:rsidR="00310FB8" w:rsidRDefault="00310FB8" w:rsidP="008C1C4C">
      <w:pPr>
        <w:widowControl w:val="0"/>
        <w:autoSpaceDE w:val="0"/>
        <w:autoSpaceDN w:val="0"/>
        <w:adjustRightInd w:val="0"/>
        <w:spacing w:after="0" w:line="200" w:lineRule="exact"/>
        <w:ind w:left="567"/>
        <w:rPr>
          <w:rFonts w:ascii="Arial" w:eastAsia="Times New Roman" w:hAnsi="Arial" w:cs="Arial"/>
          <w:sz w:val="20"/>
          <w:szCs w:val="20"/>
          <w:lang w:eastAsia="es-PE"/>
        </w:rPr>
      </w:pPr>
    </w:p>
    <w:p w14:paraId="73063AB7" w14:textId="77777777" w:rsidR="00310FB8" w:rsidRDefault="00310FB8" w:rsidP="008C1C4C">
      <w:pPr>
        <w:widowControl w:val="0"/>
        <w:autoSpaceDE w:val="0"/>
        <w:autoSpaceDN w:val="0"/>
        <w:adjustRightInd w:val="0"/>
        <w:spacing w:after="0" w:line="200" w:lineRule="exact"/>
        <w:ind w:left="567"/>
        <w:rPr>
          <w:rFonts w:ascii="Arial" w:eastAsia="Times New Roman" w:hAnsi="Arial" w:cs="Arial"/>
          <w:sz w:val="20"/>
          <w:szCs w:val="20"/>
          <w:lang w:eastAsia="es-PE"/>
        </w:rPr>
      </w:pPr>
    </w:p>
    <w:p w14:paraId="5107711F" w14:textId="77777777" w:rsidR="00310FB8" w:rsidRDefault="00310FB8" w:rsidP="008C1C4C">
      <w:pPr>
        <w:widowControl w:val="0"/>
        <w:autoSpaceDE w:val="0"/>
        <w:autoSpaceDN w:val="0"/>
        <w:adjustRightInd w:val="0"/>
        <w:spacing w:after="0" w:line="200" w:lineRule="exact"/>
        <w:ind w:left="567"/>
        <w:rPr>
          <w:rFonts w:ascii="Arial" w:eastAsia="Times New Roman" w:hAnsi="Arial" w:cs="Arial"/>
          <w:sz w:val="20"/>
          <w:szCs w:val="20"/>
          <w:lang w:eastAsia="es-PE"/>
        </w:rPr>
      </w:pPr>
    </w:p>
    <w:p w14:paraId="258B88CE" w14:textId="77777777" w:rsidR="00310FB8" w:rsidRDefault="00310FB8" w:rsidP="008C1C4C">
      <w:pPr>
        <w:widowControl w:val="0"/>
        <w:autoSpaceDE w:val="0"/>
        <w:autoSpaceDN w:val="0"/>
        <w:adjustRightInd w:val="0"/>
        <w:spacing w:after="0" w:line="200" w:lineRule="exact"/>
        <w:ind w:left="567"/>
        <w:rPr>
          <w:rFonts w:ascii="Arial" w:eastAsia="Times New Roman" w:hAnsi="Arial" w:cs="Arial"/>
          <w:sz w:val="20"/>
          <w:szCs w:val="20"/>
          <w:lang w:eastAsia="es-PE"/>
        </w:rPr>
      </w:pPr>
    </w:p>
    <w:p w14:paraId="750C18CE" w14:textId="77777777" w:rsidR="00310FB8" w:rsidRDefault="00310FB8" w:rsidP="008C1C4C">
      <w:pPr>
        <w:widowControl w:val="0"/>
        <w:autoSpaceDE w:val="0"/>
        <w:autoSpaceDN w:val="0"/>
        <w:adjustRightInd w:val="0"/>
        <w:spacing w:after="0" w:line="200" w:lineRule="exact"/>
        <w:ind w:left="567"/>
        <w:rPr>
          <w:rFonts w:ascii="Arial" w:eastAsia="Times New Roman" w:hAnsi="Arial" w:cs="Arial"/>
          <w:sz w:val="20"/>
          <w:szCs w:val="20"/>
          <w:lang w:eastAsia="es-PE"/>
        </w:rPr>
      </w:pPr>
    </w:p>
    <w:p w14:paraId="6C208C19" w14:textId="77777777" w:rsidR="00310FB8" w:rsidRDefault="00310FB8" w:rsidP="008C1C4C">
      <w:pPr>
        <w:widowControl w:val="0"/>
        <w:autoSpaceDE w:val="0"/>
        <w:autoSpaceDN w:val="0"/>
        <w:adjustRightInd w:val="0"/>
        <w:spacing w:after="0" w:line="200" w:lineRule="exact"/>
        <w:ind w:left="567"/>
        <w:rPr>
          <w:rFonts w:ascii="Arial" w:eastAsia="Times New Roman" w:hAnsi="Arial" w:cs="Arial"/>
          <w:sz w:val="20"/>
          <w:szCs w:val="20"/>
          <w:lang w:eastAsia="es-PE"/>
        </w:rPr>
      </w:pPr>
    </w:p>
    <w:p w14:paraId="37AB7F43" w14:textId="77777777" w:rsidR="00310FB8" w:rsidRDefault="00310FB8" w:rsidP="008C1C4C">
      <w:pPr>
        <w:widowControl w:val="0"/>
        <w:autoSpaceDE w:val="0"/>
        <w:autoSpaceDN w:val="0"/>
        <w:adjustRightInd w:val="0"/>
        <w:spacing w:after="0" w:line="200" w:lineRule="exact"/>
        <w:ind w:left="567"/>
        <w:rPr>
          <w:rFonts w:ascii="Arial" w:eastAsia="Times New Roman" w:hAnsi="Arial" w:cs="Arial"/>
          <w:sz w:val="20"/>
          <w:szCs w:val="20"/>
          <w:lang w:eastAsia="es-PE"/>
        </w:rPr>
      </w:pPr>
    </w:p>
    <w:p w14:paraId="493E01A2" w14:textId="77777777" w:rsidR="00310FB8" w:rsidRDefault="00310FB8" w:rsidP="008C1C4C">
      <w:pPr>
        <w:widowControl w:val="0"/>
        <w:autoSpaceDE w:val="0"/>
        <w:autoSpaceDN w:val="0"/>
        <w:adjustRightInd w:val="0"/>
        <w:spacing w:after="0" w:line="200" w:lineRule="exact"/>
        <w:ind w:left="567"/>
        <w:rPr>
          <w:rFonts w:ascii="Arial" w:eastAsia="Times New Roman" w:hAnsi="Arial" w:cs="Arial"/>
          <w:sz w:val="20"/>
          <w:szCs w:val="20"/>
          <w:lang w:eastAsia="es-PE"/>
        </w:rPr>
      </w:pPr>
    </w:p>
    <w:p w14:paraId="6AD18AF3" w14:textId="77777777" w:rsidR="00310FB8" w:rsidRDefault="00310FB8" w:rsidP="008C1C4C">
      <w:pPr>
        <w:widowControl w:val="0"/>
        <w:autoSpaceDE w:val="0"/>
        <w:autoSpaceDN w:val="0"/>
        <w:adjustRightInd w:val="0"/>
        <w:spacing w:after="0" w:line="200" w:lineRule="exact"/>
        <w:ind w:left="567"/>
        <w:rPr>
          <w:rFonts w:ascii="Arial" w:eastAsia="Times New Roman" w:hAnsi="Arial" w:cs="Arial"/>
          <w:sz w:val="20"/>
          <w:szCs w:val="20"/>
          <w:lang w:eastAsia="es-PE"/>
        </w:rPr>
      </w:pPr>
    </w:p>
    <w:p w14:paraId="03CC8A16" w14:textId="77777777" w:rsidR="00310FB8" w:rsidRDefault="00310FB8" w:rsidP="008C1C4C">
      <w:pPr>
        <w:widowControl w:val="0"/>
        <w:autoSpaceDE w:val="0"/>
        <w:autoSpaceDN w:val="0"/>
        <w:adjustRightInd w:val="0"/>
        <w:spacing w:after="0" w:line="200" w:lineRule="exact"/>
        <w:ind w:left="567"/>
        <w:rPr>
          <w:rFonts w:ascii="Arial" w:eastAsia="Times New Roman" w:hAnsi="Arial" w:cs="Arial"/>
          <w:sz w:val="20"/>
          <w:szCs w:val="20"/>
          <w:lang w:eastAsia="es-PE"/>
        </w:rPr>
      </w:pPr>
    </w:p>
    <w:p w14:paraId="58DA2091" w14:textId="77777777" w:rsidR="00310FB8" w:rsidRDefault="00310FB8" w:rsidP="008C1C4C">
      <w:pPr>
        <w:widowControl w:val="0"/>
        <w:autoSpaceDE w:val="0"/>
        <w:autoSpaceDN w:val="0"/>
        <w:adjustRightInd w:val="0"/>
        <w:spacing w:after="0" w:line="200" w:lineRule="exact"/>
        <w:ind w:left="567"/>
        <w:rPr>
          <w:rFonts w:ascii="Arial" w:eastAsia="Times New Roman" w:hAnsi="Arial" w:cs="Arial"/>
          <w:sz w:val="20"/>
          <w:szCs w:val="20"/>
          <w:lang w:eastAsia="es-PE"/>
        </w:rPr>
      </w:pPr>
    </w:p>
    <w:p w14:paraId="43204BD1" w14:textId="77777777" w:rsidR="00310FB8" w:rsidRDefault="00310FB8" w:rsidP="008C1C4C">
      <w:pPr>
        <w:widowControl w:val="0"/>
        <w:autoSpaceDE w:val="0"/>
        <w:autoSpaceDN w:val="0"/>
        <w:adjustRightInd w:val="0"/>
        <w:spacing w:after="0" w:line="200" w:lineRule="exact"/>
        <w:ind w:left="567"/>
        <w:rPr>
          <w:rFonts w:ascii="Arial" w:eastAsia="Times New Roman" w:hAnsi="Arial" w:cs="Arial"/>
          <w:sz w:val="20"/>
          <w:szCs w:val="20"/>
          <w:lang w:eastAsia="es-PE"/>
        </w:rPr>
      </w:pPr>
    </w:p>
    <w:p w14:paraId="49097568" w14:textId="77777777" w:rsidR="00310FB8" w:rsidRDefault="00310FB8" w:rsidP="008C1C4C">
      <w:pPr>
        <w:widowControl w:val="0"/>
        <w:autoSpaceDE w:val="0"/>
        <w:autoSpaceDN w:val="0"/>
        <w:adjustRightInd w:val="0"/>
        <w:spacing w:after="0" w:line="200" w:lineRule="exact"/>
        <w:ind w:left="567"/>
        <w:rPr>
          <w:rFonts w:ascii="Arial" w:eastAsia="Times New Roman" w:hAnsi="Arial" w:cs="Arial"/>
          <w:sz w:val="20"/>
          <w:szCs w:val="20"/>
          <w:lang w:eastAsia="es-PE"/>
        </w:rPr>
      </w:pPr>
    </w:p>
    <w:p w14:paraId="0AE9E084" w14:textId="77777777" w:rsidR="00310FB8" w:rsidRDefault="00310FB8" w:rsidP="008C1C4C">
      <w:pPr>
        <w:widowControl w:val="0"/>
        <w:autoSpaceDE w:val="0"/>
        <w:autoSpaceDN w:val="0"/>
        <w:adjustRightInd w:val="0"/>
        <w:spacing w:after="0" w:line="200" w:lineRule="exact"/>
        <w:ind w:left="567"/>
        <w:rPr>
          <w:rFonts w:ascii="Arial" w:eastAsia="Times New Roman" w:hAnsi="Arial" w:cs="Arial"/>
          <w:sz w:val="20"/>
          <w:szCs w:val="20"/>
          <w:lang w:eastAsia="es-PE"/>
        </w:rPr>
      </w:pPr>
    </w:p>
    <w:p w14:paraId="4956D13D" w14:textId="77777777" w:rsidR="00734761" w:rsidRPr="00A51AF4" w:rsidRDefault="00734761" w:rsidP="008C1C4C">
      <w:pPr>
        <w:widowControl w:val="0"/>
        <w:autoSpaceDE w:val="0"/>
        <w:autoSpaceDN w:val="0"/>
        <w:adjustRightInd w:val="0"/>
        <w:spacing w:after="0" w:line="200" w:lineRule="exact"/>
        <w:ind w:left="567"/>
        <w:rPr>
          <w:rFonts w:ascii="Arial" w:eastAsia="Times New Roman" w:hAnsi="Arial" w:cs="Arial"/>
          <w:sz w:val="20"/>
          <w:szCs w:val="20"/>
          <w:lang w:eastAsia="es-PE"/>
        </w:rPr>
      </w:pPr>
    </w:p>
    <w:p w14:paraId="22A5EE39" w14:textId="4D4DF904" w:rsidR="00D4229A" w:rsidRPr="00A51AF4" w:rsidRDefault="00D4229A" w:rsidP="008C1C4C">
      <w:pPr>
        <w:widowControl w:val="0"/>
        <w:autoSpaceDE w:val="0"/>
        <w:autoSpaceDN w:val="0"/>
        <w:adjustRightInd w:val="0"/>
        <w:spacing w:before="4" w:after="0" w:line="200" w:lineRule="exact"/>
        <w:ind w:left="567"/>
        <w:rPr>
          <w:rFonts w:ascii="Arial" w:eastAsia="Times New Roman" w:hAnsi="Arial" w:cs="Arial"/>
          <w:sz w:val="20"/>
          <w:szCs w:val="20"/>
          <w:lang w:eastAsia="es-PE"/>
        </w:rPr>
      </w:pPr>
    </w:p>
    <w:p w14:paraId="52B0CB1C" w14:textId="77777777" w:rsidR="00D4229A" w:rsidRPr="00A51AF4" w:rsidRDefault="00D4229A" w:rsidP="00570CCF">
      <w:pPr>
        <w:widowControl w:val="0"/>
        <w:autoSpaceDE w:val="0"/>
        <w:autoSpaceDN w:val="0"/>
        <w:adjustRightInd w:val="0"/>
        <w:spacing w:before="29" w:after="0" w:line="240" w:lineRule="auto"/>
        <w:ind w:left="830" w:firstLine="586"/>
        <w:rPr>
          <w:rFonts w:ascii="Arial" w:eastAsia="Times New Roman" w:hAnsi="Arial" w:cs="Arial"/>
          <w:sz w:val="24"/>
          <w:szCs w:val="24"/>
          <w:lang w:eastAsia="es-PE"/>
        </w:rPr>
      </w:pPr>
      <w:r w:rsidRPr="00A51AF4">
        <w:rPr>
          <w:rFonts w:ascii="Arial" w:eastAsia="Times New Roman" w:hAnsi="Arial" w:cs="Arial"/>
          <w:b/>
          <w:bCs/>
          <w:sz w:val="24"/>
          <w:szCs w:val="24"/>
          <w:lang w:eastAsia="es-PE"/>
        </w:rPr>
        <w:t>SECCIÓN</w:t>
      </w:r>
      <w:r w:rsidRPr="00A51AF4">
        <w:rPr>
          <w:rFonts w:ascii="Arial" w:eastAsia="Times New Roman" w:hAnsi="Arial" w:cs="Arial"/>
          <w:b/>
          <w:bCs/>
          <w:spacing w:val="-11"/>
          <w:sz w:val="24"/>
          <w:szCs w:val="24"/>
          <w:lang w:eastAsia="es-PE"/>
        </w:rPr>
        <w:t xml:space="preserve"> C</w:t>
      </w:r>
      <w:r w:rsidRPr="00A51AF4">
        <w:rPr>
          <w:rFonts w:ascii="Arial" w:eastAsia="Times New Roman" w:hAnsi="Arial" w:cs="Arial"/>
          <w:b/>
          <w:bCs/>
          <w:sz w:val="24"/>
          <w:szCs w:val="24"/>
          <w:lang w:eastAsia="es-PE"/>
        </w:rPr>
        <w:t xml:space="preserve">: </w:t>
      </w:r>
      <w:r w:rsidR="00196A3E" w:rsidRPr="00A51AF4">
        <w:rPr>
          <w:rFonts w:ascii="Arial" w:eastAsia="Times New Roman" w:hAnsi="Arial" w:cs="Arial"/>
          <w:b/>
          <w:bCs/>
          <w:sz w:val="24"/>
          <w:szCs w:val="24"/>
          <w:lang w:eastAsia="es-PE"/>
        </w:rPr>
        <w:t xml:space="preserve">CRONOGRAMA </w:t>
      </w:r>
      <w:r w:rsidRPr="00A51AF4">
        <w:rPr>
          <w:rFonts w:ascii="Arial" w:eastAsia="Times New Roman" w:hAnsi="Arial" w:cs="Arial"/>
          <w:b/>
          <w:bCs/>
          <w:sz w:val="24"/>
          <w:szCs w:val="24"/>
          <w:lang w:eastAsia="es-PE"/>
        </w:rPr>
        <w:t>DE INVESTIGACIÓN</w:t>
      </w:r>
    </w:p>
    <w:p w14:paraId="636CD92C" w14:textId="77777777" w:rsidR="00D4229A" w:rsidRDefault="00D4229A" w:rsidP="008C1C4C">
      <w:pPr>
        <w:widowControl w:val="0"/>
        <w:autoSpaceDE w:val="0"/>
        <w:autoSpaceDN w:val="0"/>
        <w:adjustRightInd w:val="0"/>
        <w:spacing w:before="18" w:after="0" w:line="200" w:lineRule="exact"/>
        <w:ind w:left="567"/>
        <w:rPr>
          <w:rFonts w:ascii="Arial" w:eastAsia="Times New Roman" w:hAnsi="Arial" w:cs="Arial"/>
          <w:b/>
          <w:bCs/>
          <w:w w:val="103"/>
          <w:sz w:val="17"/>
          <w:szCs w:val="17"/>
          <w:lang w:eastAsia="es-PE"/>
        </w:rPr>
      </w:pPr>
    </w:p>
    <w:p w14:paraId="61D44B51" w14:textId="77777777" w:rsidR="00734761" w:rsidRDefault="00734761" w:rsidP="008C1C4C">
      <w:pPr>
        <w:widowControl w:val="0"/>
        <w:autoSpaceDE w:val="0"/>
        <w:autoSpaceDN w:val="0"/>
        <w:adjustRightInd w:val="0"/>
        <w:spacing w:before="18" w:after="0" w:line="200" w:lineRule="exact"/>
        <w:ind w:left="567"/>
        <w:rPr>
          <w:rFonts w:ascii="Arial" w:eastAsia="Times New Roman" w:hAnsi="Arial" w:cs="Arial"/>
          <w:b/>
          <w:bCs/>
          <w:w w:val="103"/>
          <w:sz w:val="17"/>
          <w:szCs w:val="17"/>
          <w:lang w:eastAsia="es-PE"/>
        </w:rPr>
      </w:pPr>
    </w:p>
    <w:p w14:paraId="285A5691" w14:textId="77777777" w:rsidR="00734761" w:rsidRDefault="00734761" w:rsidP="008C1C4C">
      <w:pPr>
        <w:widowControl w:val="0"/>
        <w:autoSpaceDE w:val="0"/>
        <w:autoSpaceDN w:val="0"/>
        <w:adjustRightInd w:val="0"/>
        <w:spacing w:before="18" w:after="0" w:line="200" w:lineRule="exact"/>
        <w:ind w:left="567"/>
        <w:rPr>
          <w:rFonts w:ascii="Arial" w:eastAsia="Times New Roman" w:hAnsi="Arial" w:cs="Arial"/>
          <w:b/>
          <w:bCs/>
          <w:w w:val="103"/>
          <w:sz w:val="17"/>
          <w:szCs w:val="17"/>
          <w:lang w:eastAsia="es-PE"/>
        </w:rPr>
      </w:pPr>
    </w:p>
    <w:p w14:paraId="2CB7C0FC" w14:textId="77777777" w:rsidR="00734761" w:rsidRPr="00A51AF4" w:rsidRDefault="00734761" w:rsidP="008C1C4C">
      <w:pPr>
        <w:widowControl w:val="0"/>
        <w:autoSpaceDE w:val="0"/>
        <w:autoSpaceDN w:val="0"/>
        <w:adjustRightInd w:val="0"/>
        <w:spacing w:before="18" w:after="0" w:line="200" w:lineRule="exact"/>
        <w:ind w:left="567"/>
        <w:rPr>
          <w:rFonts w:ascii="Arial" w:eastAsia="Times New Roman" w:hAnsi="Arial" w:cs="Arial"/>
          <w:b/>
          <w:bCs/>
          <w:w w:val="103"/>
          <w:sz w:val="17"/>
          <w:szCs w:val="17"/>
          <w:lang w:eastAsia="es-PE"/>
        </w:rPr>
      </w:pPr>
    </w:p>
    <w:p w14:paraId="207341E4" w14:textId="5CF237DC" w:rsidR="00D4229A" w:rsidRPr="00A51AF4" w:rsidRDefault="00D4229A" w:rsidP="00765EE9">
      <w:pPr>
        <w:widowControl w:val="0"/>
        <w:tabs>
          <w:tab w:val="left" w:pos="3075"/>
        </w:tabs>
        <w:autoSpaceDE w:val="0"/>
        <w:autoSpaceDN w:val="0"/>
        <w:adjustRightInd w:val="0"/>
        <w:spacing w:before="18" w:after="0" w:line="200" w:lineRule="exact"/>
        <w:ind w:left="567"/>
        <w:rPr>
          <w:rFonts w:ascii="Arial" w:eastAsia="Times New Roman" w:hAnsi="Arial" w:cs="Arial"/>
          <w:b/>
          <w:bCs/>
          <w:w w:val="103"/>
          <w:sz w:val="17"/>
          <w:szCs w:val="17"/>
          <w:lang w:eastAsia="es-PE"/>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713"/>
        <w:gridCol w:w="353"/>
        <w:gridCol w:w="353"/>
        <w:gridCol w:w="353"/>
        <w:gridCol w:w="353"/>
        <w:gridCol w:w="353"/>
        <w:gridCol w:w="353"/>
        <w:gridCol w:w="353"/>
        <w:gridCol w:w="353"/>
        <w:gridCol w:w="353"/>
        <w:gridCol w:w="411"/>
        <w:gridCol w:w="411"/>
        <w:gridCol w:w="411"/>
      </w:tblGrid>
      <w:tr w:rsidR="00D4229A" w:rsidRPr="00A51AF4" w14:paraId="7B956C1E" w14:textId="77777777" w:rsidTr="00030214">
        <w:tc>
          <w:tcPr>
            <w:tcW w:w="5138" w:type="dxa"/>
            <w:gridSpan w:val="2"/>
            <w:vMerge w:val="restart"/>
            <w:shd w:val="pct25" w:color="auto" w:fill="auto"/>
          </w:tcPr>
          <w:p w14:paraId="00B3801A" w14:textId="77777777" w:rsidR="00D4229A" w:rsidRPr="00A51AF4" w:rsidRDefault="00D4229A" w:rsidP="00D4229A">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Actividad</w:t>
            </w:r>
          </w:p>
        </w:tc>
        <w:tc>
          <w:tcPr>
            <w:tcW w:w="4106" w:type="dxa"/>
            <w:gridSpan w:val="12"/>
            <w:shd w:val="pct25" w:color="auto" w:fill="auto"/>
          </w:tcPr>
          <w:p w14:paraId="014628BC" w14:textId="77777777" w:rsidR="00D4229A" w:rsidRPr="00A51AF4" w:rsidRDefault="00D4229A" w:rsidP="00D4229A">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Meses</w:t>
            </w:r>
          </w:p>
        </w:tc>
      </w:tr>
      <w:tr w:rsidR="00D4229A" w:rsidRPr="00A51AF4" w14:paraId="3F3FE502" w14:textId="77777777" w:rsidTr="00030214">
        <w:tc>
          <w:tcPr>
            <w:tcW w:w="5138" w:type="dxa"/>
            <w:gridSpan w:val="2"/>
            <w:vMerge/>
            <w:shd w:val="pct25" w:color="auto" w:fill="auto"/>
          </w:tcPr>
          <w:p w14:paraId="2E61AC9A" w14:textId="77777777" w:rsidR="00D4229A" w:rsidRPr="00A51AF4" w:rsidRDefault="00D4229A" w:rsidP="00D4229A">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pct25" w:color="auto" w:fill="auto"/>
          </w:tcPr>
          <w:p w14:paraId="74275840" w14:textId="77777777" w:rsidR="00D4229A" w:rsidRPr="00A51AF4" w:rsidRDefault="00D4229A" w:rsidP="00D4229A">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1</w:t>
            </w:r>
          </w:p>
        </w:tc>
        <w:tc>
          <w:tcPr>
            <w:tcW w:w="314" w:type="dxa"/>
            <w:shd w:val="pct25" w:color="auto" w:fill="auto"/>
          </w:tcPr>
          <w:p w14:paraId="247173F5" w14:textId="77777777" w:rsidR="00D4229A" w:rsidRPr="00A51AF4" w:rsidRDefault="00D4229A" w:rsidP="00D4229A">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2</w:t>
            </w:r>
          </w:p>
        </w:tc>
        <w:tc>
          <w:tcPr>
            <w:tcW w:w="330" w:type="dxa"/>
            <w:shd w:val="pct25" w:color="auto" w:fill="auto"/>
          </w:tcPr>
          <w:p w14:paraId="2F7A3647" w14:textId="77777777" w:rsidR="00D4229A" w:rsidRPr="00A51AF4" w:rsidRDefault="00D4229A" w:rsidP="00D4229A">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3</w:t>
            </w:r>
          </w:p>
        </w:tc>
        <w:tc>
          <w:tcPr>
            <w:tcW w:w="345" w:type="dxa"/>
            <w:shd w:val="pct25" w:color="auto" w:fill="auto"/>
          </w:tcPr>
          <w:p w14:paraId="7E810513" w14:textId="77777777" w:rsidR="00D4229A" w:rsidRPr="00A51AF4" w:rsidRDefault="00D4229A" w:rsidP="00D4229A">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4</w:t>
            </w:r>
          </w:p>
        </w:tc>
        <w:tc>
          <w:tcPr>
            <w:tcW w:w="314" w:type="dxa"/>
            <w:shd w:val="pct25" w:color="auto" w:fill="auto"/>
          </w:tcPr>
          <w:p w14:paraId="36ACAE74" w14:textId="77777777" w:rsidR="00D4229A" w:rsidRPr="00A51AF4" w:rsidRDefault="00D4229A" w:rsidP="00D4229A">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5</w:t>
            </w:r>
          </w:p>
        </w:tc>
        <w:tc>
          <w:tcPr>
            <w:tcW w:w="314" w:type="dxa"/>
            <w:shd w:val="pct25" w:color="auto" w:fill="auto"/>
          </w:tcPr>
          <w:p w14:paraId="19AD580F" w14:textId="77777777" w:rsidR="00D4229A" w:rsidRPr="00A51AF4" w:rsidRDefault="00D4229A" w:rsidP="00D4229A">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6</w:t>
            </w:r>
          </w:p>
        </w:tc>
        <w:tc>
          <w:tcPr>
            <w:tcW w:w="314" w:type="dxa"/>
            <w:shd w:val="pct25" w:color="auto" w:fill="auto"/>
          </w:tcPr>
          <w:p w14:paraId="2A17E89B" w14:textId="77777777" w:rsidR="00D4229A" w:rsidRPr="00A51AF4" w:rsidRDefault="00D4229A" w:rsidP="00D4229A">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7</w:t>
            </w:r>
          </w:p>
        </w:tc>
        <w:tc>
          <w:tcPr>
            <w:tcW w:w="314" w:type="dxa"/>
            <w:shd w:val="pct25" w:color="auto" w:fill="auto"/>
          </w:tcPr>
          <w:p w14:paraId="72433BC7" w14:textId="77777777" w:rsidR="00D4229A" w:rsidRPr="00A51AF4" w:rsidRDefault="00D4229A" w:rsidP="00D4229A">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8</w:t>
            </w:r>
          </w:p>
        </w:tc>
        <w:tc>
          <w:tcPr>
            <w:tcW w:w="314" w:type="dxa"/>
            <w:shd w:val="pct25" w:color="auto" w:fill="auto"/>
          </w:tcPr>
          <w:p w14:paraId="18592759" w14:textId="77777777" w:rsidR="00D4229A" w:rsidRPr="00A51AF4" w:rsidRDefault="00D4229A" w:rsidP="00D4229A">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9</w:t>
            </w:r>
          </w:p>
        </w:tc>
        <w:tc>
          <w:tcPr>
            <w:tcW w:w="411" w:type="dxa"/>
            <w:shd w:val="pct25" w:color="auto" w:fill="auto"/>
          </w:tcPr>
          <w:p w14:paraId="2F474418" w14:textId="77777777" w:rsidR="00D4229A" w:rsidRPr="00A51AF4" w:rsidRDefault="00D4229A" w:rsidP="00D4229A">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10</w:t>
            </w:r>
          </w:p>
        </w:tc>
        <w:tc>
          <w:tcPr>
            <w:tcW w:w="411" w:type="dxa"/>
            <w:shd w:val="pct25" w:color="auto" w:fill="auto"/>
          </w:tcPr>
          <w:p w14:paraId="5C0C207D" w14:textId="77777777" w:rsidR="00D4229A" w:rsidRPr="00A51AF4" w:rsidRDefault="00D4229A" w:rsidP="00D4229A">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11</w:t>
            </w:r>
          </w:p>
        </w:tc>
        <w:tc>
          <w:tcPr>
            <w:tcW w:w="411" w:type="dxa"/>
            <w:shd w:val="pct25" w:color="auto" w:fill="auto"/>
          </w:tcPr>
          <w:p w14:paraId="58473818" w14:textId="77777777" w:rsidR="00D4229A" w:rsidRPr="00A51AF4" w:rsidRDefault="00D4229A" w:rsidP="00D4229A">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12</w:t>
            </w:r>
          </w:p>
        </w:tc>
      </w:tr>
      <w:tr w:rsidR="00E70621" w:rsidRPr="00A51AF4" w14:paraId="54F5BEF8" w14:textId="77777777" w:rsidTr="00586744">
        <w:tc>
          <w:tcPr>
            <w:tcW w:w="425" w:type="dxa"/>
            <w:shd w:val="clear" w:color="auto" w:fill="auto"/>
            <w:vAlign w:val="center"/>
          </w:tcPr>
          <w:p w14:paraId="114153F9" w14:textId="77777777" w:rsidR="00E70621" w:rsidRPr="00A51AF4" w:rsidRDefault="00E70621" w:rsidP="00E70621">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1</w:t>
            </w:r>
          </w:p>
        </w:tc>
        <w:tc>
          <w:tcPr>
            <w:tcW w:w="4713" w:type="dxa"/>
            <w:shd w:val="clear" w:color="auto" w:fill="auto"/>
          </w:tcPr>
          <w:p w14:paraId="123F2D8F" w14:textId="385A79ED" w:rsidR="00E70621" w:rsidRDefault="00E70621" w:rsidP="00E70621">
            <w:pPr>
              <w:widowControl w:val="0"/>
              <w:tabs>
                <w:tab w:val="left" w:pos="4020"/>
              </w:tabs>
              <w:autoSpaceDE w:val="0"/>
              <w:autoSpaceDN w:val="0"/>
              <w:adjustRightInd w:val="0"/>
              <w:spacing w:before="18" w:after="0" w:line="200" w:lineRule="exact"/>
              <w:rPr>
                <w:rFonts w:ascii="Arial" w:eastAsia="Times New Roman" w:hAnsi="Arial" w:cs="Arial"/>
                <w:bCs/>
                <w:w w:val="103"/>
                <w:sz w:val="17"/>
                <w:szCs w:val="17"/>
                <w:lang w:eastAsia="es-PE"/>
              </w:rPr>
            </w:pPr>
            <w:r w:rsidRPr="0058191D">
              <w:rPr>
                <w:rFonts w:ascii="Arial" w:eastAsia="Times New Roman" w:hAnsi="Arial" w:cs="Arial"/>
                <w:bCs/>
                <w:w w:val="103"/>
                <w:sz w:val="17"/>
                <w:szCs w:val="17"/>
                <w:lang w:eastAsia="es-PE"/>
              </w:rPr>
              <w:t>Acondicionamiento</w:t>
            </w:r>
            <w:r>
              <w:rPr>
                <w:rFonts w:ascii="Arial" w:eastAsia="Times New Roman" w:hAnsi="Arial" w:cs="Arial"/>
                <w:bCs/>
                <w:w w:val="103"/>
                <w:sz w:val="17"/>
                <w:szCs w:val="17"/>
                <w:lang w:eastAsia="es-PE"/>
              </w:rPr>
              <w:t xml:space="preserve"> de la unidad experimental</w:t>
            </w:r>
            <w:r w:rsidRPr="0058191D">
              <w:rPr>
                <w:rFonts w:ascii="Arial" w:eastAsia="Times New Roman" w:hAnsi="Arial" w:cs="Arial"/>
                <w:bCs/>
                <w:w w:val="103"/>
                <w:sz w:val="17"/>
                <w:szCs w:val="17"/>
                <w:lang w:eastAsia="es-PE"/>
              </w:rPr>
              <w:t xml:space="preserve"> para la ejecución del experimento</w:t>
            </w:r>
            <w:r w:rsidR="00282E51">
              <w:rPr>
                <w:rFonts w:ascii="Arial" w:eastAsia="Times New Roman" w:hAnsi="Arial" w:cs="Arial"/>
                <w:bCs/>
                <w:w w:val="103"/>
                <w:sz w:val="17"/>
                <w:szCs w:val="17"/>
                <w:lang w:eastAsia="es-PE"/>
              </w:rPr>
              <w:t xml:space="preserve">, construcción del biodigestor y de la fuente de calefacción de </w:t>
            </w:r>
            <w:r w:rsidR="007832F3">
              <w:rPr>
                <w:rFonts w:ascii="Arial" w:eastAsia="Times New Roman" w:hAnsi="Arial" w:cs="Arial"/>
                <w:bCs/>
                <w:w w:val="103"/>
                <w:sz w:val="17"/>
                <w:szCs w:val="17"/>
                <w:lang w:eastAsia="es-PE"/>
              </w:rPr>
              <w:t>aire</w:t>
            </w:r>
          </w:p>
          <w:p w14:paraId="1CC37FF9" w14:textId="77777777" w:rsidR="00C73874" w:rsidRPr="0058191D" w:rsidRDefault="00C73874" w:rsidP="00E70621">
            <w:pPr>
              <w:widowControl w:val="0"/>
              <w:tabs>
                <w:tab w:val="left" w:pos="4020"/>
              </w:tabs>
              <w:autoSpaceDE w:val="0"/>
              <w:autoSpaceDN w:val="0"/>
              <w:adjustRightInd w:val="0"/>
              <w:spacing w:before="18" w:after="0" w:line="200" w:lineRule="exact"/>
              <w:rPr>
                <w:rFonts w:ascii="Arial" w:eastAsia="Times New Roman" w:hAnsi="Arial" w:cs="Arial"/>
                <w:bCs/>
                <w:w w:val="103"/>
                <w:sz w:val="17"/>
                <w:szCs w:val="17"/>
                <w:lang w:eastAsia="es-PE"/>
              </w:rPr>
            </w:pPr>
          </w:p>
        </w:tc>
        <w:tc>
          <w:tcPr>
            <w:tcW w:w="314" w:type="dxa"/>
            <w:shd w:val="clear" w:color="auto" w:fill="auto"/>
            <w:vAlign w:val="center"/>
          </w:tcPr>
          <w:p w14:paraId="13112FB4" w14:textId="77777777" w:rsidR="00E70621" w:rsidRPr="00A51AF4" w:rsidRDefault="008E30F6"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r>
              <w:rPr>
                <w:rFonts w:ascii="Arial" w:eastAsia="Times New Roman" w:hAnsi="Arial" w:cs="Arial"/>
                <w:b/>
                <w:bCs/>
                <w:w w:val="103"/>
                <w:sz w:val="17"/>
                <w:szCs w:val="17"/>
                <w:lang w:eastAsia="es-PE"/>
              </w:rPr>
              <w:t>**</w:t>
            </w:r>
          </w:p>
        </w:tc>
        <w:tc>
          <w:tcPr>
            <w:tcW w:w="314" w:type="dxa"/>
            <w:shd w:val="clear" w:color="auto" w:fill="auto"/>
            <w:vAlign w:val="center"/>
          </w:tcPr>
          <w:p w14:paraId="155FC15E" w14:textId="1DEFA9B2" w:rsidR="00E70621" w:rsidRPr="00A51AF4" w:rsidRDefault="00586744"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r>
              <w:rPr>
                <w:rFonts w:ascii="Arial" w:eastAsia="Times New Roman" w:hAnsi="Arial" w:cs="Arial"/>
                <w:b/>
                <w:bCs/>
                <w:w w:val="103"/>
                <w:sz w:val="17"/>
                <w:szCs w:val="17"/>
                <w:lang w:eastAsia="es-PE"/>
              </w:rPr>
              <w:t>**</w:t>
            </w:r>
          </w:p>
        </w:tc>
        <w:tc>
          <w:tcPr>
            <w:tcW w:w="330" w:type="dxa"/>
            <w:shd w:val="clear" w:color="auto" w:fill="auto"/>
            <w:vAlign w:val="center"/>
          </w:tcPr>
          <w:p w14:paraId="1589F6BD" w14:textId="77777777" w:rsidR="00E70621" w:rsidRPr="00A51AF4" w:rsidRDefault="00E70621"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p>
        </w:tc>
        <w:tc>
          <w:tcPr>
            <w:tcW w:w="345" w:type="dxa"/>
            <w:shd w:val="clear" w:color="auto" w:fill="auto"/>
            <w:vAlign w:val="center"/>
          </w:tcPr>
          <w:p w14:paraId="68CB5DFD" w14:textId="77777777" w:rsidR="00E70621" w:rsidRPr="00A51AF4" w:rsidRDefault="00E70621"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p>
        </w:tc>
        <w:tc>
          <w:tcPr>
            <w:tcW w:w="314" w:type="dxa"/>
            <w:shd w:val="clear" w:color="auto" w:fill="auto"/>
            <w:vAlign w:val="center"/>
          </w:tcPr>
          <w:p w14:paraId="5CE1AEFD" w14:textId="77777777" w:rsidR="00E70621" w:rsidRPr="00A51AF4" w:rsidRDefault="00E70621"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p>
        </w:tc>
        <w:tc>
          <w:tcPr>
            <w:tcW w:w="314" w:type="dxa"/>
            <w:shd w:val="clear" w:color="auto" w:fill="auto"/>
            <w:vAlign w:val="center"/>
          </w:tcPr>
          <w:p w14:paraId="59031852" w14:textId="77777777" w:rsidR="00E70621" w:rsidRPr="00A51AF4" w:rsidRDefault="00E70621"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p>
        </w:tc>
        <w:tc>
          <w:tcPr>
            <w:tcW w:w="314" w:type="dxa"/>
            <w:shd w:val="clear" w:color="auto" w:fill="auto"/>
            <w:vAlign w:val="center"/>
          </w:tcPr>
          <w:p w14:paraId="66C8D7A8" w14:textId="77777777" w:rsidR="00E70621" w:rsidRPr="00A51AF4" w:rsidRDefault="00E70621"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p>
        </w:tc>
        <w:tc>
          <w:tcPr>
            <w:tcW w:w="314" w:type="dxa"/>
            <w:shd w:val="clear" w:color="auto" w:fill="auto"/>
            <w:vAlign w:val="center"/>
          </w:tcPr>
          <w:p w14:paraId="42062804" w14:textId="77777777" w:rsidR="00E70621" w:rsidRPr="00A51AF4" w:rsidRDefault="00E70621"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p>
        </w:tc>
        <w:tc>
          <w:tcPr>
            <w:tcW w:w="314" w:type="dxa"/>
            <w:shd w:val="clear" w:color="auto" w:fill="auto"/>
            <w:vAlign w:val="center"/>
          </w:tcPr>
          <w:p w14:paraId="0139EF15" w14:textId="77777777" w:rsidR="00E70621" w:rsidRPr="00A51AF4" w:rsidRDefault="00E70621"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p>
        </w:tc>
        <w:tc>
          <w:tcPr>
            <w:tcW w:w="411" w:type="dxa"/>
            <w:shd w:val="clear" w:color="auto" w:fill="auto"/>
            <w:vAlign w:val="center"/>
          </w:tcPr>
          <w:p w14:paraId="2695B300" w14:textId="77777777" w:rsidR="00E70621" w:rsidRPr="00A51AF4" w:rsidRDefault="00E70621"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p>
        </w:tc>
        <w:tc>
          <w:tcPr>
            <w:tcW w:w="411" w:type="dxa"/>
            <w:shd w:val="clear" w:color="auto" w:fill="auto"/>
            <w:vAlign w:val="center"/>
          </w:tcPr>
          <w:p w14:paraId="5800CD95" w14:textId="77777777" w:rsidR="00E70621" w:rsidRPr="00A51AF4" w:rsidRDefault="00E70621"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p>
        </w:tc>
        <w:tc>
          <w:tcPr>
            <w:tcW w:w="411" w:type="dxa"/>
            <w:shd w:val="clear" w:color="auto" w:fill="auto"/>
            <w:vAlign w:val="center"/>
          </w:tcPr>
          <w:p w14:paraId="31DBB684" w14:textId="77777777" w:rsidR="00E70621" w:rsidRPr="00A51AF4" w:rsidRDefault="00E70621"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p>
        </w:tc>
      </w:tr>
      <w:tr w:rsidR="00E70621" w:rsidRPr="00A51AF4" w14:paraId="7ACFE218" w14:textId="77777777" w:rsidTr="00586744">
        <w:tc>
          <w:tcPr>
            <w:tcW w:w="425" w:type="dxa"/>
            <w:shd w:val="clear" w:color="auto" w:fill="auto"/>
            <w:vAlign w:val="center"/>
          </w:tcPr>
          <w:p w14:paraId="72AC01D6" w14:textId="77777777" w:rsidR="00E70621" w:rsidRPr="00A51AF4" w:rsidRDefault="00E70621" w:rsidP="00E70621">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2</w:t>
            </w:r>
          </w:p>
        </w:tc>
        <w:tc>
          <w:tcPr>
            <w:tcW w:w="4713" w:type="dxa"/>
            <w:shd w:val="clear" w:color="auto" w:fill="auto"/>
          </w:tcPr>
          <w:p w14:paraId="70DA207B" w14:textId="6D06E6E4" w:rsidR="00C73874" w:rsidRPr="0058191D" w:rsidRDefault="00282E51" w:rsidP="00282E51">
            <w:pPr>
              <w:widowControl w:val="0"/>
              <w:tabs>
                <w:tab w:val="left" w:pos="4020"/>
              </w:tabs>
              <w:autoSpaceDE w:val="0"/>
              <w:autoSpaceDN w:val="0"/>
              <w:adjustRightInd w:val="0"/>
              <w:spacing w:before="18" w:after="0" w:line="200" w:lineRule="exact"/>
              <w:rPr>
                <w:rFonts w:ascii="Arial" w:eastAsia="Times New Roman" w:hAnsi="Arial" w:cs="Arial"/>
                <w:bCs/>
                <w:w w:val="103"/>
                <w:sz w:val="17"/>
                <w:szCs w:val="17"/>
                <w:lang w:eastAsia="es-PE"/>
              </w:rPr>
            </w:pPr>
            <w:r>
              <w:rPr>
                <w:rFonts w:ascii="Arial" w:eastAsia="Times New Roman" w:hAnsi="Arial" w:cs="Arial"/>
                <w:bCs/>
                <w:w w:val="103"/>
                <w:sz w:val="17"/>
                <w:szCs w:val="17"/>
                <w:lang w:eastAsia="es-PE"/>
              </w:rPr>
              <w:t>Cargado, funcionamiento del biodigestor y pruebas iniciales de funcionamiento de los calentadores</w:t>
            </w:r>
          </w:p>
        </w:tc>
        <w:tc>
          <w:tcPr>
            <w:tcW w:w="314" w:type="dxa"/>
            <w:shd w:val="clear" w:color="auto" w:fill="auto"/>
            <w:vAlign w:val="center"/>
          </w:tcPr>
          <w:p w14:paraId="7B1D0F1B" w14:textId="77777777" w:rsidR="00E70621" w:rsidRPr="00A51AF4" w:rsidRDefault="00E70621"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p>
        </w:tc>
        <w:tc>
          <w:tcPr>
            <w:tcW w:w="314" w:type="dxa"/>
            <w:shd w:val="clear" w:color="auto" w:fill="auto"/>
            <w:vAlign w:val="center"/>
          </w:tcPr>
          <w:p w14:paraId="24D98BE7" w14:textId="0E4DCBF6" w:rsidR="00E70621" w:rsidRPr="00A51AF4" w:rsidRDefault="00E70621"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p>
        </w:tc>
        <w:tc>
          <w:tcPr>
            <w:tcW w:w="330" w:type="dxa"/>
            <w:shd w:val="clear" w:color="auto" w:fill="auto"/>
            <w:vAlign w:val="center"/>
          </w:tcPr>
          <w:p w14:paraId="48D8D198" w14:textId="77777777" w:rsidR="00E70621" w:rsidRPr="00A51AF4" w:rsidRDefault="008E30F6"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r>
              <w:rPr>
                <w:rFonts w:ascii="Arial" w:eastAsia="Times New Roman" w:hAnsi="Arial" w:cs="Arial"/>
                <w:b/>
                <w:bCs/>
                <w:w w:val="103"/>
                <w:sz w:val="17"/>
                <w:szCs w:val="17"/>
                <w:lang w:eastAsia="es-PE"/>
              </w:rPr>
              <w:t>**</w:t>
            </w:r>
          </w:p>
        </w:tc>
        <w:tc>
          <w:tcPr>
            <w:tcW w:w="345" w:type="dxa"/>
            <w:shd w:val="clear" w:color="auto" w:fill="auto"/>
            <w:vAlign w:val="center"/>
          </w:tcPr>
          <w:p w14:paraId="40ED824B" w14:textId="59965BFB" w:rsidR="00E70621" w:rsidRPr="00A51AF4" w:rsidRDefault="00586744"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r>
              <w:rPr>
                <w:rFonts w:ascii="Arial" w:eastAsia="Times New Roman" w:hAnsi="Arial" w:cs="Arial"/>
                <w:b/>
                <w:bCs/>
                <w:w w:val="103"/>
                <w:sz w:val="17"/>
                <w:szCs w:val="17"/>
                <w:lang w:eastAsia="es-PE"/>
              </w:rPr>
              <w:t>*</w:t>
            </w:r>
            <w:r w:rsidR="008E30F6">
              <w:rPr>
                <w:rFonts w:ascii="Arial" w:eastAsia="Times New Roman" w:hAnsi="Arial" w:cs="Arial"/>
                <w:b/>
                <w:bCs/>
                <w:w w:val="103"/>
                <w:sz w:val="17"/>
                <w:szCs w:val="17"/>
                <w:lang w:eastAsia="es-PE"/>
              </w:rPr>
              <w:t>*</w:t>
            </w:r>
          </w:p>
        </w:tc>
        <w:tc>
          <w:tcPr>
            <w:tcW w:w="314" w:type="dxa"/>
            <w:shd w:val="clear" w:color="auto" w:fill="auto"/>
            <w:vAlign w:val="center"/>
          </w:tcPr>
          <w:p w14:paraId="72AC5B6C" w14:textId="3882B7C1" w:rsidR="00E70621" w:rsidRPr="00A51AF4" w:rsidRDefault="00586744"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r>
              <w:rPr>
                <w:rFonts w:ascii="Arial" w:eastAsia="Times New Roman" w:hAnsi="Arial" w:cs="Arial"/>
                <w:b/>
                <w:bCs/>
                <w:w w:val="103"/>
                <w:sz w:val="17"/>
                <w:szCs w:val="17"/>
                <w:lang w:eastAsia="es-PE"/>
              </w:rPr>
              <w:t>**</w:t>
            </w:r>
          </w:p>
        </w:tc>
        <w:tc>
          <w:tcPr>
            <w:tcW w:w="314" w:type="dxa"/>
            <w:shd w:val="clear" w:color="auto" w:fill="auto"/>
            <w:vAlign w:val="center"/>
          </w:tcPr>
          <w:p w14:paraId="593C38D1" w14:textId="287A92ED" w:rsidR="00E70621" w:rsidRPr="00A51AF4" w:rsidRDefault="00F32009"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r>
              <w:rPr>
                <w:rFonts w:ascii="Arial" w:eastAsia="Times New Roman" w:hAnsi="Arial" w:cs="Arial"/>
                <w:b/>
                <w:bCs/>
                <w:w w:val="103"/>
                <w:sz w:val="17"/>
                <w:szCs w:val="17"/>
                <w:lang w:eastAsia="es-PE"/>
              </w:rPr>
              <w:t xml:space="preserve">* </w:t>
            </w:r>
          </w:p>
        </w:tc>
        <w:tc>
          <w:tcPr>
            <w:tcW w:w="314" w:type="dxa"/>
            <w:shd w:val="clear" w:color="auto" w:fill="auto"/>
            <w:vAlign w:val="center"/>
          </w:tcPr>
          <w:p w14:paraId="765C8A0E" w14:textId="77777777" w:rsidR="00E70621" w:rsidRPr="00A51AF4" w:rsidRDefault="00E70621"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p>
        </w:tc>
        <w:tc>
          <w:tcPr>
            <w:tcW w:w="314" w:type="dxa"/>
            <w:shd w:val="clear" w:color="auto" w:fill="auto"/>
            <w:vAlign w:val="center"/>
          </w:tcPr>
          <w:p w14:paraId="57293D03" w14:textId="77777777" w:rsidR="00E70621" w:rsidRPr="00A51AF4" w:rsidRDefault="00E70621"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p>
        </w:tc>
        <w:tc>
          <w:tcPr>
            <w:tcW w:w="314" w:type="dxa"/>
            <w:shd w:val="clear" w:color="auto" w:fill="auto"/>
            <w:vAlign w:val="center"/>
          </w:tcPr>
          <w:p w14:paraId="641674BA" w14:textId="77777777" w:rsidR="00E70621" w:rsidRPr="00A51AF4" w:rsidRDefault="00E70621"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p>
        </w:tc>
        <w:tc>
          <w:tcPr>
            <w:tcW w:w="411" w:type="dxa"/>
            <w:shd w:val="clear" w:color="auto" w:fill="auto"/>
            <w:vAlign w:val="center"/>
          </w:tcPr>
          <w:p w14:paraId="4C88FF34" w14:textId="77777777" w:rsidR="00E70621" w:rsidRPr="00A51AF4" w:rsidRDefault="00E70621"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p>
        </w:tc>
        <w:tc>
          <w:tcPr>
            <w:tcW w:w="411" w:type="dxa"/>
            <w:shd w:val="clear" w:color="auto" w:fill="auto"/>
            <w:vAlign w:val="center"/>
          </w:tcPr>
          <w:p w14:paraId="3EB33C7E" w14:textId="77777777" w:rsidR="00E70621" w:rsidRPr="00A51AF4" w:rsidRDefault="00E70621"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p>
        </w:tc>
        <w:tc>
          <w:tcPr>
            <w:tcW w:w="411" w:type="dxa"/>
            <w:shd w:val="clear" w:color="auto" w:fill="auto"/>
            <w:vAlign w:val="center"/>
          </w:tcPr>
          <w:p w14:paraId="7D247600" w14:textId="77777777" w:rsidR="00E70621" w:rsidRPr="00A51AF4" w:rsidRDefault="00E70621"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p>
        </w:tc>
      </w:tr>
      <w:tr w:rsidR="00E70621" w:rsidRPr="00A51AF4" w14:paraId="4648E59C" w14:textId="77777777" w:rsidTr="00586744">
        <w:tc>
          <w:tcPr>
            <w:tcW w:w="425" w:type="dxa"/>
            <w:shd w:val="clear" w:color="auto" w:fill="auto"/>
            <w:vAlign w:val="center"/>
          </w:tcPr>
          <w:p w14:paraId="1421BBEA" w14:textId="77777777" w:rsidR="00E70621" w:rsidRPr="00A51AF4" w:rsidRDefault="00E70621" w:rsidP="00E70621">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3</w:t>
            </w:r>
          </w:p>
        </w:tc>
        <w:tc>
          <w:tcPr>
            <w:tcW w:w="4713" w:type="dxa"/>
            <w:shd w:val="clear" w:color="auto" w:fill="auto"/>
          </w:tcPr>
          <w:p w14:paraId="507AC6EC" w14:textId="09EF8CAA" w:rsidR="00C73874" w:rsidRPr="0058191D" w:rsidRDefault="00282E51" w:rsidP="00282E51">
            <w:pPr>
              <w:widowControl w:val="0"/>
              <w:tabs>
                <w:tab w:val="left" w:pos="4020"/>
              </w:tabs>
              <w:autoSpaceDE w:val="0"/>
              <w:autoSpaceDN w:val="0"/>
              <w:adjustRightInd w:val="0"/>
              <w:spacing w:before="18" w:after="0" w:line="200" w:lineRule="exact"/>
              <w:rPr>
                <w:rFonts w:ascii="Arial" w:eastAsia="Times New Roman" w:hAnsi="Arial" w:cs="Arial"/>
                <w:bCs/>
                <w:w w:val="103"/>
                <w:sz w:val="17"/>
                <w:szCs w:val="17"/>
                <w:lang w:eastAsia="es-PE"/>
              </w:rPr>
            </w:pPr>
            <w:r>
              <w:rPr>
                <w:rFonts w:ascii="Arial" w:eastAsia="Times New Roman" w:hAnsi="Arial" w:cs="Arial"/>
                <w:bCs/>
                <w:w w:val="103"/>
                <w:sz w:val="17"/>
                <w:szCs w:val="17"/>
                <w:lang w:eastAsia="es-PE"/>
              </w:rPr>
              <w:t>Desarrollo de la fase experimental y toma de datos en campo</w:t>
            </w:r>
          </w:p>
        </w:tc>
        <w:tc>
          <w:tcPr>
            <w:tcW w:w="314" w:type="dxa"/>
            <w:shd w:val="clear" w:color="auto" w:fill="auto"/>
            <w:vAlign w:val="center"/>
          </w:tcPr>
          <w:p w14:paraId="112E1C96" w14:textId="77777777" w:rsidR="00E70621" w:rsidRPr="00A51AF4" w:rsidRDefault="00E70621"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p>
        </w:tc>
        <w:tc>
          <w:tcPr>
            <w:tcW w:w="314" w:type="dxa"/>
            <w:shd w:val="clear" w:color="auto" w:fill="auto"/>
            <w:vAlign w:val="center"/>
          </w:tcPr>
          <w:p w14:paraId="310B5998" w14:textId="77777777" w:rsidR="00E70621" w:rsidRPr="00A51AF4" w:rsidRDefault="00E70621"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p>
        </w:tc>
        <w:tc>
          <w:tcPr>
            <w:tcW w:w="330" w:type="dxa"/>
            <w:shd w:val="clear" w:color="auto" w:fill="auto"/>
            <w:vAlign w:val="center"/>
          </w:tcPr>
          <w:p w14:paraId="1B78F16A" w14:textId="77777777" w:rsidR="00E70621" w:rsidRPr="00A51AF4" w:rsidRDefault="00E70621"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p>
        </w:tc>
        <w:tc>
          <w:tcPr>
            <w:tcW w:w="345" w:type="dxa"/>
            <w:shd w:val="clear" w:color="auto" w:fill="auto"/>
            <w:vAlign w:val="center"/>
          </w:tcPr>
          <w:p w14:paraId="09D23725" w14:textId="16F68FB1" w:rsidR="00E70621" w:rsidRPr="00A51AF4" w:rsidRDefault="00E70621"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p>
        </w:tc>
        <w:tc>
          <w:tcPr>
            <w:tcW w:w="314" w:type="dxa"/>
            <w:shd w:val="clear" w:color="auto" w:fill="auto"/>
            <w:vAlign w:val="center"/>
          </w:tcPr>
          <w:p w14:paraId="609A2C6E" w14:textId="09D04BBF" w:rsidR="00E70621" w:rsidRPr="00A51AF4" w:rsidRDefault="00E70621"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p>
        </w:tc>
        <w:tc>
          <w:tcPr>
            <w:tcW w:w="314" w:type="dxa"/>
            <w:shd w:val="clear" w:color="auto" w:fill="auto"/>
            <w:vAlign w:val="center"/>
          </w:tcPr>
          <w:p w14:paraId="15A75553" w14:textId="77777777" w:rsidR="00E70621" w:rsidRPr="00A51AF4" w:rsidRDefault="008E30F6"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r>
              <w:rPr>
                <w:rFonts w:ascii="Arial" w:eastAsia="Times New Roman" w:hAnsi="Arial" w:cs="Arial"/>
                <w:b/>
                <w:bCs/>
                <w:w w:val="103"/>
                <w:sz w:val="17"/>
                <w:szCs w:val="17"/>
                <w:lang w:eastAsia="es-PE"/>
              </w:rPr>
              <w:t>**</w:t>
            </w:r>
          </w:p>
        </w:tc>
        <w:tc>
          <w:tcPr>
            <w:tcW w:w="314" w:type="dxa"/>
            <w:shd w:val="clear" w:color="auto" w:fill="auto"/>
            <w:vAlign w:val="center"/>
          </w:tcPr>
          <w:p w14:paraId="4F811111" w14:textId="77777777" w:rsidR="00E70621" w:rsidRPr="00A51AF4" w:rsidRDefault="008E30F6"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r>
              <w:rPr>
                <w:rFonts w:ascii="Arial" w:eastAsia="Times New Roman" w:hAnsi="Arial" w:cs="Arial"/>
                <w:b/>
                <w:bCs/>
                <w:w w:val="103"/>
                <w:sz w:val="17"/>
                <w:szCs w:val="17"/>
                <w:lang w:eastAsia="es-PE"/>
              </w:rPr>
              <w:t>**</w:t>
            </w:r>
          </w:p>
        </w:tc>
        <w:tc>
          <w:tcPr>
            <w:tcW w:w="314" w:type="dxa"/>
            <w:shd w:val="clear" w:color="auto" w:fill="auto"/>
            <w:vAlign w:val="center"/>
          </w:tcPr>
          <w:p w14:paraId="257890B2" w14:textId="49C9CAAD" w:rsidR="00E70621" w:rsidRPr="00A51AF4" w:rsidRDefault="00E70621"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p>
        </w:tc>
        <w:tc>
          <w:tcPr>
            <w:tcW w:w="314" w:type="dxa"/>
            <w:shd w:val="clear" w:color="auto" w:fill="auto"/>
            <w:vAlign w:val="center"/>
          </w:tcPr>
          <w:p w14:paraId="1D53B623" w14:textId="77777777" w:rsidR="00E70621" w:rsidRPr="00A51AF4" w:rsidRDefault="00E70621"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p>
        </w:tc>
        <w:tc>
          <w:tcPr>
            <w:tcW w:w="411" w:type="dxa"/>
            <w:shd w:val="clear" w:color="auto" w:fill="auto"/>
            <w:vAlign w:val="center"/>
          </w:tcPr>
          <w:p w14:paraId="2F7F1C68" w14:textId="6DEE6180" w:rsidR="00E70621" w:rsidRPr="00A51AF4" w:rsidRDefault="009567B7"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r>
              <w:rPr>
                <w:rFonts w:ascii="Arial" w:eastAsia="Times New Roman" w:hAnsi="Arial" w:cs="Arial"/>
                <w:b/>
                <w:bCs/>
                <w:w w:val="103"/>
                <w:sz w:val="17"/>
                <w:szCs w:val="17"/>
                <w:lang w:eastAsia="es-PE"/>
              </w:rPr>
              <w:t>**</w:t>
            </w:r>
          </w:p>
        </w:tc>
        <w:tc>
          <w:tcPr>
            <w:tcW w:w="411" w:type="dxa"/>
            <w:shd w:val="clear" w:color="auto" w:fill="auto"/>
            <w:vAlign w:val="center"/>
          </w:tcPr>
          <w:p w14:paraId="3A718465" w14:textId="5BD37259" w:rsidR="00E70621" w:rsidRPr="00A51AF4" w:rsidRDefault="009567B7"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r>
              <w:rPr>
                <w:rFonts w:ascii="Arial" w:eastAsia="Times New Roman" w:hAnsi="Arial" w:cs="Arial"/>
                <w:b/>
                <w:bCs/>
                <w:w w:val="103"/>
                <w:sz w:val="17"/>
                <w:szCs w:val="17"/>
                <w:lang w:eastAsia="es-PE"/>
              </w:rPr>
              <w:t>**</w:t>
            </w:r>
          </w:p>
        </w:tc>
        <w:tc>
          <w:tcPr>
            <w:tcW w:w="411" w:type="dxa"/>
            <w:shd w:val="clear" w:color="auto" w:fill="auto"/>
            <w:vAlign w:val="center"/>
          </w:tcPr>
          <w:p w14:paraId="2FF0DC87" w14:textId="77777777" w:rsidR="00E70621" w:rsidRPr="00A51AF4" w:rsidRDefault="00E70621"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p>
        </w:tc>
      </w:tr>
      <w:tr w:rsidR="00E70621" w:rsidRPr="00A51AF4" w14:paraId="2593E4D9" w14:textId="77777777" w:rsidTr="00586744">
        <w:tc>
          <w:tcPr>
            <w:tcW w:w="425" w:type="dxa"/>
            <w:shd w:val="clear" w:color="auto" w:fill="auto"/>
            <w:vAlign w:val="center"/>
          </w:tcPr>
          <w:p w14:paraId="759D5ED8" w14:textId="77777777" w:rsidR="00E70621" w:rsidRPr="00A51AF4" w:rsidRDefault="00E70621" w:rsidP="00E70621">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4</w:t>
            </w:r>
          </w:p>
        </w:tc>
        <w:tc>
          <w:tcPr>
            <w:tcW w:w="4713" w:type="dxa"/>
            <w:shd w:val="clear" w:color="auto" w:fill="auto"/>
          </w:tcPr>
          <w:p w14:paraId="314C881E" w14:textId="77777777" w:rsidR="00E70621" w:rsidRPr="0058191D" w:rsidRDefault="00E70621" w:rsidP="00E70621">
            <w:pPr>
              <w:widowControl w:val="0"/>
              <w:tabs>
                <w:tab w:val="left" w:pos="4020"/>
              </w:tabs>
              <w:autoSpaceDE w:val="0"/>
              <w:autoSpaceDN w:val="0"/>
              <w:adjustRightInd w:val="0"/>
              <w:spacing w:before="18" w:after="0" w:line="200" w:lineRule="exact"/>
              <w:rPr>
                <w:rFonts w:ascii="Arial" w:eastAsia="Times New Roman" w:hAnsi="Arial" w:cs="Arial"/>
                <w:bCs/>
                <w:w w:val="103"/>
                <w:sz w:val="17"/>
                <w:szCs w:val="17"/>
                <w:lang w:eastAsia="es-PE"/>
              </w:rPr>
            </w:pPr>
            <w:r>
              <w:rPr>
                <w:rFonts w:ascii="Arial" w:eastAsia="Times New Roman" w:hAnsi="Arial" w:cs="Arial"/>
                <w:bCs/>
                <w:w w:val="103"/>
                <w:sz w:val="17"/>
                <w:szCs w:val="17"/>
                <w:lang w:eastAsia="es-PE"/>
              </w:rPr>
              <w:t>Redacción y presentación Informe parcial del proyecto de investigación</w:t>
            </w:r>
          </w:p>
          <w:p w14:paraId="600EC648" w14:textId="77777777" w:rsidR="00E70621" w:rsidRPr="0058191D" w:rsidRDefault="00E70621" w:rsidP="00E70621">
            <w:pPr>
              <w:widowControl w:val="0"/>
              <w:tabs>
                <w:tab w:val="left" w:pos="4020"/>
              </w:tabs>
              <w:autoSpaceDE w:val="0"/>
              <w:autoSpaceDN w:val="0"/>
              <w:adjustRightInd w:val="0"/>
              <w:spacing w:before="18" w:after="0" w:line="200" w:lineRule="exact"/>
              <w:rPr>
                <w:rFonts w:ascii="Arial" w:eastAsia="Times New Roman" w:hAnsi="Arial" w:cs="Arial"/>
                <w:bCs/>
                <w:w w:val="103"/>
                <w:sz w:val="17"/>
                <w:szCs w:val="17"/>
                <w:lang w:eastAsia="es-PE"/>
              </w:rPr>
            </w:pPr>
          </w:p>
        </w:tc>
        <w:tc>
          <w:tcPr>
            <w:tcW w:w="314" w:type="dxa"/>
            <w:shd w:val="clear" w:color="auto" w:fill="auto"/>
            <w:vAlign w:val="center"/>
          </w:tcPr>
          <w:p w14:paraId="31D99AC3" w14:textId="77777777" w:rsidR="00E70621" w:rsidRPr="00A51AF4" w:rsidRDefault="00E70621"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p>
        </w:tc>
        <w:tc>
          <w:tcPr>
            <w:tcW w:w="314" w:type="dxa"/>
            <w:shd w:val="clear" w:color="auto" w:fill="auto"/>
            <w:vAlign w:val="center"/>
          </w:tcPr>
          <w:p w14:paraId="0413062E" w14:textId="77777777" w:rsidR="00E70621" w:rsidRPr="00A51AF4" w:rsidRDefault="00E70621"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p>
        </w:tc>
        <w:tc>
          <w:tcPr>
            <w:tcW w:w="330" w:type="dxa"/>
            <w:shd w:val="clear" w:color="auto" w:fill="auto"/>
            <w:vAlign w:val="center"/>
          </w:tcPr>
          <w:p w14:paraId="68E0D64B" w14:textId="77777777" w:rsidR="00E70621" w:rsidRPr="00A51AF4" w:rsidRDefault="00E70621"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p>
        </w:tc>
        <w:tc>
          <w:tcPr>
            <w:tcW w:w="345" w:type="dxa"/>
            <w:shd w:val="clear" w:color="auto" w:fill="auto"/>
            <w:vAlign w:val="center"/>
          </w:tcPr>
          <w:p w14:paraId="1489F54F" w14:textId="77777777" w:rsidR="00E70621" w:rsidRPr="00A51AF4" w:rsidRDefault="00E70621"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p>
        </w:tc>
        <w:tc>
          <w:tcPr>
            <w:tcW w:w="314" w:type="dxa"/>
            <w:shd w:val="clear" w:color="auto" w:fill="auto"/>
            <w:vAlign w:val="center"/>
          </w:tcPr>
          <w:p w14:paraId="0B94870F" w14:textId="77777777" w:rsidR="00E70621" w:rsidRPr="00A51AF4" w:rsidRDefault="00E70621"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p>
        </w:tc>
        <w:tc>
          <w:tcPr>
            <w:tcW w:w="314" w:type="dxa"/>
            <w:shd w:val="clear" w:color="auto" w:fill="auto"/>
            <w:vAlign w:val="center"/>
          </w:tcPr>
          <w:p w14:paraId="5C0DF622" w14:textId="4BEB611A" w:rsidR="00E70621" w:rsidRPr="00A51AF4" w:rsidRDefault="009567B7"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r>
              <w:rPr>
                <w:rFonts w:ascii="Arial" w:eastAsia="Times New Roman" w:hAnsi="Arial" w:cs="Arial"/>
                <w:b/>
                <w:bCs/>
                <w:w w:val="103"/>
                <w:sz w:val="17"/>
                <w:szCs w:val="17"/>
                <w:lang w:eastAsia="es-PE"/>
              </w:rPr>
              <w:t>**</w:t>
            </w:r>
          </w:p>
        </w:tc>
        <w:tc>
          <w:tcPr>
            <w:tcW w:w="314" w:type="dxa"/>
            <w:shd w:val="clear" w:color="auto" w:fill="auto"/>
            <w:vAlign w:val="center"/>
          </w:tcPr>
          <w:p w14:paraId="1EA84C39" w14:textId="77777777" w:rsidR="00E70621" w:rsidRPr="00A51AF4" w:rsidRDefault="00E70621"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p>
        </w:tc>
        <w:tc>
          <w:tcPr>
            <w:tcW w:w="314" w:type="dxa"/>
            <w:shd w:val="clear" w:color="auto" w:fill="auto"/>
            <w:vAlign w:val="center"/>
          </w:tcPr>
          <w:p w14:paraId="3980E054" w14:textId="3046536C" w:rsidR="00E70621" w:rsidRPr="00A51AF4" w:rsidRDefault="00E70621"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p>
        </w:tc>
        <w:tc>
          <w:tcPr>
            <w:tcW w:w="314" w:type="dxa"/>
            <w:shd w:val="clear" w:color="auto" w:fill="auto"/>
            <w:vAlign w:val="center"/>
          </w:tcPr>
          <w:p w14:paraId="202AC425" w14:textId="77777777" w:rsidR="00E70621" w:rsidRPr="00A51AF4" w:rsidRDefault="00E70621"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p>
        </w:tc>
        <w:tc>
          <w:tcPr>
            <w:tcW w:w="411" w:type="dxa"/>
            <w:shd w:val="clear" w:color="auto" w:fill="auto"/>
            <w:vAlign w:val="center"/>
          </w:tcPr>
          <w:p w14:paraId="23B379D0" w14:textId="77777777" w:rsidR="00E70621" w:rsidRPr="00A51AF4" w:rsidRDefault="00E70621"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p>
        </w:tc>
        <w:tc>
          <w:tcPr>
            <w:tcW w:w="411" w:type="dxa"/>
            <w:shd w:val="clear" w:color="auto" w:fill="auto"/>
            <w:vAlign w:val="center"/>
          </w:tcPr>
          <w:p w14:paraId="3754E725" w14:textId="77777777" w:rsidR="00E70621" w:rsidRPr="00A51AF4" w:rsidRDefault="00E70621"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p>
        </w:tc>
        <w:tc>
          <w:tcPr>
            <w:tcW w:w="411" w:type="dxa"/>
            <w:shd w:val="clear" w:color="auto" w:fill="auto"/>
            <w:vAlign w:val="center"/>
          </w:tcPr>
          <w:p w14:paraId="4F345453" w14:textId="77777777" w:rsidR="00E70621" w:rsidRPr="00A51AF4" w:rsidRDefault="00E70621"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p>
        </w:tc>
      </w:tr>
      <w:tr w:rsidR="00E70621" w:rsidRPr="00A51AF4" w14:paraId="41FC2743" w14:textId="77777777" w:rsidTr="00586744">
        <w:tc>
          <w:tcPr>
            <w:tcW w:w="425" w:type="dxa"/>
            <w:shd w:val="clear" w:color="auto" w:fill="auto"/>
            <w:vAlign w:val="center"/>
          </w:tcPr>
          <w:p w14:paraId="35BF1380" w14:textId="77777777" w:rsidR="00E70621" w:rsidRPr="00A51AF4" w:rsidRDefault="00E70621" w:rsidP="00E70621">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5</w:t>
            </w:r>
          </w:p>
        </w:tc>
        <w:tc>
          <w:tcPr>
            <w:tcW w:w="4713" w:type="dxa"/>
            <w:shd w:val="clear" w:color="auto" w:fill="auto"/>
          </w:tcPr>
          <w:p w14:paraId="7E5BF7F4" w14:textId="77777777" w:rsidR="00E70621" w:rsidRPr="0058191D" w:rsidRDefault="00E70621" w:rsidP="00E70621">
            <w:pPr>
              <w:widowControl w:val="0"/>
              <w:tabs>
                <w:tab w:val="left" w:pos="4020"/>
              </w:tabs>
              <w:autoSpaceDE w:val="0"/>
              <w:autoSpaceDN w:val="0"/>
              <w:adjustRightInd w:val="0"/>
              <w:spacing w:before="18" w:after="0" w:line="200" w:lineRule="exact"/>
              <w:rPr>
                <w:rFonts w:ascii="Arial" w:eastAsia="Times New Roman" w:hAnsi="Arial" w:cs="Arial"/>
                <w:bCs/>
                <w:w w:val="103"/>
                <w:sz w:val="17"/>
                <w:szCs w:val="17"/>
                <w:lang w:eastAsia="es-PE"/>
              </w:rPr>
            </w:pPr>
            <w:r>
              <w:rPr>
                <w:rFonts w:ascii="Arial" w:eastAsia="Times New Roman" w:hAnsi="Arial" w:cs="Arial"/>
                <w:bCs/>
                <w:w w:val="103"/>
                <w:sz w:val="17"/>
                <w:szCs w:val="17"/>
                <w:lang w:eastAsia="es-PE"/>
              </w:rPr>
              <w:t>Procesamiento y análisis de datos</w:t>
            </w:r>
          </w:p>
          <w:p w14:paraId="29443F68" w14:textId="77777777" w:rsidR="00E70621" w:rsidRPr="0058191D" w:rsidRDefault="00E70621" w:rsidP="00E70621">
            <w:pPr>
              <w:widowControl w:val="0"/>
              <w:tabs>
                <w:tab w:val="left" w:pos="4020"/>
              </w:tabs>
              <w:autoSpaceDE w:val="0"/>
              <w:autoSpaceDN w:val="0"/>
              <w:adjustRightInd w:val="0"/>
              <w:spacing w:before="18" w:after="0" w:line="200" w:lineRule="exact"/>
              <w:rPr>
                <w:rFonts w:ascii="Arial" w:eastAsia="Times New Roman" w:hAnsi="Arial" w:cs="Arial"/>
                <w:bCs/>
                <w:w w:val="103"/>
                <w:sz w:val="17"/>
                <w:szCs w:val="17"/>
                <w:lang w:eastAsia="es-PE"/>
              </w:rPr>
            </w:pPr>
          </w:p>
        </w:tc>
        <w:tc>
          <w:tcPr>
            <w:tcW w:w="314" w:type="dxa"/>
            <w:shd w:val="clear" w:color="auto" w:fill="auto"/>
            <w:vAlign w:val="center"/>
          </w:tcPr>
          <w:p w14:paraId="3A4144AF" w14:textId="77777777" w:rsidR="00E70621" w:rsidRPr="00A51AF4" w:rsidRDefault="00E70621"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p>
        </w:tc>
        <w:tc>
          <w:tcPr>
            <w:tcW w:w="314" w:type="dxa"/>
            <w:shd w:val="clear" w:color="auto" w:fill="auto"/>
            <w:vAlign w:val="center"/>
          </w:tcPr>
          <w:p w14:paraId="74F4C77C" w14:textId="77777777" w:rsidR="00E70621" w:rsidRPr="00A51AF4" w:rsidRDefault="00E70621"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p>
        </w:tc>
        <w:tc>
          <w:tcPr>
            <w:tcW w:w="330" w:type="dxa"/>
            <w:shd w:val="clear" w:color="auto" w:fill="auto"/>
            <w:vAlign w:val="center"/>
          </w:tcPr>
          <w:p w14:paraId="6D95DF0C" w14:textId="77777777" w:rsidR="00E70621" w:rsidRPr="00A51AF4" w:rsidRDefault="00E70621"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p>
        </w:tc>
        <w:tc>
          <w:tcPr>
            <w:tcW w:w="345" w:type="dxa"/>
            <w:shd w:val="clear" w:color="auto" w:fill="auto"/>
            <w:vAlign w:val="center"/>
          </w:tcPr>
          <w:p w14:paraId="299ACB11" w14:textId="77777777" w:rsidR="00E70621" w:rsidRPr="00A51AF4" w:rsidRDefault="00E70621"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p>
        </w:tc>
        <w:tc>
          <w:tcPr>
            <w:tcW w:w="314" w:type="dxa"/>
            <w:shd w:val="clear" w:color="auto" w:fill="auto"/>
            <w:vAlign w:val="center"/>
          </w:tcPr>
          <w:p w14:paraId="326D20D2" w14:textId="77777777" w:rsidR="00E70621" w:rsidRPr="00A51AF4" w:rsidRDefault="00E70621"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p>
        </w:tc>
        <w:tc>
          <w:tcPr>
            <w:tcW w:w="314" w:type="dxa"/>
            <w:shd w:val="clear" w:color="auto" w:fill="auto"/>
            <w:vAlign w:val="center"/>
          </w:tcPr>
          <w:p w14:paraId="1F90E35F" w14:textId="77777777" w:rsidR="00E70621" w:rsidRPr="00A51AF4" w:rsidRDefault="00E70621"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p>
        </w:tc>
        <w:tc>
          <w:tcPr>
            <w:tcW w:w="314" w:type="dxa"/>
            <w:shd w:val="clear" w:color="auto" w:fill="auto"/>
            <w:vAlign w:val="center"/>
          </w:tcPr>
          <w:p w14:paraId="146F6724" w14:textId="77777777" w:rsidR="00E70621" w:rsidRPr="00A51AF4" w:rsidRDefault="00E70621"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p>
        </w:tc>
        <w:tc>
          <w:tcPr>
            <w:tcW w:w="314" w:type="dxa"/>
            <w:shd w:val="clear" w:color="auto" w:fill="auto"/>
            <w:vAlign w:val="center"/>
          </w:tcPr>
          <w:p w14:paraId="10D48954" w14:textId="77777777" w:rsidR="00E70621" w:rsidRPr="00A51AF4" w:rsidRDefault="008E30F6"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r>
              <w:rPr>
                <w:rFonts w:ascii="Arial" w:eastAsia="Times New Roman" w:hAnsi="Arial" w:cs="Arial"/>
                <w:b/>
                <w:bCs/>
                <w:w w:val="103"/>
                <w:sz w:val="17"/>
                <w:szCs w:val="17"/>
                <w:lang w:eastAsia="es-PE"/>
              </w:rPr>
              <w:t>**</w:t>
            </w:r>
          </w:p>
        </w:tc>
        <w:tc>
          <w:tcPr>
            <w:tcW w:w="314" w:type="dxa"/>
            <w:shd w:val="clear" w:color="auto" w:fill="auto"/>
            <w:vAlign w:val="center"/>
          </w:tcPr>
          <w:p w14:paraId="44A5064D" w14:textId="04B00123" w:rsidR="00E70621" w:rsidRPr="00A51AF4" w:rsidRDefault="00F32E3C"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r>
              <w:rPr>
                <w:rFonts w:ascii="Arial" w:eastAsia="Times New Roman" w:hAnsi="Arial" w:cs="Arial"/>
                <w:b/>
                <w:bCs/>
                <w:w w:val="103"/>
                <w:sz w:val="17"/>
                <w:szCs w:val="17"/>
                <w:lang w:eastAsia="es-PE"/>
              </w:rPr>
              <w:t>**</w:t>
            </w:r>
          </w:p>
        </w:tc>
        <w:tc>
          <w:tcPr>
            <w:tcW w:w="411" w:type="dxa"/>
            <w:shd w:val="clear" w:color="auto" w:fill="auto"/>
            <w:vAlign w:val="center"/>
          </w:tcPr>
          <w:p w14:paraId="09EF86F3" w14:textId="3D1731DE" w:rsidR="00E70621" w:rsidRPr="00A51AF4" w:rsidRDefault="009567B7" w:rsidP="009567B7">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Pr>
                <w:rFonts w:ascii="Arial" w:eastAsia="Times New Roman" w:hAnsi="Arial" w:cs="Arial"/>
                <w:b/>
                <w:bCs/>
                <w:w w:val="103"/>
                <w:sz w:val="17"/>
                <w:szCs w:val="17"/>
                <w:lang w:eastAsia="es-PE"/>
              </w:rPr>
              <w:t>**</w:t>
            </w:r>
          </w:p>
        </w:tc>
        <w:tc>
          <w:tcPr>
            <w:tcW w:w="411" w:type="dxa"/>
            <w:shd w:val="clear" w:color="auto" w:fill="auto"/>
            <w:vAlign w:val="center"/>
          </w:tcPr>
          <w:p w14:paraId="4518DCFD" w14:textId="7569D21A" w:rsidR="00E70621" w:rsidRPr="00A51AF4" w:rsidRDefault="009567B7"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r>
              <w:rPr>
                <w:rFonts w:ascii="Arial" w:eastAsia="Times New Roman" w:hAnsi="Arial" w:cs="Arial"/>
                <w:b/>
                <w:bCs/>
                <w:w w:val="103"/>
                <w:sz w:val="17"/>
                <w:szCs w:val="17"/>
                <w:lang w:eastAsia="es-PE"/>
              </w:rPr>
              <w:t>**</w:t>
            </w:r>
          </w:p>
        </w:tc>
        <w:tc>
          <w:tcPr>
            <w:tcW w:w="411" w:type="dxa"/>
            <w:shd w:val="clear" w:color="auto" w:fill="auto"/>
            <w:vAlign w:val="center"/>
          </w:tcPr>
          <w:p w14:paraId="65E29F0A" w14:textId="77777777" w:rsidR="00E70621" w:rsidRPr="00A51AF4" w:rsidRDefault="00E70621"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p>
        </w:tc>
      </w:tr>
      <w:tr w:rsidR="00E70621" w:rsidRPr="00A51AF4" w14:paraId="255D3EA8" w14:textId="77777777" w:rsidTr="00586744">
        <w:tc>
          <w:tcPr>
            <w:tcW w:w="425" w:type="dxa"/>
            <w:shd w:val="clear" w:color="auto" w:fill="auto"/>
            <w:vAlign w:val="center"/>
          </w:tcPr>
          <w:p w14:paraId="017B0D03" w14:textId="77777777" w:rsidR="00E70621" w:rsidRPr="00A51AF4" w:rsidRDefault="00E70621" w:rsidP="00E70621">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6</w:t>
            </w:r>
          </w:p>
        </w:tc>
        <w:tc>
          <w:tcPr>
            <w:tcW w:w="4713" w:type="dxa"/>
            <w:shd w:val="clear" w:color="auto" w:fill="auto"/>
          </w:tcPr>
          <w:p w14:paraId="68AECD22" w14:textId="77777777" w:rsidR="00E70621" w:rsidRPr="0058191D" w:rsidRDefault="00E70621" w:rsidP="00E70621">
            <w:pPr>
              <w:widowControl w:val="0"/>
              <w:tabs>
                <w:tab w:val="left" w:pos="4020"/>
              </w:tabs>
              <w:autoSpaceDE w:val="0"/>
              <w:autoSpaceDN w:val="0"/>
              <w:adjustRightInd w:val="0"/>
              <w:spacing w:before="18" w:after="0" w:line="200" w:lineRule="exact"/>
              <w:rPr>
                <w:rFonts w:ascii="Arial" w:eastAsia="Times New Roman" w:hAnsi="Arial" w:cs="Arial"/>
                <w:bCs/>
                <w:w w:val="103"/>
                <w:sz w:val="17"/>
                <w:szCs w:val="17"/>
                <w:lang w:eastAsia="es-PE"/>
              </w:rPr>
            </w:pPr>
            <w:r>
              <w:rPr>
                <w:rFonts w:ascii="Arial" w:eastAsia="Times New Roman" w:hAnsi="Arial" w:cs="Arial"/>
                <w:bCs/>
                <w:w w:val="103"/>
                <w:sz w:val="17"/>
                <w:szCs w:val="17"/>
                <w:lang w:eastAsia="es-PE"/>
              </w:rPr>
              <w:t>Redacción del artículo científico</w:t>
            </w:r>
          </w:p>
          <w:p w14:paraId="15006F2A" w14:textId="77777777" w:rsidR="00E70621" w:rsidRPr="0058191D" w:rsidRDefault="00E70621" w:rsidP="00E70621">
            <w:pPr>
              <w:widowControl w:val="0"/>
              <w:tabs>
                <w:tab w:val="left" w:pos="4020"/>
              </w:tabs>
              <w:autoSpaceDE w:val="0"/>
              <w:autoSpaceDN w:val="0"/>
              <w:adjustRightInd w:val="0"/>
              <w:spacing w:before="18" w:after="0" w:line="200" w:lineRule="exact"/>
              <w:rPr>
                <w:rFonts w:ascii="Arial" w:eastAsia="Times New Roman" w:hAnsi="Arial" w:cs="Arial"/>
                <w:bCs/>
                <w:w w:val="103"/>
                <w:sz w:val="17"/>
                <w:szCs w:val="17"/>
                <w:lang w:eastAsia="es-PE"/>
              </w:rPr>
            </w:pPr>
          </w:p>
        </w:tc>
        <w:tc>
          <w:tcPr>
            <w:tcW w:w="314" w:type="dxa"/>
            <w:shd w:val="clear" w:color="auto" w:fill="auto"/>
            <w:vAlign w:val="center"/>
          </w:tcPr>
          <w:p w14:paraId="4CB56D15" w14:textId="77777777" w:rsidR="00E70621" w:rsidRPr="00A51AF4" w:rsidRDefault="00E70621"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p>
        </w:tc>
        <w:tc>
          <w:tcPr>
            <w:tcW w:w="314" w:type="dxa"/>
            <w:shd w:val="clear" w:color="auto" w:fill="auto"/>
            <w:vAlign w:val="center"/>
          </w:tcPr>
          <w:p w14:paraId="67269BC3" w14:textId="77777777" w:rsidR="00E70621" w:rsidRPr="00A51AF4" w:rsidRDefault="00E70621"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p>
        </w:tc>
        <w:tc>
          <w:tcPr>
            <w:tcW w:w="330" w:type="dxa"/>
            <w:shd w:val="clear" w:color="auto" w:fill="auto"/>
            <w:vAlign w:val="center"/>
          </w:tcPr>
          <w:p w14:paraId="4F327F93" w14:textId="77777777" w:rsidR="00E70621" w:rsidRPr="00A51AF4" w:rsidRDefault="00E70621"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p>
        </w:tc>
        <w:tc>
          <w:tcPr>
            <w:tcW w:w="345" w:type="dxa"/>
            <w:shd w:val="clear" w:color="auto" w:fill="auto"/>
            <w:vAlign w:val="center"/>
          </w:tcPr>
          <w:p w14:paraId="5F550E48" w14:textId="77777777" w:rsidR="00E70621" w:rsidRPr="00A51AF4" w:rsidRDefault="00E70621"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p>
        </w:tc>
        <w:tc>
          <w:tcPr>
            <w:tcW w:w="314" w:type="dxa"/>
            <w:shd w:val="clear" w:color="auto" w:fill="auto"/>
            <w:vAlign w:val="center"/>
          </w:tcPr>
          <w:p w14:paraId="5D11BEDD" w14:textId="77777777" w:rsidR="00E70621" w:rsidRPr="00A51AF4" w:rsidRDefault="00E70621"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p>
        </w:tc>
        <w:tc>
          <w:tcPr>
            <w:tcW w:w="314" w:type="dxa"/>
            <w:shd w:val="clear" w:color="auto" w:fill="auto"/>
            <w:vAlign w:val="center"/>
          </w:tcPr>
          <w:p w14:paraId="0CD414E8" w14:textId="77777777" w:rsidR="00E70621" w:rsidRPr="00A51AF4" w:rsidRDefault="00E70621"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p>
        </w:tc>
        <w:tc>
          <w:tcPr>
            <w:tcW w:w="314" w:type="dxa"/>
            <w:shd w:val="clear" w:color="auto" w:fill="auto"/>
            <w:vAlign w:val="center"/>
          </w:tcPr>
          <w:p w14:paraId="3F32BBFB" w14:textId="77777777" w:rsidR="00E70621" w:rsidRPr="00A51AF4" w:rsidRDefault="00E70621"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p>
        </w:tc>
        <w:tc>
          <w:tcPr>
            <w:tcW w:w="314" w:type="dxa"/>
            <w:shd w:val="clear" w:color="auto" w:fill="auto"/>
            <w:vAlign w:val="center"/>
          </w:tcPr>
          <w:p w14:paraId="186272C3" w14:textId="77777777" w:rsidR="00E70621" w:rsidRPr="00A51AF4" w:rsidRDefault="00E70621"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p>
        </w:tc>
        <w:tc>
          <w:tcPr>
            <w:tcW w:w="314" w:type="dxa"/>
            <w:shd w:val="clear" w:color="auto" w:fill="auto"/>
            <w:vAlign w:val="center"/>
          </w:tcPr>
          <w:p w14:paraId="13D96FDF" w14:textId="7D19D09A" w:rsidR="00E70621" w:rsidRPr="00A51AF4" w:rsidRDefault="00E70621"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p>
        </w:tc>
        <w:tc>
          <w:tcPr>
            <w:tcW w:w="411" w:type="dxa"/>
            <w:shd w:val="clear" w:color="auto" w:fill="auto"/>
            <w:vAlign w:val="center"/>
          </w:tcPr>
          <w:p w14:paraId="17A56700" w14:textId="345854DB" w:rsidR="00E70621" w:rsidRPr="00A51AF4" w:rsidRDefault="00E70621"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p>
        </w:tc>
        <w:tc>
          <w:tcPr>
            <w:tcW w:w="411" w:type="dxa"/>
            <w:shd w:val="clear" w:color="auto" w:fill="auto"/>
            <w:vAlign w:val="center"/>
          </w:tcPr>
          <w:p w14:paraId="3F6D2C30" w14:textId="2DFD536B" w:rsidR="00E70621" w:rsidRPr="00A51AF4" w:rsidRDefault="009567B7"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r>
              <w:rPr>
                <w:rFonts w:ascii="Arial" w:eastAsia="Times New Roman" w:hAnsi="Arial" w:cs="Arial"/>
                <w:b/>
                <w:bCs/>
                <w:w w:val="103"/>
                <w:sz w:val="17"/>
                <w:szCs w:val="17"/>
                <w:lang w:eastAsia="es-PE"/>
              </w:rPr>
              <w:t>**</w:t>
            </w:r>
          </w:p>
        </w:tc>
        <w:tc>
          <w:tcPr>
            <w:tcW w:w="411" w:type="dxa"/>
            <w:shd w:val="clear" w:color="auto" w:fill="auto"/>
            <w:vAlign w:val="center"/>
          </w:tcPr>
          <w:p w14:paraId="5A450853" w14:textId="4CF7E172" w:rsidR="00E70621" w:rsidRPr="00A51AF4" w:rsidRDefault="009567B7"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r>
              <w:rPr>
                <w:rFonts w:ascii="Arial" w:eastAsia="Times New Roman" w:hAnsi="Arial" w:cs="Arial"/>
                <w:b/>
                <w:bCs/>
                <w:w w:val="103"/>
                <w:sz w:val="17"/>
                <w:szCs w:val="17"/>
                <w:lang w:eastAsia="es-PE"/>
              </w:rPr>
              <w:t>**</w:t>
            </w:r>
          </w:p>
        </w:tc>
      </w:tr>
      <w:tr w:rsidR="00E70621" w:rsidRPr="00A51AF4" w14:paraId="0A256D02" w14:textId="77777777" w:rsidTr="00586744">
        <w:tc>
          <w:tcPr>
            <w:tcW w:w="425" w:type="dxa"/>
            <w:shd w:val="clear" w:color="auto" w:fill="auto"/>
            <w:vAlign w:val="center"/>
          </w:tcPr>
          <w:p w14:paraId="05397918" w14:textId="77777777" w:rsidR="00E70621" w:rsidRPr="00A51AF4" w:rsidRDefault="008E30F6" w:rsidP="00E70621">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r>
              <w:rPr>
                <w:rFonts w:ascii="Arial" w:eastAsia="Times New Roman" w:hAnsi="Arial" w:cs="Arial"/>
                <w:b/>
                <w:bCs/>
                <w:w w:val="103"/>
                <w:sz w:val="17"/>
                <w:szCs w:val="17"/>
                <w:lang w:eastAsia="es-PE"/>
              </w:rPr>
              <w:t>7</w:t>
            </w:r>
          </w:p>
        </w:tc>
        <w:tc>
          <w:tcPr>
            <w:tcW w:w="4713" w:type="dxa"/>
            <w:shd w:val="clear" w:color="auto" w:fill="auto"/>
          </w:tcPr>
          <w:p w14:paraId="08E73AD4" w14:textId="77777777" w:rsidR="00E70621" w:rsidRDefault="00E70621" w:rsidP="00E70621">
            <w:pPr>
              <w:widowControl w:val="0"/>
              <w:tabs>
                <w:tab w:val="left" w:pos="4020"/>
              </w:tabs>
              <w:autoSpaceDE w:val="0"/>
              <w:autoSpaceDN w:val="0"/>
              <w:adjustRightInd w:val="0"/>
              <w:spacing w:before="18" w:after="0" w:line="200" w:lineRule="exact"/>
              <w:rPr>
                <w:rFonts w:ascii="Arial" w:eastAsia="Times New Roman" w:hAnsi="Arial" w:cs="Arial"/>
                <w:bCs/>
                <w:w w:val="103"/>
                <w:sz w:val="17"/>
                <w:szCs w:val="17"/>
                <w:lang w:eastAsia="es-PE"/>
              </w:rPr>
            </w:pPr>
            <w:r>
              <w:rPr>
                <w:rFonts w:ascii="Arial" w:eastAsia="Times New Roman" w:hAnsi="Arial" w:cs="Arial"/>
                <w:bCs/>
                <w:w w:val="103"/>
                <w:sz w:val="17"/>
                <w:szCs w:val="17"/>
                <w:lang w:eastAsia="es-PE"/>
              </w:rPr>
              <w:t>Presentación del informa final</w:t>
            </w:r>
          </w:p>
          <w:p w14:paraId="29C897D5" w14:textId="77777777" w:rsidR="00E70621" w:rsidRDefault="00E70621" w:rsidP="00E70621">
            <w:pPr>
              <w:widowControl w:val="0"/>
              <w:tabs>
                <w:tab w:val="left" w:pos="4020"/>
              </w:tabs>
              <w:autoSpaceDE w:val="0"/>
              <w:autoSpaceDN w:val="0"/>
              <w:adjustRightInd w:val="0"/>
              <w:spacing w:before="18" w:after="0" w:line="200" w:lineRule="exact"/>
              <w:rPr>
                <w:rFonts w:ascii="Arial" w:eastAsia="Times New Roman" w:hAnsi="Arial" w:cs="Arial"/>
                <w:bCs/>
                <w:w w:val="103"/>
                <w:sz w:val="17"/>
                <w:szCs w:val="17"/>
                <w:lang w:eastAsia="es-PE"/>
              </w:rPr>
            </w:pPr>
          </w:p>
        </w:tc>
        <w:tc>
          <w:tcPr>
            <w:tcW w:w="314" w:type="dxa"/>
            <w:shd w:val="clear" w:color="auto" w:fill="auto"/>
            <w:vAlign w:val="center"/>
          </w:tcPr>
          <w:p w14:paraId="0F757E6E" w14:textId="77777777" w:rsidR="00E70621" w:rsidRPr="00A51AF4" w:rsidRDefault="00E70621"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p>
        </w:tc>
        <w:tc>
          <w:tcPr>
            <w:tcW w:w="314" w:type="dxa"/>
            <w:shd w:val="clear" w:color="auto" w:fill="auto"/>
            <w:vAlign w:val="center"/>
          </w:tcPr>
          <w:p w14:paraId="297FF058" w14:textId="77777777" w:rsidR="00E70621" w:rsidRPr="00A51AF4" w:rsidRDefault="00E70621"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p>
        </w:tc>
        <w:tc>
          <w:tcPr>
            <w:tcW w:w="330" w:type="dxa"/>
            <w:shd w:val="clear" w:color="auto" w:fill="auto"/>
            <w:vAlign w:val="center"/>
          </w:tcPr>
          <w:p w14:paraId="2C342428" w14:textId="77777777" w:rsidR="00E70621" w:rsidRPr="00A51AF4" w:rsidRDefault="00E70621"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p>
        </w:tc>
        <w:tc>
          <w:tcPr>
            <w:tcW w:w="345" w:type="dxa"/>
            <w:shd w:val="clear" w:color="auto" w:fill="auto"/>
            <w:vAlign w:val="center"/>
          </w:tcPr>
          <w:p w14:paraId="675BD13F" w14:textId="77777777" w:rsidR="00E70621" w:rsidRPr="00A51AF4" w:rsidRDefault="00E70621"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p>
        </w:tc>
        <w:tc>
          <w:tcPr>
            <w:tcW w:w="314" w:type="dxa"/>
            <w:shd w:val="clear" w:color="auto" w:fill="auto"/>
            <w:vAlign w:val="center"/>
          </w:tcPr>
          <w:p w14:paraId="48773900" w14:textId="77777777" w:rsidR="00E70621" w:rsidRPr="00A51AF4" w:rsidRDefault="00E70621"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p>
        </w:tc>
        <w:tc>
          <w:tcPr>
            <w:tcW w:w="314" w:type="dxa"/>
            <w:shd w:val="clear" w:color="auto" w:fill="auto"/>
            <w:vAlign w:val="center"/>
          </w:tcPr>
          <w:p w14:paraId="20D28A0C" w14:textId="77777777" w:rsidR="00E70621" w:rsidRPr="00A51AF4" w:rsidRDefault="00E70621"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p>
        </w:tc>
        <w:tc>
          <w:tcPr>
            <w:tcW w:w="314" w:type="dxa"/>
            <w:shd w:val="clear" w:color="auto" w:fill="auto"/>
            <w:vAlign w:val="center"/>
          </w:tcPr>
          <w:p w14:paraId="4806A80E" w14:textId="77777777" w:rsidR="00E70621" w:rsidRPr="00A51AF4" w:rsidRDefault="00E70621"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p>
        </w:tc>
        <w:tc>
          <w:tcPr>
            <w:tcW w:w="314" w:type="dxa"/>
            <w:shd w:val="clear" w:color="auto" w:fill="auto"/>
            <w:vAlign w:val="center"/>
          </w:tcPr>
          <w:p w14:paraId="4269F5AE" w14:textId="77777777" w:rsidR="00E70621" w:rsidRPr="00A51AF4" w:rsidRDefault="00E70621"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p>
        </w:tc>
        <w:tc>
          <w:tcPr>
            <w:tcW w:w="314" w:type="dxa"/>
            <w:shd w:val="clear" w:color="auto" w:fill="auto"/>
            <w:vAlign w:val="center"/>
          </w:tcPr>
          <w:p w14:paraId="7602F0D2" w14:textId="77777777" w:rsidR="00E70621" w:rsidRPr="00A51AF4" w:rsidRDefault="00E70621"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p>
        </w:tc>
        <w:tc>
          <w:tcPr>
            <w:tcW w:w="411" w:type="dxa"/>
            <w:shd w:val="clear" w:color="auto" w:fill="auto"/>
            <w:vAlign w:val="center"/>
          </w:tcPr>
          <w:p w14:paraId="69DD959B" w14:textId="77777777" w:rsidR="00E70621" w:rsidRPr="00A51AF4" w:rsidRDefault="00E70621"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p>
        </w:tc>
        <w:tc>
          <w:tcPr>
            <w:tcW w:w="411" w:type="dxa"/>
            <w:shd w:val="clear" w:color="auto" w:fill="auto"/>
            <w:vAlign w:val="center"/>
          </w:tcPr>
          <w:p w14:paraId="74C15C1C" w14:textId="70FB4E54" w:rsidR="00E70621" w:rsidRPr="00A51AF4" w:rsidRDefault="00E70621"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p>
        </w:tc>
        <w:tc>
          <w:tcPr>
            <w:tcW w:w="411" w:type="dxa"/>
            <w:shd w:val="clear" w:color="auto" w:fill="auto"/>
            <w:vAlign w:val="center"/>
          </w:tcPr>
          <w:p w14:paraId="38F7813A" w14:textId="1C6ED2EC" w:rsidR="00E70621" w:rsidRPr="00A51AF4" w:rsidRDefault="009567B7" w:rsidP="00586744">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r>
              <w:rPr>
                <w:rFonts w:ascii="Arial" w:eastAsia="Times New Roman" w:hAnsi="Arial" w:cs="Arial"/>
                <w:b/>
                <w:bCs/>
                <w:w w:val="103"/>
                <w:sz w:val="17"/>
                <w:szCs w:val="17"/>
                <w:lang w:eastAsia="es-PE"/>
              </w:rPr>
              <w:t>**</w:t>
            </w:r>
          </w:p>
        </w:tc>
      </w:tr>
    </w:tbl>
    <w:p w14:paraId="58D39E85" w14:textId="29ABD1A1" w:rsidR="00D4229A" w:rsidRPr="00A51AF4" w:rsidRDefault="00D4229A" w:rsidP="00BC72D8">
      <w:pPr>
        <w:widowControl w:val="0"/>
        <w:tabs>
          <w:tab w:val="left" w:pos="4020"/>
        </w:tabs>
        <w:autoSpaceDE w:val="0"/>
        <w:autoSpaceDN w:val="0"/>
        <w:adjustRightInd w:val="0"/>
        <w:spacing w:before="18" w:after="0" w:line="200" w:lineRule="exact"/>
        <w:ind w:left="567"/>
        <w:rPr>
          <w:rFonts w:ascii="Arial" w:eastAsia="Times New Roman" w:hAnsi="Arial" w:cs="Arial"/>
          <w:b/>
          <w:bCs/>
          <w:w w:val="103"/>
          <w:sz w:val="17"/>
          <w:szCs w:val="17"/>
          <w:lang w:eastAsia="es-PE"/>
        </w:rPr>
      </w:pPr>
    </w:p>
    <w:p w14:paraId="49754861" w14:textId="77777777" w:rsidR="00D4229A" w:rsidRPr="00A51AF4" w:rsidRDefault="00D4229A" w:rsidP="008C1C4C">
      <w:pPr>
        <w:widowControl w:val="0"/>
        <w:tabs>
          <w:tab w:val="left" w:pos="4020"/>
        </w:tabs>
        <w:autoSpaceDE w:val="0"/>
        <w:autoSpaceDN w:val="0"/>
        <w:adjustRightInd w:val="0"/>
        <w:spacing w:before="18" w:after="0" w:line="200" w:lineRule="exact"/>
        <w:ind w:left="709" w:hanging="142"/>
        <w:rPr>
          <w:rFonts w:ascii="Arial" w:eastAsia="Times New Roman" w:hAnsi="Arial" w:cs="Arial"/>
          <w:b/>
          <w:bCs/>
          <w:w w:val="103"/>
          <w:sz w:val="17"/>
          <w:szCs w:val="17"/>
          <w:lang w:eastAsia="es-PE"/>
        </w:rPr>
      </w:pPr>
    </w:p>
    <w:p w14:paraId="336698F1" w14:textId="77777777" w:rsidR="00D4229A" w:rsidRPr="00A51AF4" w:rsidRDefault="00D4229A" w:rsidP="008C1C4C">
      <w:pPr>
        <w:widowControl w:val="0"/>
        <w:tabs>
          <w:tab w:val="left" w:pos="3075"/>
        </w:tabs>
        <w:autoSpaceDE w:val="0"/>
        <w:autoSpaceDN w:val="0"/>
        <w:adjustRightInd w:val="0"/>
        <w:spacing w:before="18" w:after="0" w:line="200" w:lineRule="exact"/>
        <w:ind w:left="709" w:hanging="142"/>
        <w:rPr>
          <w:rFonts w:ascii="Arial" w:eastAsia="Times New Roman" w:hAnsi="Arial" w:cs="Arial"/>
          <w:b/>
          <w:bCs/>
          <w:w w:val="103"/>
          <w:sz w:val="17"/>
          <w:szCs w:val="17"/>
          <w:lang w:eastAsia="es-PE"/>
        </w:rPr>
      </w:pPr>
    </w:p>
    <w:p w14:paraId="02061804" w14:textId="77777777" w:rsidR="00D4229A" w:rsidRPr="00A51AF4" w:rsidRDefault="00D4229A" w:rsidP="008C1C4C">
      <w:pPr>
        <w:widowControl w:val="0"/>
        <w:tabs>
          <w:tab w:val="left" w:pos="3075"/>
        </w:tabs>
        <w:autoSpaceDE w:val="0"/>
        <w:autoSpaceDN w:val="0"/>
        <w:adjustRightInd w:val="0"/>
        <w:spacing w:before="18" w:after="0" w:line="200" w:lineRule="exact"/>
        <w:ind w:left="709" w:hanging="142"/>
        <w:rPr>
          <w:rFonts w:ascii="Arial" w:eastAsia="Times New Roman" w:hAnsi="Arial" w:cs="Arial"/>
          <w:b/>
          <w:bCs/>
          <w:w w:val="103"/>
          <w:sz w:val="17"/>
          <w:szCs w:val="17"/>
          <w:lang w:eastAsia="es-PE"/>
        </w:rPr>
      </w:pPr>
    </w:p>
    <w:p w14:paraId="3ED4095A" w14:textId="77777777" w:rsidR="00D4229A" w:rsidRPr="00A51AF4" w:rsidRDefault="00D4229A" w:rsidP="008C1C4C">
      <w:pPr>
        <w:widowControl w:val="0"/>
        <w:tabs>
          <w:tab w:val="left" w:pos="3075"/>
        </w:tabs>
        <w:autoSpaceDE w:val="0"/>
        <w:autoSpaceDN w:val="0"/>
        <w:adjustRightInd w:val="0"/>
        <w:spacing w:before="18" w:after="0" w:line="200" w:lineRule="exact"/>
        <w:ind w:left="709" w:hanging="142"/>
        <w:rPr>
          <w:rFonts w:ascii="Arial" w:eastAsia="Times New Roman" w:hAnsi="Arial" w:cs="Arial"/>
          <w:b/>
          <w:bCs/>
          <w:w w:val="103"/>
          <w:sz w:val="17"/>
          <w:szCs w:val="17"/>
          <w:lang w:eastAsia="es-PE"/>
        </w:rPr>
      </w:pPr>
    </w:p>
    <w:p w14:paraId="67778881" w14:textId="77777777" w:rsidR="00D4229A" w:rsidRPr="00A51AF4" w:rsidRDefault="00D4229A" w:rsidP="008C1C4C">
      <w:pPr>
        <w:widowControl w:val="0"/>
        <w:tabs>
          <w:tab w:val="left" w:pos="3075"/>
        </w:tabs>
        <w:autoSpaceDE w:val="0"/>
        <w:autoSpaceDN w:val="0"/>
        <w:adjustRightInd w:val="0"/>
        <w:spacing w:before="18" w:after="0" w:line="200" w:lineRule="exact"/>
        <w:ind w:left="709" w:hanging="142"/>
        <w:rPr>
          <w:rFonts w:ascii="Arial" w:eastAsia="Times New Roman" w:hAnsi="Arial" w:cs="Arial"/>
          <w:b/>
          <w:bCs/>
          <w:w w:val="103"/>
          <w:sz w:val="17"/>
          <w:szCs w:val="17"/>
          <w:lang w:eastAsia="es-PE"/>
        </w:rPr>
      </w:pPr>
    </w:p>
    <w:p w14:paraId="6FBCA04A" w14:textId="77777777" w:rsidR="00D4229A" w:rsidRPr="00A51AF4" w:rsidRDefault="00D4229A" w:rsidP="008C1C4C">
      <w:pPr>
        <w:widowControl w:val="0"/>
        <w:tabs>
          <w:tab w:val="left" w:pos="3075"/>
        </w:tabs>
        <w:autoSpaceDE w:val="0"/>
        <w:autoSpaceDN w:val="0"/>
        <w:adjustRightInd w:val="0"/>
        <w:spacing w:before="18" w:after="0" w:line="200" w:lineRule="exact"/>
        <w:ind w:left="709" w:hanging="142"/>
        <w:rPr>
          <w:rFonts w:ascii="Arial" w:eastAsia="Times New Roman" w:hAnsi="Arial" w:cs="Arial"/>
          <w:b/>
          <w:bCs/>
          <w:w w:val="103"/>
          <w:sz w:val="17"/>
          <w:szCs w:val="17"/>
          <w:lang w:eastAsia="es-PE"/>
        </w:rPr>
      </w:pPr>
    </w:p>
    <w:p w14:paraId="325E3883" w14:textId="77777777" w:rsidR="00D4229A" w:rsidRPr="00A51AF4" w:rsidRDefault="00D4229A" w:rsidP="008C1C4C">
      <w:pPr>
        <w:widowControl w:val="0"/>
        <w:tabs>
          <w:tab w:val="left" w:pos="3075"/>
        </w:tabs>
        <w:autoSpaceDE w:val="0"/>
        <w:autoSpaceDN w:val="0"/>
        <w:adjustRightInd w:val="0"/>
        <w:spacing w:before="18" w:after="0" w:line="200" w:lineRule="exact"/>
        <w:ind w:left="709" w:hanging="142"/>
        <w:rPr>
          <w:rFonts w:ascii="Arial" w:eastAsia="Times New Roman" w:hAnsi="Arial" w:cs="Arial"/>
          <w:b/>
          <w:bCs/>
          <w:w w:val="103"/>
          <w:sz w:val="17"/>
          <w:szCs w:val="17"/>
          <w:lang w:eastAsia="es-PE"/>
        </w:rPr>
      </w:pPr>
    </w:p>
    <w:p w14:paraId="63AAB65B" w14:textId="77777777" w:rsidR="00D4229A" w:rsidRPr="00A51AF4" w:rsidRDefault="00D4229A" w:rsidP="008C1C4C">
      <w:pPr>
        <w:widowControl w:val="0"/>
        <w:tabs>
          <w:tab w:val="left" w:pos="3075"/>
        </w:tabs>
        <w:autoSpaceDE w:val="0"/>
        <w:autoSpaceDN w:val="0"/>
        <w:adjustRightInd w:val="0"/>
        <w:spacing w:before="18" w:after="0" w:line="200" w:lineRule="exact"/>
        <w:ind w:left="709" w:hanging="142"/>
        <w:rPr>
          <w:rFonts w:ascii="Arial" w:eastAsia="Times New Roman" w:hAnsi="Arial" w:cs="Arial"/>
          <w:b/>
          <w:bCs/>
          <w:w w:val="103"/>
          <w:sz w:val="17"/>
          <w:szCs w:val="17"/>
          <w:lang w:eastAsia="es-PE"/>
        </w:rPr>
      </w:pPr>
    </w:p>
    <w:p w14:paraId="2722A6D0" w14:textId="77777777" w:rsidR="00D4229A" w:rsidRPr="00A51AF4" w:rsidRDefault="00D4229A" w:rsidP="008C1C4C">
      <w:pPr>
        <w:widowControl w:val="0"/>
        <w:tabs>
          <w:tab w:val="left" w:pos="3075"/>
        </w:tabs>
        <w:autoSpaceDE w:val="0"/>
        <w:autoSpaceDN w:val="0"/>
        <w:adjustRightInd w:val="0"/>
        <w:spacing w:before="18" w:after="0" w:line="200" w:lineRule="exact"/>
        <w:ind w:left="709" w:hanging="142"/>
        <w:rPr>
          <w:rFonts w:ascii="Arial" w:eastAsia="Times New Roman" w:hAnsi="Arial" w:cs="Arial"/>
          <w:b/>
          <w:bCs/>
          <w:w w:val="103"/>
          <w:sz w:val="17"/>
          <w:szCs w:val="17"/>
          <w:lang w:eastAsia="es-PE"/>
        </w:rPr>
      </w:pPr>
    </w:p>
    <w:p w14:paraId="776646A9" w14:textId="77777777" w:rsidR="00D4229A" w:rsidRPr="00A51AF4" w:rsidRDefault="00D4229A" w:rsidP="008C1C4C">
      <w:pPr>
        <w:widowControl w:val="0"/>
        <w:tabs>
          <w:tab w:val="left" w:pos="3075"/>
        </w:tabs>
        <w:autoSpaceDE w:val="0"/>
        <w:autoSpaceDN w:val="0"/>
        <w:adjustRightInd w:val="0"/>
        <w:spacing w:before="18" w:after="0" w:line="200" w:lineRule="exact"/>
        <w:ind w:left="709" w:hanging="142"/>
        <w:rPr>
          <w:rFonts w:ascii="Arial" w:eastAsia="Times New Roman" w:hAnsi="Arial" w:cs="Arial"/>
          <w:b/>
          <w:bCs/>
          <w:w w:val="103"/>
          <w:sz w:val="17"/>
          <w:szCs w:val="17"/>
          <w:lang w:eastAsia="es-PE"/>
        </w:rPr>
      </w:pPr>
    </w:p>
    <w:p w14:paraId="29B1BE14" w14:textId="77777777" w:rsidR="00D4229A" w:rsidRPr="00A51AF4" w:rsidRDefault="00D4229A" w:rsidP="008C1C4C">
      <w:pPr>
        <w:widowControl w:val="0"/>
        <w:tabs>
          <w:tab w:val="left" w:pos="3075"/>
        </w:tabs>
        <w:autoSpaceDE w:val="0"/>
        <w:autoSpaceDN w:val="0"/>
        <w:adjustRightInd w:val="0"/>
        <w:spacing w:before="18" w:after="0" w:line="200" w:lineRule="exact"/>
        <w:ind w:left="709" w:hanging="142"/>
        <w:rPr>
          <w:rFonts w:ascii="Arial" w:eastAsia="Times New Roman" w:hAnsi="Arial" w:cs="Arial"/>
          <w:b/>
          <w:bCs/>
          <w:w w:val="103"/>
          <w:sz w:val="17"/>
          <w:szCs w:val="17"/>
          <w:lang w:eastAsia="es-PE"/>
        </w:rPr>
      </w:pPr>
    </w:p>
    <w:p w14:paraId="22D5C256" w14:textId="77777777" w:rsidR="00D4229A" w:rsidRPr="00A51AF4" w:rsidRDefault="00D4229A" w:rsidP="008C1C4C">
      <w:pPr>
        <w:widowControl w:val="0"/>
        <w:tabs>
          <w:tab w:val="left" w:pos="3075"/>
        </w:tabs>
        <w:autoSpaceDE w:val="0"/>
        <w:autoSpaceDN w:val="0"/>
        <w:adjustRightInd w:val="0"/>
        <w:spacing w:before="18" w:after="0" w:line="200" w:lineRule="exact"/>
        <w:ind w:left="709" w:hanging="142"/>
        <w:rPr>
          <w:rFonts w:ascii="Arial" w:eastAsia="Times New Roman" w:hAnsi="Arial" w:cs="Arial"/>
          <w:b/>
          <w:bCs/>
          <w:w w:val="103"/>
          <w:sz w:val="17"/>
          <w:szCs w:val="17"/>
          <w:lang w:eastAsia="es-PE"/>
        </w:rPr>
      </w:pPr>
    </w:p>
    <w:p w14:paraId="7D8D1223" w14:textId="77777777" w:rsidR="00D4229A" w:rsidRPr="00A51AF4" w:rsidRDefault="00D4229A" w:rsidP="008C1C4C">
      <w:pPr>
        <w:widowControl w:val="0"/>
        <w:tabs>
          <w:tab w:val="left" w:pos="3075"/>
        </w:tabs>
        <w:autoSpaceDE w:val="0"/>
        <w:autoSpaceDN w:val="0"/>
        <w:adjustRightInd w:val="0"/>
        <w:spacing w:before="18" w:after="0" w:line="200" w:lineRule="exact"/>
        <w:ind w:left="709" w:hanging="142"/>
        <w:rPr>
          <w:rFonts w:ascii="Arial" w:eastAsia="Times New Roman" w:hAnsi="Arial" w:cs="Arial"/>
          <w:b/>
          <w:bCs/>
          <w:w w:val="103"/>
          <w:sz w:val="17"/>
          <w:szCs w:val="17"/>
          <w:lang w:eastAsia="es-PE"/>
        </w:rPr>
      </w:pPr>
    </w:p>
    <w:p w14:paraId="27FDD20F" w14:textId="77777777" w:rsidR="00D4229A" w:rsidRPr="00A51AF4" w:rsidRDefault="00D4229A" w:rsidP="008C1C4C">
      <w:pPr>
        <w:widowControl w:val="0"/>
        <w:tabs>
          <w:tab w:val="left" w:pos="3075"/>
        </w:tabs>
        <w:autoSpaceDE w:val="0"/>
        <w:autoSpaceDN w:val="0"/>
        <w:adjustRightInd w:val="0"/>
        <w:spacing w:before="18" w:after="0" w:line="200" w:lineRule="exact"/>
        <w:ind w:left="709" w:hanging="142"/>
        <w:rPr>
          <w:rFonts w:ascii="Arial" w:eastAsia="Times New Roman" w:hAnsi="Arial" w:cs="Arial"/>
          <w:b/>
          <w:bCs/>
          <w:w w:val="103"/>
          <w:sz w:val="17"/>
          <w:szCs w:val="17"/>
          <w:lang w:eastAsia="es-PE"/>
        </w:rPr>
      </w:pPr>
    </w:p>
    <w:p w14:paraId="4F706157" w14:textId="77777777" w:rsidR="00D4229A" w:rsidRPr="00A51AF4" w:rsidRDefault="00D4229A" w:rsidP="008C1C4C">
      <w:pPr>
        <w:widowControl w:val="0"/>
        <w:autoSpaceDE w:val="0"/>
        <w:autoSpaceDN w:val="0"/>
        <w:adjustRightInd w:val="0"/>
        <w:spacing w:before="3" w:after="0" w:line="200" w:lineRule="exact"/>
        <w:ind w:left="709" w:hanging="142"/>
        <w:rPr>
          <w:rFonts w:ascii="Arial" w:eastAsia="Times New Roman" w:hAnsi="Arial" w:cs="Arial"/>
          <w:sz w:val="20"/>
          <w:szCs w:val="20"/>
          <w:lang w:eastAsia="es-PE"/>
        </w:rPr>
      </w:pPr>
    </w:p>
    <w:p w14:paraId="255322EB" w14:textId="77777777" w:rsidR="00D4229A" w:rsidRPr="00A51AF4" w:rsidRDefault="00D4229A" w:rsidP="008C1C4C">
      <w:pPr>
        <w:widowControl w:val="0"/>
        <w:autoSpaceDE w:val="0"/>
        <w:autoSpaceDN w:val="0"/>
        <w:adjustRightInd w:val="0"/>
        <w:spacing w:before="1" w:after="0" w:line="170" w:lineRule="exact"/>
        <w:ind w:left="709" w:hanging="142"/>
        <w:rPr>
          <w:rFonts w:ascii="Times New Roman" w:eastAsia="Times New Roman" w:hAnsi="Times New Roman" w:cs="Times New Roman"/>
          <w:sz w:val="17"/>
          <w:szCs w:val="17"/>
          <w:lang w:eastAsia="es-PE"/>
        </w:rPr>
      </w:pPr>
    </w:p>
    <w:p w14:paraId="016F62D3" w14:textId="77777777" w:rsidR="00D4229A" w:rsidRPr="00A51AF4" w:rsidRDefault="00D4229A" w:rsidP="008C1C4C">
      <w:pPr>
        <w:widowControl w:val="0"/>
        <w:autoSpaceDE w:val="0"/>
        <w:autoSpaceDN w:val="0"/>
        <w:adjustRightInd w:val="0"/>
        <w:spacing w:after="0" w:line="200" w:lineRule="exact"/>
        <w:ind w:left="709" w:hanging="142"/>
        <w:rPr>
          <w:rFonts w:ascii="Times New Roman" w:eastAsia="Times New Roman" w:hAnsi="Times New Roman" w:cs="Times New Roman"/>
          <w:sz w:val="20"/>
          <w:szCs w:val="20"/>
          <w:lang w:eastAsia="es-PE"/>
        </w:rPr>
      </w:pPr>
    </w:p>
    <w:p w14:paraId="292ED6C6" w14:textId="77777777" w:rsidR="00D4229A" w:rsidRPr="00A51AF4" w:rsidRDefault="00D4229A" w:rsidP="008C1C4C">
      <w:pPr>
        <w:widowControl w:val="0"/>
        <w:autoSpaceDE w:val="0"/>
        <w:autoSpaceDN w:val="0"/>
        <w:adjustRightInd w:val="0"/>
        <w:spacing w:after="0" w:line="200" w:lineRule="exact"/>
        <w:ind w:left="709" w:hanging="142"/>
        <w:rPr>
          <w:rFonts w:ascii="Times New Roman" w:eastAsia="Times New Roman" w:hAnsi="Times New Roman" w:cs="Times New Roman"/>
          <w:sz w:val="20"/>
          <w:szCs w:val="20"/>
          <w:lang w:eastAsia="es-PE"/>
        </w:rPr>
      </w:pPr>
    </w:p>
    <w:p w14:paraId="04F24486" w14:textId="77777777" w:rsidR="00D4229A" w:rsidRPr="00A51AF4" w:rsidRDefault="00D4229A" w:rsidP="008C1C4C">
      <w:pPr>
        <w:widowControl w:val="0"/>
        <w:autoSpaceDE w:val="0"/>
        <w:autoSpaceDN w:val="0"/>
        <w:adjustRightInd w:val="0"/>
        <w:spacing w:after="0" w:line="200" w:lineRule="exact"/>
        <w:ind w:left="709" w:hanging="142"/>
        <w:rPr>
          <w:rFonts w:ascii="Times New Roman" w:eastAsia="Times New Roman" w:hAnsi="Times New Roman" w:cs="Times New Roman"/>
          <w:sz w:val="20"/>
          <w:szCs w:val="20"/>
          <w:lang w:eastAsia="es-PE"/>
        </w:rPr>
      </w:pPr>
    </w:p>
    <w:p w14:paraId="5D3B7872" w14:textId="77777777" w:rsidR="00D4229A" w:rsidRPr="00A51AF4" w:rsidRDefault="00D4229A" w:rsidP="008C1C4C">
      <w:pPr>
        <w:widowControl w:val="0"/>
        <w:autoSpaceDE w:val="0"/>
        <w:autoSpaceDN w:val="0"/>
        <w:adjustRightInd w:val="0"/>
        <w:spacing w:after="0" w:line="200" w:lineRule="exact"/>
        <w:ind w:left="709" w:hanging="142"/>
        <w:rPr>
          <w:rFonts w:ascii="Times New Roman" w:eastAsia="Times New Roman" w:hAnsi="Times New Roman" w:cs="Times New Roman"/>
          <w:sz w:val="20"/>
          <w:szCs w:val="20"/>
          <w:lang w:eastAsia="es-PE"/>
        </w:rPr>
      </w:pPr>
    </w:p>
    <w:p w14:paraId="4D88929B" w14:textId="77777777" w:rsidR="00D4229A" w:rsidRPr="00A51AF4" w:rsidRDefault="00D4229A" w:rsidP="008C1C4C">
      <w:pPr>
        <w:widowControl w:val="0"/>
        <w:autoSpaceDE w:val="0"/>
        <w:autoSpaceDN w:val="0"/>
        <w:adjustRightInd w:val="0"/>
        <w:spacing w:after="0" w:line="200" w:lineRule="exact"/>
        <w:ind w:left="709" w:hanging="142"/>
        <w:rPr>
          <w:rFonts w:ascii="Times New Roman" w:eastAsia="Times New Roman" w:hAnsi="Times New Roman" w:cs="Times New Roman"/>
          <w:sz w:val="20"/>
          <w:szCs w:val="20"/>
          <w:lang w:eastAsia="es-PE"/>
        </w:rPr>
      </w:pPr>
    </w:p>
    <w:p w14:paraId="0B6D16BC" w14:textId="77777777" w:rsidR="00D4229A" w:rsidRPr="00A51AF4" w:rsidRDefault="00D4229A" w:rsidP="008C1C4C">
      <w:pPr>
        <w:widowControl w:val="0"/>
        <w:autoSpaceDE w:val="0"/>
        <w:autoSpaceDN w:val="0"/>
        <w:adjustRightInd w:val="0"/>
        <w:spacing w:after="0" w:line="200" w:lineRule="exact"/>
        <w:ind w:left="709" w:hanging="142"/>
        <w:rPr>
          <w:rFonts w:ascii="Times New Roman" w:eastAsia="Times New Roman" w:hAnsi="Times New Roman" w:cs="Times New Roman"/>
          <w:sz w:val="20"/>
          <w:szCs w:val="20"/>
          <w:lang w:eastAsia="es-PE"/>
        </w:rPr>
      </w:pPr>
    </w:p>
    <w:p w14:paraId="730DD647" w14:textId="77777777" w:rsidR="00D4229A" w:rsidRPr="00A51AF4" w:rsidRDefault="00D4229A" w:rsidP="008C1C4C">
      <w:pPr>
        <w:widowControl w:val="0"/>
        <w:autoSpaceDE w:val="0"/>
        <w:autoSpaceDN w:val="0"/>
        <w:adjustRightInd w:val="0"/>
        <w:spacing w:after="0" w:line="200" w:lineRule="exact"/>
        <w:ind w:left="709" w:hanging="142"/>
        <w:rPr>
          <w:rFonts w:ascii="Times New Roman" w:eastAsia="Times New Roman" w:hAnsi="Times New Roman" w:cs="Times New Roman"/>
          <w:sz w:val="20"/>
          <w:szCs w:val="20"/>
          <w:lang w:eastAsia="es-PE"/>
        </w:rPr>
      </w:pPr>
    </w:p>
    <w:p w14:paraId="74E25388" w14:textId="77777777" w:rsidR="00D4229A" w:rsidRPr="00A51AF4" w:rsidRDefault="00D4229A" w:rsidP="008C1C4C">
      <w:pPr>
        <w:widowControl w:val="0"/>
        <w:autoSpaceDE w:val="0"/>
        <w:autoSpaceDN w:val="0"/>
        <w:adjustRightInd w:val="0"/>
        <w:spacing w:after="0" w:line="200" w:lineRule="exact"/>
        <w:ind w:left="709" w:hanging="142"/>
        <w:rPr>
          <w:rFonts w:ascii="Times New Roman" w:eastAsia="Times New Roman" w:hAnsi="Times New Roman" w:cs="Times New Roman"/>
          <w:sz w:val="20"/>
          <w:szCs w:val="20"/>
          <w:lang w:eastAsia="es-PE"/>
        </w:rPr>
      </w:pPr>
    </w:p>
    <w:p w14:paraId="29AB7E6C" w14:textId="77777777" w:rsidR="00D4229A" w:rsidRPr="00A51AF4" w:rsidRDefault="00D4229A" w:rsidP="008C1C4C">
      <w:pPr>
        <w:widowControl w:val="0"/>
        <w:autoSpaceDE w:val="0"/>
        <w:autoSpaceDN w:val="0"/>
        <w:adjustRightInd w:val="0"/>
        <w:spacing w:after="0" w:line="200" w:lineRule="exact"/>
        <w:ind w:left="709" w:hanging="142"/>
        <w:rPr>
          <w:rFonts w:ascii="Times New Roman" w:eastAsia="Times New Roman" w:hAnsi="Times New Roman" w:cs="Times New Roman"/>
          <w:sz w:val="20"/>
          <w:szCs w:val="20"/>
          <w:lang w:eastAsia="es-PE"/>
        </w:rPr>
      </w:pPr>
    </w:p>
    <w:p w14:paraId="331DAC02" w14:textId="77777777" w:rsidR="00D4229A" w:rsidRPr="00A51AF4" w:rsidRDefault="00D4229A" w:rsidP="008C1C4C">
      <w:pPr>
        <w:widowControl w:val="0"/>
        <w:autoSpaceDE w:val="0"/>
        <w:autoSpaceDN w:val="0"/>
        <w:adjustRightInd w:val="0"/>
        <w:spacing w:after="0" w:line="200" w:lineRule="exact"/>
        <w:ind w:left="709" w:hanging="142"/>
        <w:rPr>
          <w:rFonts w:ascii="Times New Roman" w:eastAsia="Times New Roman" w:hAnsi="Times New Roman" w:cs="Times New Roman"/>
          <w:sz w:val="20"/>
          <w:szCs w:val="20"/>
          <w:lang w:eastAsia="es-PE"/>
        </w:rPr>
      </w:pPr>
    </w:p>
    <w:p w14:paraId="145C9A1A" w14:textId="77777777" w:rsidR="00D4229A" w:rsidRPr="00A51AF4" w:rsidRDefault="00D4229A" w:rsidP="008C1C4C">
      <w:pPr>
        <w:widowControl w:val="0"/>
        <w:autoSpaceDE w:val="0"/>
        <w:autoSpaceDN w:val="0"/>
        <w:adjustRightInd w:val="0"/>
        <w:spacing w:after="0" w:line="200" w:lineRule="exact"/>
        <w:ind w:left="709" w:hanging="142"/>
        <w:rPr>
          <w:rFonts w:ascii="Times New Roman" w:eastAsia="Times New Roman" w:hAnsi="Times New Roman" w:cs="Times New Roman"/>
          <w:sz w:val="20"/>
          <w:szCs w:val="20"/>
          <w:lang w:eastAsia="es-PE"/>
        </w:rPr>
      </w:pPr>
    </w:p>
    <w:p w14:paraId="3F9094F6" w14:textId="77777777" w:rsidR="00D4229A" w:rsidRPr="00A51AF4" w:rsidRDefault="00D4229A" w:rsidP="008C1C4C">
      <w:pPr>
        <w:widowControl w:val="0"/>
        <w:autoSpaceDE w:val="0"/>
        <w:autoSpaceDN w:val="0"/>
        <w:adjustRightInd w:val="0"/>
        <w:spacing w:after="0" w:line="200" w:lineRule="exact"/>
        <w:ind w:left="709" w:hanging="142"/>
        <w:rPr>
          <w:rFonts w:ascii="Times New Roman" w:eastAsia="Times New Roman" w:hAnsi="Times New Roman" w:cs="Times New Roman"/>
          <w:sz w:val="20"/>
          <w:szCs w:val="20"/>
          <w:lang w:eastAsia="es-PE"/>
        </w:rPr>
      </w:pPr>
    </w:p>
    <w:p w14:paraId="28AF8014" w14:textId="77777777" w:rsidR="00D4229A" w:rsidRPr="00A51AF4" w:rsidRDefault="00D4229A" w:rsidP="008C1C4C">
      <w:pPr>
        <w:widowControl w:val="0"/>
        <w:autoSpaceDE w:val="0"/>
        <w:autoSpaceDN w:val="0"/>
        <w:adjustRightInd w:val="0"/>
        <w:spacing w:after="0" w:line="200" w:lineRule="exact"/>
        <w:ind w:left="709" w:hanging="142"/>
        <w:rPr>
          <w:rFonts w:ascii="Times New Roman" w:eastAsia="Times New Roman" w:hAnsi="Times New Roman" w:cs="Times New Roman"/>
          <w:sz w:val="20"/>
          <w:szCs w:val="20"/>
          <w:lang w:eastAsia="es-PE"/>
        </w:rPr>
      </w:pPr>
    </w:p>
    <w:p w14:paraId="6FD14984" w14:textId="77777777" w:rsidR="00D4229A" w:rsidRPr="00A51AF4" w:rsidRDefault="00D4229A" w:rsidP="008C1C4C">
      <w:pPr>
        <w:widowControl w:val="0"/>
        <w:autoSpaceDE w:val="0"/>
        <w:autoSpaceDN w:val="0"/>
        <w:adjustRightInd w:val="0"/>
        <w:spacing w:after="0" w:line="200" w:lineRule="exact"/>
        <w:ind w:left="709" w:hanging="142"/>
        <w:rPr>
          <w:rFonts w:ascii="Times New Roman" w:eastAsia="Times New Roman" w:hAnsi="Times New Roman" w:cs="Times New Roman"/>
          <w:sz w:val="20"/>
          <w:szCs w:val="20"/>
          <w:lang w:eastAsia="es-PE"/>
        </w:rPr>
      </w:pPr>
    </w:p>
    <w:p w14:paraId="4AFE4D61" w14:textId="77777777" w:rsidR="00D4229A" w:rsidRPr="00A51AF4" w:rsidRDefault="00D4229A" w:rsidP="008C1C4C">
      <w:pPr>
        <w:widowControl w:val="0"/>
        <w:autoSpaceDE w:val="0"/>
        <w:autoSpaceDN w:val="0"/>
        <w:adjustRightInd w:val="0"/>
        <w:spacing w:after="0" w:line="200" w:lineRule="exact"/>
        <w:ind w:left="709" w:hanging="142"/>
        <w:rPr>
          <w:rFonts w:ascii="Times New Roman" w:eastAsia="Times New Roman" w:hAnsi="Times New Roman" w:cs="Times New Roman"/>
          <w:sz w:val="20"/>
          <w:szCs w:val="20"/>
          <w:lang w:eastAsia="es-PE"/>
        </w:rPr>
      </w:pPr>
    </w:p>
    <w:p w14:paraId="18EB68F8" w14:textId="77777777" w:rsidR="00D4229A" w:rsidRPr="00A51AF4" w:rsidRDefault="00D4229A" w:rsidP="008C1C4C">
      <w:pPr>
        <w:widowControl w:val="0"/>
        <w:autoSpaceDE w:val="0"/>
        <w:autoSpaceDN w:val="0"/>
        <w:adjustRightInd w:val="0"/>
        <w:spacing w:after="0" w:line="200" w:lineRule="exact"/>
        <w:ind w:left="709" w:hanging="142"/>
        <w:rPr>
          <w:rFonts w:ascii="Times New Roman" w:eastAsia="Times New Roman" w:hAnsi="Times New Roman" w:cs="Times New Roman"/>
          <w:sz w:val="20"/>
          <w:szCs w:val="20"/>
          <w:lang w:eastAsia="es-PE"/>
        </w:rPr>
      </w:pPr>
    </w:p>
    <w:p w14:paraId="1A26A6B2" w14:textId="77777777" w:rsidR="00D4229A" w:rsidRPr="00A51AF4" w:rsidRDefault="00D4229A" w:rsidP="008C1C4C">
      <w:pPr>
        <w:widowControl w:val="0"/>
        <w:autoSpaceDE w:val="0"/>
        <w:autoSpaceDN w:val="0"/>
        <w:adjustRightInd w:val="0"/>
        <w:spacing w:after="0" w:line="200" w:lineRule="exact"/>
        <w:ind w:left="709" w:hanging="142"/>
        <w:rPr>
          <w:rFonts w:ascii="Times New Roman" w:eastAsia="Times New Roman" w:hAnsi="Times New Roman" w:cs="Times New Roman"/>
          <w:sz w:val="20"/>
          <w:szCs w:val="20"/>
          <w:lang w:eastAsia="es-PE"/>
        </w:rPr>
      </w:pPr>
    </w:p>
    <w:p w14:paraId="57D5C1C5" w14:textId="77777777" w:rsidR="00D4229A" w:rsidRPr="00A51AF4" w:rsidRDefault="00D4229A" w:rsidP="008C1C4C">
      <w:pPr>
        <w:widowControl w:val="0"/>
        <w:autoSpaceDE w:val="0"/>
        <w:autoSpaceDN w:val="0"/>
        <w:adjustRightInd w:val="0"/>
        <w:spacing w:after="0" w:line="200" w:lineRule="exact"/>
        <w:ind w:left="709" w:hanging="142"/>
        <w:rPr>
          <w:rFonts w:ascii="Times New Roman" w:eastAsia="Times New Roman" w:hAnsi="Times New Roman" w:cs="Times New Roman"/>
          <w:sz w:val="20"/>
          <w:szCs w:val="20"/>
          <w:lang w:eastAsia="es-PE"/>
        </w:rPr>
      </w:pPr>
    </w:p>
    <w:p w14:paraId="3E778ADE" w14:textId="77777777" w:rsidR="00D4229A" w:rsidRPr="00A51AF4" w:rsidRDefault="00D4229A" w:rsidP="008C1C4C">
      <w:pPr>
        <w:widowControl w:val="0"/>
        <w:autoSpaceDE w:val="0"/>
        <w:autoSpaceDN w:val="0"/>
        <w:adjustRightInd w:val="0"/>
        <w:spacing w:after="0" w:line="200" w:lineRule="exact"/>
        <w:ind w:left="709" w:hanging="142"/>
        <w:rPr>
          <w:rFonts w:ascii="Times New Roman" w:eastAsia="Times New Roman" w:hAnsi="Times New Roman" w:cs="Times New Roman"/>
          <w:sz w:val="20"/>
          <w:szCs w:val="20"/>
          <w:lang w:eastAsia="es-PE"/>
        </w:rPr>
      </w:pPr>
    </w:p>
    <w:p w14:paraId="0B173A7F" w14:textId="77777777" w:rsidR="00D4229A" w:rsidRPr="00A51AF4" w:rsidRDefault="00D4229A" w:rsidP="008C1C4C">
      <w:pPr>
        <w:widowControl w:val="0"/>
        <w:autoSpaceDE w:val="0"/>
        <w:autoSpaceDN w:val="0"/>
        <w:adjustRightInd w:val="0"/>
        <w:spacing w:after="0" w:line="200" w:lineRule="exact"/>
        <w:ind w:left="709" w:hanging="142"/>
        <w:rPr>
          <w:rFonts w:ascii="Times New Roman" w:eastAsia="Times New Roman" w:hAnsi="Times New Roman" w:cs="Times New Roman"/>
          <w:sz w:val="20"/>
          <w:szCs w:val="20"/>
          <w:lang w:eastAsia="es-PE"/>
        </w:rPr>
      </w:pPr>
    </w:p>
    <w:p w14:paraId="152BD76E" w14:textId="77777777" w:rsidR="00D4229A" w:rsidRPr="00A51AF4" w:rsidRDefault="00D4229A" w:rsidP="008C1C4C">
      <w:pPr>
        <w:widowControl w:val="0"/>
        <w:autoSpaceDE w:val="0"/>
        <w:autoSpaceDN w:val="0"/>
        <w:adjustRightInd w:val="0"/>
        <w:spacing w:after="0" w:line="200" w:lineRule="exact"/>
        <w:ind w:left="709" w:hanging="142"/>
        <w:rPr>
          <w:rFonts w:ascii="Times New Roman" w:eastAsia="Times New Roman" w:hAnsi="Times New Roman" w:cs="Times New Roman"/>
          <w:sz w:val="20"/>
          <w:szCs w:val="20"/>
          <w:lang w:eastAsia="es-PE"/>
        </w:rPr>
      </w:pPr>
    </w:p>
    <w:p w14:paraId="4DF460C4" w14:textId="77777777" w:rsidR="00D4229A" w:rsidRPr="00A51AF4" w:rsidRDefault="00D4229A" w:rsidP="008C1C4C">
      <w:pPr>
        <w:widowControl w:val="0"/>
        <w:autoSpaceDE w:val="0"/>
        <w:autoSpaceDN w:val="0"/>
        <w:adjustRightInd w:val="0"/>
        <w:spacing w:after="0" w:line="200" w:lineRule="exact"/>
        <w:ind w:left="709" w:hanging="142"/>
        <w:rPr>
          <w:rFonts w:ascii="Times New Roman" w:eastAsia="Times New Roman" w:hAnsi="Times New Roman" w:cs="Times New Roman"/>
          <w:sz w:val="20"/>
          <w:szCs w:val="20"/>
          <w:lang w:eastAsia="es-PE"/>
        </w:rPr>
      </w:pPr>
    </w:p>
    <w:p w14:paraId="333115D2" w14:textId="77777777" w:rsidR="00D4229A" w:rsidRPr="00A51AF4" w:rsidRDefault="00D4229A" w:rsidP="008C1C4C">
      <w:pPr>
        <w:widowControl w:val="0"/>
        <w:autoSpaceDE w:val="0"/>
        <w:autoSpaceDN w:val="0"/>
        <w:adjustRightInd w:val="0"/>
        <w:spacing w:after="0" w:line="200" w:lineRule="exact"/>
        <w:ind w:left="709" w:hanging="142"/>
        <w:rPr>
          <w:rFonts w:ascii="Times New Roman" w:eastAsia="Times New Roman" w:hAnsi="Times New Roman" w:cs="Times New Roman"/>
          <w:sz w:val="20"/>
          <w:szCs w:val="20"/>
          <w:lang w:eastAsia="es-PE"/>
        </w:rPr>
      </w:pPr>
    </w:p>
    <w:p w14:paraId="7D1EF23A" w14:textId="77777777" w:rsidR="00D4229A" w:rsidRPr="00A51AF4" w:rsidRDefault="00D4229A" w:rsidP="008C1C4C">
      <w:pPr>
        <w:widowControl w:val="0"/>
        <w:autoSpaceDE w:val="0"/>
        <w:autoSpaceDN w:val="0"/>
        <w:adjustRightInd w:val="0"/>
        <w:spacing w:after="0" w:line="200" w:lineRule="exact"/>
        <w:ind w:left="709" w:hanging="142"/>
        <w:rPr>
          <w:rFonts w:ascii="Times New Roman" w:eastAsia="Times New Roman" w:hAnsi="Times New Roman" w:cs="Times New Roman"/>
          <w:sz w:val="20"/>
          <w:szCs w:val="20"/>
          <w:lang w:eastAsia="es-PE"/>
        </w:rPr>
      </w:pPr>
    </w:p>
    <w:p w14:paraId="273F8C37" w14:textId="77777777" w:rsidR="00D4229A" w:rsidRPr="00A51AF4" w:rsidRDefault="00D4229A" w:rsidP="008C1C4C">
      <w:pPr>
        <w:widowControl w:val="0"/>
        <w:autoSpaceDE w:val="0"/>
        <w:autoSpaceDN w:val="0"/>
        <w:adjustRightInd w:val="0"/>
        <w:spacing w:after="0" w:line="200" w:lineRule="exact"/>
        <w:ind w:left="709" w:hanging="142"/>
        <w:rPr>
          <w:rFonts w:ascii="Times New Roman" w:eastAsia="Times New Roman" w:hAnsi="Times New Roman" w:cs="Times New Roman"/>
          <w:sz w:val="20"/>
          <w:szCs w:val="20"/>
          <w:lang w:eastAsia="es-PE"/>
        </w:rPr>
      </w:pPr>
    </w:p>
    <w:p w14:paraId="4BF2D83F" w14:textId="77777777" w:rsidR="00D4229A" w:rsidRPr="00A51AF4" w:rsidRDefault="00D4229A" w:rsidP="008C1C4C">
      <w:pPr>
        <w:widowControl w:val="0"/>
        <w:autoSpaceDE w:val="0"/>
        <w:autoSpaceDN w:val="0"/>
        <w:adjustRightInd w:val="0"/>
        <w:spacing w:after="0" w:line="200" w:lineRule="exact"/>
        <w:ind w:left="709" w:hanging="142"/>
        <w:rPr>
          <w:rFonts w:ascii="Times New Roman" w:eastAsia="Times New Roman" w:hAnsi="Times New Roman" w:cs="Times New Roman"/>
          <w:sz w:val="20"/>
          <w:szCs w:val="20"/>
          <w:lang w:eastAsia="es-PE"/>
        </w:rPr>
      </w:pPr>
    </w:p>
    <w:p w14:paraId="3E5EC08E" w14:textId="77777777" w:rsidR="00D4229A" w:rsidRPr="00A51AF4" w:rsidRDefault="00D4229A" w:rsidP="008C1C4C">
      <w:pPr>
        <w:widowControl w:val="0"/>
        <w:autoSpaceDE w:val="0"/>
        <w:autoSpaceDN w:val="0"/>
        <w:adjustRightInd w:val="0"/>
        <w:spacing w:after="0" w:line="200" w:lineRule="exact"/>
        <w:ind w:left="709" w:hanging="142"/>
        <w:rPr>
          <w:rFonts w:ascii="Times New Roman" w:eastAsia="Times New Roman" w:hAnsi="Times New Roman" w:cs="Times New Roman"/>
          <w:sz w:val="20"/>
          <w:szCs w:val="20"/>
          <w:lang w:eastAsia="es-PE"/>
        </w:rPr>
      </w:pPr>
    </w:p>
    <w:p w14:paraId="540DCEFE" w14:textId="77777777" w:rsidR="00D4229A" w:rsidRPr="00A51AF4" w:rsidRDefault="00D4229A" w:rsidP="008C1C4C">
      <w:pPr>
        <w:widowControl w:val="0"/>
        <w:autoSpaceDE w:val="0"/>
        <w:autoSpaceDN w:val="0"/>
        <w:adjustRightInd w:val="0"/>
        <w:spacing w:after="0" w:line="200" w:lineRule="exact"/>
        <w:ind w:left="709" w:hanging="142"/>
        <w:rPr>
          <w:rFonts w:ascii="Times New Roman" w:eastAsia="Times New Roman" w:hAnsi="Times New Roman" w:cs="Times New Roman"/>
          <w:sz w:val="20"/>
          <w:szCs w:val="20"/>
          <w:lang w:eastAsia="es-PE"/>
        </w:rPr>
      </w:pPr>
    </w:p>
    <w:p w14:paraId="30CAC416" w14:textId="77777777" w:rsidR="00D4229A" w:rsidRPr="00A51AF4" w:rsidRDefault="00D4229A" w:rsidP="00BC72D8">
      <w:pPr>
        <w:widowControl w:val="0"/>
        <w:autoSpaceDE w:val="0"/>
        <w:autoSpaceDN w:val="0"/>
        <w:adjustRightInd w:val="0"/>
        <w:spacing w:after="0" w:line="200" w:lineRule="exact"/>
        <w:ind w:left="567"/>
        <w:rPr>
          <w:rFonts w:ascii="Times New Roman" w:eastAsia="Times New Roman" w:hAnsi="Times New Roman" w:cs="Times New Roman"/>
          <w:sz w:val="20"/>
          <w:szCs w:val="20"/>
          <w:lang w:eastAsia="es-PE"/>
        </w:rPr>
      </w:pPr>
    </w:p>
    <w:p w14:paraId="6DD1435A" w14:textId="77777777" w:rsidR="00D4229A" w:rsidRPr="00A51AF4" w:rsidRDefault="00D4229A" w:rsidP="00D4229A">
      <w:pPr>
        <w:widowControl w:val="0"/>
        <w:autoSpaceDE w:val="0"/>
        <w:autoSpaceDN w:val="0"/>
        <w:adjustRightInd w:val="0"/>
        <w:spacing w:before="39" w:after="0" w:line="240" w:lineRule="auto"/>
        <w:ind w:right="106"/>
        <w:jc w:val="right"/>
        <w:rPr>
          <w:rFonts w:ascii="Arial" w:eastAsia="Times New Roman" w:hAnsi="Arial" w:cs="Arial"/>
          <w:sz w:val="16"/>
          <w:szCs w:val="16"/>
          <w:lang w:eastAsia="es-PE"/>
        </w:rPr>
      </w:pPr>
      <w:r w:rsidRPr="00A51AF4">
        <w:rPr>
          <w:rFonts w:ascii="Arial" w:eastAsia="Times New Roman" w:hAnsi="Arial" w:cs="Arial"/>
          <w:sz w:val="16"/>
          <w:szCs w:val="16"/>
          <w:lang w:eastAsia="es-PE"/>
        </w:rPr>
        <w:t>4</w:t>
      </w:r>
      <w:r w:rsidRPr="00A51AF4">
        <w:rPr>
          <w:rFonts w:ascii="Arial" w:eastAsia="Times New Roman" w:hAnsi="Arial" w:cs="Arial"/>
          <w:spacing w:val="11"/>
          <w:sz w:val="16"/>
          <w:szCs w:val="16"/>
          <w:lang w:eastAsia="es-PE"/>
        </w:rPr>
        <w:t xml:space="preserve"> </w:t>
      </w:r>
      <w:r w:rsidRPr="00A51AF4">
        <w:rPr>
          <w:rFonts w:ascii="Arial" w:eastAsia="Times New Roman" w:hAnsi="Arial" w:cs="Arial"/>
          <w:sz w:val="16"/>
          <w:szCs w:val="16"/>
          <w:lang w:eastAsia="es-PE"/>
        </w:rPr>
        <w:t>/ 9</w:t>
      </w:r>
    </w:p>
    <w:p w14:paraId="1011B8DA" w14:textId="77777777" w:rsidR="00D4229A" w:rsidRPr="00A51AF4" w:rsidRDefault="00D4229A" w:rsidP="00030214">
      <w:pPr>
        <w:framePr w:w="9112" w:wrap="auto" w:hAnchor="text" w:x="1418"/>
        <w:widowControl w:val="0"/>
        <w:autoSpaceDE w:val="0"/>
        <w:autoSpaceDN w:val="0"/>
        <w:adjustRightInd w:val="0"/>
        <w:spacing w:before="39" w:after="0" w:line="240" w:lineRule="auto"/>
        <w:ind w:right="106"/>
        <w:jc w:val="right"/>
        <w:rPr>
          <w:rFonts w:ascii="Arial" w:eastAsia="Times New Roman" w:hAnsi="Arial" w:cs="Arial"/>
          <w:sz w:val="16"/>
          <w:szCs w:val="16"/>
          <w:lang w:eastAsia="es-PE"/>
        </w:rPr>
        <w:sectPr w:rsidR="00D4229A" w:rsidRPr="00A51AF4" w:rsidSect="009B03EA">
          <w:headerReference w:type="default" r:id="rId10"/>
          <w:footerReference w:type="default" r:id="rId11"/>
          <w:pgSz w:w="11920" w:h="16840"/>
          <w:pgMar w:top="1678" w:right="420" w:bottom="1100" w:left="0" w:header="568" w:footer="0" w:gutter="0"/>
          <w:cols w:space="720" w:equalWidth="0">
            <w:col w:w="15000"/>
          </w:cols>
          <w:noEndnote/>
          <w:docGrid w:linePitch="299"/>
        </w:sectPr>
      </w:pPr>
    </w:p>
    <w:p w14:paraId="12ED3F11" w14:textId="77777777" w:rsidR="00D4229A" w:rsidRPr="00A51AF4" w:rsidRDefault="00D4229A" w:rsidP="00D4229A">
      <w:pPr>
        <w:widowControl w:val="0"/>
        <w:autoSpaceDE w:val="0"/>
        <w:autoSpaceDN w:val="0"/>
        <w:adjustRightInd w:val="0"/>
        <w:spacing w:before="3" w:after="0" w:line="140" w:lineRule="exact"/>
        <w:rPr>
          <w:rFonts w:ascii="Arial" w:eastAsia="Times New Roman" w:hAnsi="Arial" w:cs="Arial"/>
          <w:sz w:val="14"/>
          <w:szCs w:val="14"/>
          <w:lang w:eastAsia="es-PE"/>
        </w:rPr>
      </w:pPr>
    </w:p>
    <w:p w14:paraId="329927AC" w14:textId="77777777" w:rsidR="00D4229A" w:rsidRPr="00A51AF4" w:rsidRDefault="00D4229A" w:rsidP="00D4229A">
      <w:pPr>
        <w:widowControl w:val="0"/>
        <w:autoSpaceDE w:val="0"/>
        <w:autoSpaceDN w:val="0"/>
        <w:adjustRightInd w:val="0"/>
        <w:spacing w:after="0" w:line="200" w:lineRule="exact"/>
        <w:rPr>
          <w:rFonts w:ascii="Arial" w:eastAsia="Times New Roman" w:hAnsi="Arial" w:cs="Arial"/>
          <w:sz w:val="20"/>
          <w:szCs w:val="20"/>
          <w:lang w:eastAsia="es-PE"/>
        </w:rPr>
      </w:pPr>
    </w:p>
    <w:p w14:paraId="3893C9AD" w14:textId="77777777" w:rsidR="00D4229A" w:rsidRPr="00A51AF4" w:rsidRDefault="00D4229A" w:rsidP="00D4229A">
      <w:pPr>
        <w:widowControl w:val="0"/>
        <w:autoSpaceDE w:val="0"/>
        <w:autoSpaceDN w:val="0"/>
        <w:adjustRightInd w:val="0"/>
        <w:spacing w:after="0" w:line="200" w:lineRule="exact"/>
        <w:rPr>
          <w:rFonts w:ascii="Arial" w:eastAsia="Times New Roman" w:hAnsi="Arial" w:cs="Arial"/>
          <w:sz w:val="20"/>
          <w:szCs w:val="20"/>
          <w:lang w:eastAsia="es-PE"/>
        </w:rPr>
      </w:pPr>
    </w:p>
    <w:p w14:paraId="18ACC3AC" w14:textId="77777777" w:rsidR="00D4229A" w:rsidRPr="00A51AF4" w:rsidRDefault="00D4229A" w:rsidP="00D4229A">
      <w:pPr>
        <w:widowControl w:val="0"/>
        <w:autoSpaceDE w:val="0"/>
        <w:autoSpaceDN w:val="0"/>
        <w:adjustRightInd w:val="0"/>
        <w:spacing w:after="0" w:line="200" w:lineRule="exact"/>
        <w:rPr>
          <w:rFonts w:ascii="Arial" w:eastAsia="Times New Roman" w:hAnsi="Arial" w:cs="Arial"/>
          <w:sz w:val="20"/>
          <w:szCs w:val="20"/>
          <w:lang w:eastAsia="es-PE"/>
        </w:rPr>
      </w:pPr>
    </w:p>
    <w:p w14:paraId="36DB5E73" w14:textId="77777777" w:rsidR="00D4229A" w:rsidRPr="00A51AF4" w:rsidRDefault="00D4229A" w:rsidP="00030214">
      <w:pPr>
        <w:widowControl w:val="0"/>
        <w:autoSpaceDE w:val="0"/>
        <w:autoSpaceDN w:val="0"/>
        <w:adjustRightInd w:val="0"/>
        <w:spacing w:after="0" w:line="240" w:lineRule="auto"/>
        <w:ind w:left="110" w:firstLine="598"/>
        <w:rPr>
          <w:rFonts w:ascii="Arial" w:eastAsia="Times New Roman" w:hAnsi="Arial" w:cs="Arial"/>
          <w:sz w:val="24"/>
          <w:szCs w:val="24"/>
          <w:lang w:eastAsia="es-PE"/>
        </w:rPr>
      </w:pPr>
      <w:r w:rsidRPr="00A51AF4">
        <w:rPr>
          <w:rFonts w:ascii="Arial" w:eastAsia="Times New Roman" w:hAnsi="Arial" w:cs="Arial"/>
          <w:b/>
          <w:bCs/>
          <w:sz w:val="24"/>
          <w:szCs w:val="24"/>
          <w:lang w:eastAsia="es-PE"/>
        </w:rPr>
        <w:t>SECCIÓN</w:t>
      </w:r>
      <w:r w:rsidRPr="00A51AF4">
        <w:rPr>
          <w:rFonts w:ascii="Arial" w:eastAsia="Times New Roman" w:hAnsi="Arial" w:cs="Arial"/>
          <w:b/>
          <w:bCs/>
          <w:spacing w:val="-11"/>
          <w:sz w:val="24"/>
          <w:szCs w:val="24"/>
          <w:lang w:eastAsia="es-PE"/>
        </w:rPr>
        <w:t xml:space="preserve"> D</w:t>
      </w:r>
      <w:r w:rsidRPr="00A51AF4">
        <w:rPr>
          <w:rFonts w:ascii="Arial" w:eastAsia="Times New Roman" w:hAnsi="Arial" w:cs="Arial"/>
          <w:b/>
          <w:bCs/>
          <w:sz w:val="24"/>
          <w:szCs w:val="24"/>
          <w:lang w:eastAsia="es-PE"/>
        </w:rPr>
        <w:t>: PRESUPUESTO DEL PROYECTO</w:t>
      </w:r>
    </w:p>
    <w:p w14:paraId="18C327C3" w14:textId="77777777" w:rsidR="00D4229A" w:rsidRPr="00A51AF4" w:rsidRDefault="00D4229A" w:rsidP="00D4229A">
      <w:pPr>
        <w:widowControl w:val="0"/>
        <w:autoSpaceDE w:val="0"/>
        <w:autoSpaceDN w:val="0"/>
        <w:adjustRightInd w:val="0"/>
        <w:spacing w:before="6" w:after="0" w:line="220" w:lineRule="exact"/>
        <w:rPr>
          <w:rFonts w:ascii="Arial" w:eastAsia="Times New Roman" w:hAnsi="Arial" w:cs="Arial"/>
          <w:lang w:eastAsia="es-PE"/>
        </w:rPr>
      </w:pPr>
    </w:p>
    <w:p w14:paraId="11D93058" w14:textId="77777777" w:rsidR="00D4229A" w:rsidRPr="00A51AF4" w:rsidRDefault="00D4229A" w:rsidP="00D4229A">
      <w:pPr>
        <w:widowControl w:val="0"/>
        <w:autoSpaceDE w:val="0"/>
        <w:autoSpaceDN w:val="0"/>
        <w:adjustRightInd w:val="0"/>
        <w:spacing w:before="3" w:after="0" w:line="200" w:lineRule="exact"/>
        <w:rPr>
          <w:rFonts w:ascii="Arial" w:eastAsia="Times New Roman" w:hAnsi="Arial" w:cs="Arial"/>
          <w:sz w:val="20"/>
          <w:szCs w:val="20"/>
          <w:lang w:eastAsia="es-PE"/>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551"/>
      </w:tblGrid>
      <w:tr w:rsidR="00D4229A" w:rsidRPr="00A51AF4" w14:paraId="67ACA686" w14:textId="77777777" w:rsidTr="00030214">
        <w:trPr>
          <w:trHeight w:val="472"/>
        </w:trPr>
        <w:tc>
          <w:tcPr>
            <w:tcW w:w="6521" w:type="dxa"/>
            <w:shd w:val="clear" w:color="auto" w:fill="auto"/>
          </w:tcPr>
          <w:p w14:paraId="542064E7" w14:textId="77777777" w:rsidR="00D4229A" w:rsidRPr="00A51AF4" w:rsidRDefault="00D4229A" w:rsidP="00D4229A">
            <w:pPr>
              <w:widowControl w:val="0"/>
              <w:autoSpaceDE w:val="0"/>
              <w:autoSpaceDN w:val="0"/>
              <w:adjustRightInd w:val="0"/>
              <w:spacing w:before="3" w:after="0" w:line="200" w:lineRule="exact"/>
              <w:rPr>
                <w:rFonts w:ascii="Arial" w:eastAsia="Times New Roman" w:hAnsi="Arial" w:cs="Arial"/>
                <w:sz w:val="20"/>
                <w:szCs w:val="20"/>
                <w:lang w:eastAsia="es-PE"/>
              </w:rPr>
            </w:pPr>
          </w:p>
          <w:p w14:paraId="79CBCFF3" w14:textId="77777777" w:rsidR="00D4229A" w:rsidRPr="00A51AF4" w:rsidRDefault="00D4229A" w:rsidP="00D4229A">
            <w:pPr>
              <w:widowControl w:val="0"/>
              <w:autoSpaceDE w:val="0"/>
              <w:autoSpaceDN w:val="0"/>
              <w:adjustRightInd w:val="0"/>
              <w:spacing w:before="3" w:after="0" w:line="200" w:lineRule="exact"/>
              <w:rPr>
                <w:rFonts w:ascii="Arial" w:eastAsia="Times New Roman" w:hAnsi="Arial" w:cs="Arial"/>
                <w:b/>
                <w:sz w:val="20"/>
                <w:szCs w:val="20"/>
                <w:lang w:eastAsia="es-PE"/>
              </w:rPr>
            </w:pPr>
            <w:r w:rsidRPr="00A51AF4">
              <w:rPr>
                <w:rFonts w:ascii="Arial" w:eastAsia="Times New Roman" w:hAnsi="Arial" w:cs="Arial"/>
                <w:b/>
                <w:sz w:val="20"/>
                <w:szCs w:val="20"/>
                <w:lang w:eastAsia="es-PE"/>
              </w:rPr>
              <w:t>Partida presupuestaria</w:t>
            </w:r>
          </w:p>
        </w:tc>
        <w:tc>
          <w:tcPr>
            <w:tcW w:w="2551" w:type="dxa"/>
            <w:shd w:val="clear" w:color="auto" w:fill="auto"/>
          </w:tcPr>
          <w:p w14:paraId="1AF59BE9" w14:textId="77777777" w:rsidR="00D4229A" w:rsidRPr="00A51AF4" w:rsidRDefault="00D4229A" w:rsidP="00D4229A">
            <w:pPr>
              <w:widowControl w:val="0"/>
              <w:autoSpaceDE w:val="0"/>
              <w:autoSpaceDN w:val="0"/>
              <w:adjustRightInd w:val="0"/>
              <w:spacing w:before="3" w:after="0" w:line="200" w:lineRule="exact"/>
              <w:jc w:val="center"/>
              <w:rPr>
                <w:rFonts w:ascii="Arial" w:eastAsia="Times New Roman" w:hAnsi="Arial" w:cs="Arial"/>
                <w:b/>
                <w:sz w:val="20"/>
                <w:szCs w:val="20"/>
                <w:lang w:eastAsia="es-PE"/>
              </w:rPr>
            </w:pPr>
          </w:p>
          <w:p w14:paraId="5B6AEC38" w14:textId="77777777" w:rsidR="00D4229A" w:rsidRPr="00A51AF4" w:rsidRDefault="00D4229A" w:rsidP="00D4229A">
            <w:pPr>
              <w:widowControl w:val="0"/>
              <w:autoSpaceDE w:val="0"/>
              <w:autoSpaceDN w:val="0"/>
              <w:adjustRightInd w:val="0"/>
              <w:spacing w:before="3" w:after="0" w:line="200" w:lineRule="exact"/>
              <w:jc w:val="center"/>
              <w:rPr>
                <w:rFonts w:ascii="Arial" w:eastAsia="Times New Roman" w:hAnsi="Arial" w:cs="Arial"/>
                <w:b/>
                <w:sz w:val="20"/>
                <w:szCs w:val="20"/>
                <w:lang w:eastAsia="es-PE"/>
              </w:rPr>
            </w:pPr>
            <w:r w:rsidRPr="00A51AF4">
              <w:rPr>
                <w:rFonts w:ascii="Arial" w:eastAsia="Times New Roman" w:hAnsi="Arial" w:cs="Arial"/>
                <w:b/>
                <w:sz w:val="20"/>
                <w:szCs w:val="20"/>
                <w:lang w:eastAsia="es-PE"/>
              </w:rPr>
              <w:t>Monto (S/.)</w:t>
            </w:r>
          </w:p>
          <w:p w14:paraId="2FF5117D" w14:textId="77777777" w:rsidR="00D4229A" w:rsidRPr="00A51AF4" w:rsidRDefault="00D4229A" w:rsidP="00D4229A">
            <w:pPr>
              <w:widowControl w:val="0"/>
              <w:autoSpaceDE w:val="0"/>
              <w:autoSpaceDN w:val="0"/>
              <w:adjustRightInd w:val="0"/>
              <w:spacing w:before="3" w:after="0" w:line="200" w:lineRule="exact"/>
              <w:jc w:val="center"/>
              <w:rPr>
                <w:rFonts w:ascii="Arial" w:eastAsia="Times New Roman" w:hAnsi="Arial" w:cs="Arial"/>
                <w:b/>
                <w:sz w:val="20"/>
                <w:szCs w:val="20"/>
                <w:lang w:eastAsia="es-PE"/>
              </w:rPr>
            </w:pPr>
          </w:p>
        </w:tc>
      </w:tr>
      <w:tr w:rsidR="00D4229A" w:rsidRPr="00A51AF4" w14:paraId="1A0F5E6C" w14:textId="77777777" w:rsidTr="008D3B83">
        <w:trPr>
          <w:trHeight w:val="478"/>
        </w:trPr>
        <w:tc>
          <w:tcPr>
            <w:tcW w:w="6521" w:type="dxa"/>
            <w:shd w:val="clear" w:color="auto" w:fill="auto"/>
          </w:tcPr>
          <w:p w14:paraId="657D52C5" w14:textId="77777777" w:rsidR="00D4229A" w:rsidRPr="00A51AF4" w:rsidRDefault="00D4229A" w:rsidP="00D4229A">
            <w:pPr>
              <w:widowControl w:val="0"/>
              <w:autoSpaceDE w:val="0"/>
              <w:autoSpaceDN w:val="0"/>
              <w:adjustRightInd w:val="0"/>
              <w:spacing w:after="0" w:line="182" w:lineRule="exact"/>
              <w:ind w:left="-8"/>
              <w:rPr>
                <w:rFonts w:ascii="Arial" w:eastAsia="Times New Roman" w:hAnsi="Arial" w:cs="Arial"/>
                <w:sz w:val="20"/>
                <w:szCs w:val="20"/>
                <w:lang w:eastAsia="es-PE"/>
              </w:rPr>
            </w:pPr>
          </w:p>
          <w:p w14:paraId="13DD4595" w14:textId="77777777" w:rsidR="00D4229A" w:rsidRPr="00A51AF4" w:rsidRDefault="00D4229A" w:rsidP="006F14DC">
            <w:pPr>
              <w:pStyle w:val="Prrafodelista"/>
              <w:widowControl w:val="0"/>
              <w:numPr>
                <w:ilvl w:val="0"/>
                <w:numId w:val="18"/>
              </w:numPr>
              <w:autoSpaceDE w:val="0"/>
              <w:autoSpaceDN w:val="0"/>
              <w:adjustRightInd w:val="0"/>
              <w:spacing w:after="0" w:line="182" w:lineRule="exact"/>
              <w:rPr>
                <w:rFonts w:ascii="Times New Roman" w:eastAsia="Times New Roman" w:hAnsi="Times New Roman" w:cs="Times New Roman"/>
                <w:sz w:val="20"/>
                <w:szCs w:val="20"/>
                <w:lang w:eastAsia="es-PE"/>
              </w:rPr>
            </w:pPr>
            <w:r w:rsidRPr="00A51AF4">
              <w:rPr>
                <w:rFonts w:ascii="Arial" w:eastAsia="Times New Roman" w:hAnsi="Arial" w:cs="Arial"/>
                <w:sz w:val="20"/>
                <w:szCs w:val="20"/>
                <w:lang w:eastAsia="es-PE"/>
              </w:rPr>
              <w:t>Equipos</w:t>
            </w:r>
            <w:r w:rsidRPr="00A51AF4">
              <w:rPr>
                <w:rFonts w:ascii="Arial" w:eastAsia="Times New Roman" w:hAnsi="Arial" w:cs="Arial"/>
                <w:spacing w:val="11"/>
                <w:sz w:val="20"/>
                <w:szCs w:val="20"/>
                <w:lang w:eastAsia="es-PE"/>
              </w:rPr>
              <w:t xml:space="preserve"> </w:t>
            </w:r>
            <w:r w:rsidRPr="00A51AF4">
              <w:rPr>
                <w:rFonts w:ascii="Arial" w:eastAsia="Times New Roman" w:hAnsi="Arial" w:cs="Arial"/>
                <w:sz w:val="20"/>
                <w:szCs w:val="20"/>
                <w:lang w:eastAsia="es-PE"/>
              </w:rPr>
              <w:t>y bienes duraderos</w:t>
            </w:r>
            <w:r w:rsidR="00512F5C">
              <w:rPr>
                <w:rFonts w:ascii="Arial" w:eastAsia="Times New Roman" w:hAnsi="Arial" w:cs="Arial"/>
                <w:sz w:val="20"/>
                <w:szCs w:val="20"/>
                <w:lang w:eastAsia="es-PE"/>
              </w:rPr>
              <w:t xml:space="preserve"> </w:t>
            </w:r>
          </w:p>
        </w:tc>
        <w:tc>
          <w:tcPr>
            <w:tcW w:w="2551" w:type="dxa"/>
            <w:shd w:val="clear" w:color="auto" w:fill="auto"/>
            <w:vAlign w:val="center"/>
          </w:tcPr>
          <w:p w14:paraId="2AC31BD4" w14:textId="7468B323" w:rsidR="00D4229A" w:rsidRPr="00A51AF4" w:rsidRDefault="007676F4" w:rsidP="008D3B83">
            <w:pPr>
              <w:widowControl w:val="0"/>
              <w:autoSpaceDE w:val="0"/>
              <w:autoSpaceDN w:val="0"/>
              <w:adjustRightInd w:val="0"/>
              <w:spacing w:before="3" w:after="0" w:line="200" w:lineRule="exact"/>
              <w:ind w:right="601"/>
              <w:jc w:val="right"/>
              <w:rPr>
                <w:rFonts w:ascii="Arial" w:eastAsia="Times New Roman" w:hAnsi="Arial" w:cs="Arial"/>
                <w:sz w:val="20"/>
                <w:szCs w:val="20"/>
                <w:lang w:eastAsia="es-PE"/>
              </w:rPr>
            </w:pPr>
            <w:r>
              <w:rPr>
                <w:rFonts w:ascii="Arial" w:eastAsia="Times New Roman" w:hAnsi="Arial" w:cs="Arial"/>
                <w:sz w:val="20"/>
                <w:szCs w:val="20"/>
                <w:lang w:eastAsia="es-PE"/>
              </w:rPr>
              <w:t>14623.</w:t>
            </w:r>
            <w:r w:rsidR="0069679A">
              <w:rPr>
                <w:rFonts w:ascii="Arial" w:eastAsia="Times New Roman" w:hAnsi="Arial" w:cs="Arial"/>
                <w:sz w:val="20"/>
                <w:szCs w:val="20"/>
                <w:lang w:eastAsia="es-PE"/>
              </w:rPr>
              <w:t>00</w:t>
            </w:r>
          </w:p>
        </w:tc>
      </w:tr>
      <w:tr w:rsidR="00D4229A" w:rsidRPr="00A51AF4" w14:paraId="7792CD7A" w14:textId="77777777" w:rsidTr="008D3B83">
        <w:trPr>
          <w:trHeight w:val="556"/>
        </w:trPr>
        <w:tc>
          <w:tcPr>
            <w:tcW w:w="6521" w:type="dxa"/>
            <w:shd w:val="clear" w:color="auto" w:fill="auto"/>
          </w:tcPr>
          <w:p w14:paraId="5AA616DF" w14:textId="77777777" w:rsidR="00D4229A" w:rsidRPr="00A51AF4" w:rsidRDefault="00D4229A" w:rsidP="00D4229A">
            <w:pPr>
              <w:widowControl w:val="0"/>
              <w:autoSpaceDE w:val="0"/>
              <w:autoSpaceDN w:val="0"/>
              <w:adjustRightInd w:val="0"/>
              <w:spacing w:after="0" w:line="182" w:lineRule="exact"/>
              <w:ind w:left="-8"/>
              <w:rPr>
                <w:rFonts w:ascii="Arial" w:eastAsia="Times New Roman" w:hAnsi="Arial" w:cs="Arial"/>
                <w:sz w:val="20"/>
                <w:szCs w:val="20"/>
                <w:lang w:eastAsia="es-PE"/>
              </w:rPr>
            </w:pPr>
          </w:p>
          <w:p w14:paraId="30C84759" w14:textId="77777777" w:rsidR="00D4229A" w:rsidRPr="00A51AF4" w:rsidRDefault="00430E0B" w:rsidP="006F14DC">
            <w:pPr>
              <w:pStyle w:val="Prrafodelista"/>
              <w:widowControl w:val="0"/>
              <w:numPr>
                <w:ilvl w:val="0"/>
                <w:numId w:val="18"/>
              </w:numPr>
              <w:autoSpaceDE w:val="0"/>
              <w:autoSpaceDN w:val="0"/>
              <w:adjustRightInd w:val="0"/>
              <w:spacing w:after="0" w:line="182" w:lineRule="exact"/>
              <w:rPr>
                <w:rFonts w:ascii="Times New Roman" w:eastAsia="Times New Roman" w:hAnsi="Times New Roman" w:cs="Times New Roman"/>
                <w:sz w:val="20"/>
                <w:szCs w:val="20"/>
                <w:lang w:eastAsia="es-PE"/>
              </w:rPr>
            </w:pPr>
            <w:r w:rsidRPr="00A51AF4">
              <w:rPr>
                <w:rFonts w:ascii="Arial" w:eastAsia="Times New Roman" w:hAnsi="Arial" w:cs="Arial"/>
                <w:sz w:val="20"/>
                <w:szCs w:val="20"/>
                <w:lang w:eastAsia="es-PE"/>
              </w:rPr>
              <w:t>Recursos humanos</w:t>
            </w:r>
            <w:r w:rsidR="00512F5C">
              <w:rPr>
                <w:rFonts w:ascii="Arial" w:eastAsia="Times New Roman" w:hAnsi="Arial" w:cs="Arial"/>
                <w:sz w:val="20"/>
                <w:szCs w:val="20"/>
                <w:lang w:eastAsia="es-PE"/>
              </w:rPr>
              <w:t xml:space="preserve"> (hasta un </w:t>
            </w:r>
            <w:r w:rsidR="006F14DC">
              <w:rPr>
                <w:rFonts w:ascii="Arial" w:eastAsia="Times New Roman" w:hAnsi="Arial" w:cs="Arial"/>
                <w:sz w:val="20"/>
                <w:szCs w:val="20"/>
                <w:lang w:eastAsia="es-PE"/>
              </w:rPr>
              <w:t>20%</w:t>
            </w:r>
            <w:r w:rsidR="00512F5C">
              <w:rPr>
                <w:rFonts w:ascii="Arial" w:eastAsia="Times New Roman" w:hAnsi="Arial" w:cs="Arial"/>
                <w:sz w:val="20"/>
                <w:szCs w:val="20"/>
                <w:lang w:eastAsia="es-PE"/>
              </w:rPr>
              <w:t xml:space="preserve"> del presupuesto)</w:t>
            </w:r>
          </w:p>
        </w:tc>
        <w:tc>
          <w:tcPr>
            <w:tcW w:w="2551" w:type="dxa"/>
            <w:shd w:val="clear" w:color="auto" w:fill="auto"/>
            <w:vAlign w:val="center"/>
          </w:tcPr>
          <w:p w14:paraId="0E65EF1C" w14:textId="77777777" w:rsidR="00D4229A" w:rsidRPr="00A51AF4" w:rsidRDefault="0069679A" w:rsidP="008D3B83">
            <w:pPr>
              <w:widowControl w:val="0"/>
              <w:autoSpaceDE w:val="0"/>
              <w:autoSpaceDN w:val="0"/>
              <w:adjustRightInd w:val="0"/>
              <w:spacing w:before="3" w:after="0" w:line="200" w:lineRule="exact"/>
              <w:ind w:right="601"/>
              <w:jc w:val="right"/>
              <w:rPr>
                <w:rFonts w:ascii="Arial" w:eastAsia="Times New Roman" w:hAnsi="Arial" w:cs="Arial"/>
                <w:sz w:val="20"/>
                <w:szCs w:val="20"/>
                <w:lang w:eastAsia="es-PE"/>
              </w:rPr>
            </w:pPr>
            <w:r>
              <w:rPr>
                <w:rFonts w:ascii="Arial" w:eastAsia="Times New Roman" w:hAnsi="Arial" w:cs="Arial"/>
                <w:sz w:val="20"/>
                <w:szCs w:val="20"/>
                <w:lang w:eastAsia="es-PE"/>
              </w:rPr>
              <w:t>0.00</w:t>
            </w:r>
          </w:p>
        </w:tc>
      </w:tr>
      <w:tr w:rsidR="00D4229A" w:rsidRPr="00A51AF4" w14:paraId="71D1B8CD" w14:textId="77777777" w:rsidTr="008D3B83">
        <w:trPr>
          <w:trHeight w:val="550"/>
        </w:trPr>
        <w:tc>
          <w:tcPr>
            <w:tcW w:w="6521" w:type="dxa"/>
            <w:shd w:val="clear" w:color="auto" w:fill="auto"/>
          </w:tcPr>
          <w:p w14:paraId="55E1A606" w14:textId="77777777" w:rsidR="00D4229A" w:rsidRPr="00A51AF4" w:rsidRDefault="00D4229A" w:rsidP="00D4229A">
            <w:pPr>
              <w:widowControl w:val="0"/>
              <w:autoSpaceDE w:val="0"/>
              <w:autoSpaceDN w:val="0"/>
              <w:adjustRightInd w:val="0"/>
              <w:spacing w:after="0" w:line="182" w:lineRule="exact"/>
              <w:ind w:left="-8"/>
              <w:rPr>
                <w:rFonts w:ascii="Arial" w:eastAsia="Times New Roman" w:hAnsi="Arial" w:cs="Arial"/>
                <w:sz w:val="20"/>
                <w:szCs w:val="20"/>
                <w:lang w:eastAsia="es-PE"/>
              </w:rPr>
            </w:pPr>
          </w:p>
          <w:p w14:paraId="4CAB12D0" w14:textId="77777777" w:rsidR="00D4229A" w:rsidRPr="00A51AF4" w:rsidRDefault="00D4229A" w:rsidP="006F14DC">
            <w:pPr>
              <w:pStyle w:val="Prrafodelista"/>
              <w:widowControl w:val="0"/>
              <w:numPr>
                <w:ilvl w:val="0"/>
                <w:numId w:val="18"/>
              </w:numPr>
              <w:autoSpaceDE w:val="0"/>
              <w:autoSpaceDN w:val="0"/>
              <w:adjustRightInd w:val="0"/>
              <w:spacing w:after="0" w:line="182" w:lineRule="exact"/>
              <w:rPr>
                <w:rFonts w:ascii="Times New Roman" w:eastAsia="Times New Roman" w:hAnsi="Times New Roman" w:cs="Times New Roman"/>
                <w:sz w:val="20"/>
                <w:szCs w:val="20"/>
                <w:lang w:eastAsia="es-PE"/>
              </w:rPr>
            </w:pPr>
            <w:r w:rsidRPr="00A51AF4">
              <w:rPr>
                <w:rFonts w:ascii="Arial" w:eastAsia="Times New Roman" w:hAnsi="Arial" w:cs="Arial"/>
                <w:sz w:val="20"/>
                <w:szCs w:val="20"/>
                <w:lang w:eastAsia="es-PE"/>
              </w:rPr>
              <w:t>Materiales</w:t>
            </w:r>
            <w:r w:rsidRPr="00A51AF4">
              <w:rPr>
                <w:rFonts w:ascii="Arial" w:eastAsia="Times New Roman" w:hAnsi="Arial" w:cs="Arial"/>
                <w:spacing w:val="11"/>
                <w:sz w:val="20"/>
                <w:szCs w:val="20"/>
                <w:lang w:eastAsia="es-PE"/>
              </w:rPr>
              <w:t xml:space="preserve"> </w:t>
            </w:r>
            <w:r w:rsidRPr="00A51AF4">
              <w:rPr>
                <w:rFonts w:ascii="Arial" w:eastAsia="Times New Roman" w:hAnsi="Arial" w:cs="Arial"/>
                <w:sz w:val="20"/>
                <w:szCs w:val="20"/>
                <w:lang w:eastAsia="es-PE"/>
              </w:rPr>
              <w:t>e insumos</w:t>
            </w:r>
            <w:r w:rsidR="00512F5C">
              <w:rPr>
                <w:rFonts w:ascii="Arial" w:eastAsia="Times New Roman" w:hAnsi="Arial" w:cs="Arial"/>
                <w:sz w:val="20"/>
                <w:szCs w:val="20"/>
                <w:lang w:eastAsia="es-PE"/>
              </w:rPr>
              <w:t xml:space="preserve"> </w:t>
            </w:r>
          </w:p>
        </w:tc>
        <w:tc>
          <w:tcPr>
            <w:tcW w:w="2551" w:type="dxa"/>
            <w:shd w:val="clear" w:color="auto" w:fill="auto"/>
            <w:vAlign w:val="center"/>
          </w:tcPr>
          <w:p w14:paraId="59FD9F36" w14:textId="14D39A44" w:rsidR="00D4229A" w:rsidRPr="00A51AF4" w:rsidRDefault="007676F4" w:rsidP="008D3B83">
            <w:pPr>
              <w:widowControl w:val="0"/>
              <w:autoSpaceDE w:val="0"/>
              <w:autoSpaceDN w:val="0"/>
              <w:adjustRightInd w:val="0"/>
              <w:spacing w:before="3" w:after="0" w:line="200" w:lineRule="exact"/>
              <w:ind w:right="601"/>
              <w:jc w:val="right"/>
              <w:rPr>
                <w:rFonts w:ascii="Arial" w:eastAsia="Times New Roman" w:hAnsi="Arial" w:cs="Arial"/>
                <w:sz w:val="20"/>
                <w:szCs w:val="20"/>
                <w:lang w:eastAsia="es-PE"/>
              </w:rPr>
            </w:pPr>
            <w:r>
              <w:rPr>
                <w:rFonts w:ascii="Arial" w:eastAsia="Times New Roman" w:hAnsi="Arial" w:cs="Arial"/>
                <w:sz w:val="20"/>
                <w:szCs w:val="20"/>
                <w:lang w:eastAsia="es-PE"/>
              </w:rPr>
              <w:t>4565</w:t>
            </w:r>
            <w:r w:rsidR="0069679A">
              <w:rPr>
                <w:rFonts w:ascii="Arial" w:eastAsia="Times New Roman" w:hAnsi="Arial" w:cs="Arial"/>
                <w:sz w:val="20"/>
                <w:szCs w:val="20"/>
                <w:lang w:eastAsia="es-PE"/>
              </w:rPr>
              <w:t>.00</w:t>
            </w:r>
          </w:p>
        </w:tc>
      </w:tr>
      <w:tr w:rsidR="00D4229A" w:rsidRPr="00A51AF4" w14:paraId="2DB480C5" w14:textId="77777777" w:rsidTr="008D3B83">
        <w:trPr>
          <w:trHeight w:val="552"/>
        </w:trPr>
        <w:tc>
          <w:tcPr>
            <w:tcW w:w="6521" w:type="dxa"/>
            <w:shd w:val="clear" w:color="auto" w:fill="auto"/>
          </w:tcPr>
          <w:p w14:paraId="15AB76AE" w14:textId="77777777" w:rsidR="00D4229A" w:rsidRPr="00A51AF4" w:rsidRDefault="00D4229A" w:rsidP="00D4229A">
            <w:pPr>
              <w:widowControl w:val="0"/>
              <w:autoSpaceDE w:val="0"/>
              <w:autoSpaceDN w:val="0"/>
              <w:adjustRightInd w:val="0"/>
              <w:spacing w:after="0" w:line="182" w:lineRule="exact"/>
              <w:ind w:left="-8"/>
              <w:rPr>
                <w:rFonts w:ascii="Arial" w:eastAsia="Times New Roman" w:hAnsi="Arial" w:cs="Arial"/>
                <w:sz w:val="20"/>
                <w:szCs w:val="20"/>
                <w:lang w:eastAsia="es-PE"/>
              </w:rPr>
            </w:pPr>
          </w:p>
          <w:p w14:paraId="6DF49B65" w14:textId="77777777" w:rsidR="00D4229A" w:rsidRPr="00A51AF4" w:rsidRDefault="00D4229A" w:rsidP="006F14DC">
            <w:pPr>
              <w:pStyle w:val="Prrafodelista"/>
              <w:widowControl w:val="0"/>
              <w:numPr>
                <w:ilvl w:val="0"/>
                <w:numId w:val="18"/>
              </w:numPr>
              <w:autoSpaceDE w:val="0"/>
              <w:autoSpaceDN w:val="0"/>
              <w:adjustRightInd w:val="0"/>
              <w:spacing w:after="0" w:line="182" w:lineRule="exact"/>
              <w:rPr>
                <w:rFonts w:ascii="Times New Roman" w:eastAsia="Times New Roman" w:hAnsi="Times New Roman" w:cs="Times New Roman"/>
                <w:sz w:val="20"/>
                <w:szCs w:val="20"/>
                <w:lang w:eastAsia="es-PE"/>
              </w:rPr>
            </w:pPr>
            <w:r w:rsidRPr="00A51AF4">
              <w:rPr>
                <w:rFonts w:ascii="Arial" w:eastAsia="Times New Roman" w:hAnsi="Arial" w:cs="Arial"/>
                <w:sz w:val="20"/>
                <w:szCs w:val="20"/>
                <w:lang w:eastAsia="es-PE"/>
              </w:rPr>
              <w:t>Pasajes</w:t>
            </w:r>
            <w:r w:rsidRPr="00A51AF4">
              <w:rPr>
                <w:rFonts w:ascii="Arial" w:eastAsia="Times New Roman" w:hAnsi="Arial" w:cs="Arial"/>
                <w:spacing w:val="11"/>
                <w:sz w:val="20"/>
                <w:szCs w:val="20"/>
                <w:lang w:eastAsia="es-PE"/>
              </w:rPr>
              <w:t xml:space="preserve"> </w:t>
            </w:r>
            <w:r w:rsidRPr="00A51AF4">
              <w:rPr>
                <w:rFonts w:ascii="Arial" w:eastAsia="Times New Roman" w:hAnsi="Arial" w:cs="Arial"/>
                <w:sz w:val="20"/>
                <w:szCs w:val="20"/>
                <w:lang w:eastAsia="es-PE"/>
              </w:rPr>
              <w:t>y viáticos</w:t>
            </w:r>
            <w:r w:rsidR="00512F5C">
              <w:rPr>
                <w:rFonts w:ascii="Arial" w:eastAsia="Times New Roman" w:hAnsi="Arial" w:cs="Arial"/>
                <w:sz w:val="20"/>
                <w:szCs w:val="20"/>
                <w:lang w:eastAsia="es-PE"/>
              </w:rPr>
              <w:t xml:space="preserve"> </w:t>
            </w:r>
          </w:p>
        </w:tc>
        <w:tc>
          <w:tcPr>
            <w:tcW w:w="2551" w:type="dxa"/>
            <w:shd w:val="clear" w:color="auto" w:fill="auto"/>
            <w:vAlign w:val="center"/>
          </w:tcPr>
          <w:p w14:paraId="5BFA55A5" w14:textId="03AE2640" w:rsidR="00D4229A" w:rsidRPr="00A51AF4" w:rsidRDefault="007676F4" w:rsidP="008D3B83">
            <w:pPr>
              <w:widowControl w:val="0"/>
              <w:autoSpaceDE w:val="0"/>
              <w:autoSpaceDN w:val="0"/>
              <w:adjustRightInd w:val="0"/>
              <w:spacing w:before="3" w:after="0" w:line="200" w:lineRule="exact"/>
              <w:ind w:right="601"/>
              <w:jc w:val="right"/>
              <w:rPr>
                <w:rFonts w:ascii="Arial" w:eastAsia="Times New Roman" w:hAnsi="Arial" w:cs="Arial"/>
                <w:sz w:val="20"/>
                <w:szCs w:val="20"/>
                <w:lang w:eastAsia="es-PE"/>
              </w:rPr>
            </w:pPr>
            <w:r>
              <w:rPr>
                <w:rFonts w:ascii="Arial" w:eastAsia="Times New Roman" w:hAnsi="Arial" w:cs="Arial"/>
                <w:sz w:val="20"/>
                <w:szCs w:val="20"/>
                <w:lang w:eastAsia="es-PE"/>
              </w:rPr>
              <w:t>8</w:t>
            </w:r>
            <w:r w:rsidR="0069679A">
              <w:rPr>
                <w:rFonts w:ascii="Arial" w:eastAsia="Times New Roman" w:hAnsi="Arial" w:cs="Arial"/>
                <w:sz w:val="20"/>
                <w:szCs w:val="20"/>
                <w:lang w:eastAsia="es-PE"/>
              </w:rPr>
              <w:t>00.00</w:t>
            </w:r>
          </w:p>
        </w:tc>
      </w:tr>
      <w:tr w:rsidR="00D4229A" w:rsidRPr="00A51AF4" w14:paraId="1CC08F68" w14:textId="77777777" w:rsidTr="008D3B83">
        <w:trPr>
          <w:trHeight w:val="560"/>
        </w:trPr>
        <w:tc>
          <w:tcPr>
            <w:tcW w:w="6521" w:type="dxa"/>
            <w:shd w:val="clear" w:color="auto" w:fill="auto"/>
          </w:tcPr>
          <w:p w14:paraId="00BCD9A4" w14:textId="77777777" w:rsidR="00D4229A" w:rsidRPr="00A51AF4" w:rsidRDefault="00D4229A" w:rsidP="00D4229A">
            <w:pPr>
              <w:widowControl w:val="0"/>
              <w:autoSpaceDE w:val="0"/>
              <w:autoSpaceDN w:val="0"/>
              <w:adjustRightInd w:val="0"/>
              <w:spacing w:after="0" w:line="182" w:lineRule="exact"/>
              <w:ind w:left="-8"/>
              <w:rPr>
                <w:rFonts w:ascii="Arial" w:eastAsia="Times New Roman" w:hAnsi="Arial" w:cs="Arial"/>
                <w:sz w:val="20"/>
                <w:szCs w:val="20"/>
                <w:lang w:eastAsia="es-PE"/>
              </w:rPr>
            </w:pPr>
          </w:p>
          <w:p w14:paraId="67F61469" w14:textId="77777777" w:rsidR="00D4229A" w:rsidRPr="00A51AF4" w:rsidRDefault="00D4229A" w:rsidP="00F874A8">
            <w:pPr>
              <w:pStyle w:val="Prrafodelista"/>
              <w:widowControl w:val="0"/>
              <w:numPr>
                <w:ilvl w:val="0"/>
                <w:numId w:val="18"/>
              </w:numPr>
              <w:autoSpaceDE w:val="0"/>
              <w:autoSpaceDN w:val="0"/>
              <w:adjustRightInd w:val="0"/>
              <w:spacing w:after="0" w:line="182" w:lineRule="exact"/>
              <w:rPr>
                <w:rFonts w:ascii="Arial" w:eastAsia="Times New Roman" w:hAnsi="Arial" w:cs="Arial"/>
                <w:sz w:val="20"/>
                <w:szCs w:val="20"/>
                <w:lang w:eastAsia="es-PE"/>
              </w:rPr>
            </w:pPr>
            <w:r w:rsidRPr="00A51AF4">
              <w:rPr>
                <w:rFonts w:ascii="Arial" w:eastAsia="Times New Roman" w:hAnsi="Arial" w:cs="Arial"/>
                <w:sz w:val="20"/>
                <w:szCs w:val="20"/>
                <w:lang w:eastAsia="es-PE"/>
              </w:rPr>
              <w:t>Servicios tecnológicos</w:t>
            </w:r>
            <w:r w:rsidR="00512F5C">
              <w:rPr>
                <w:rFonts w:ascii="Arial" w:eastAsia="Times New Roman" w:hAnsi="Arial" w:cs="Arial"/>
                <w:sz w:val="20"/>
                <w:szCs w:val="20"/>
                <w:lang w:eastAsia="es-PE"/>
              </w:rPr>
              <w:t xml:space="preserve"> </w:t>
            </w:r>
          </w:p>
          <w:p w14:paraId="6679E3F3" w14:textId="77777777" w:rsidR="00D4229A" w:rsidRPr="00A51AF4" w:rsidRDefault="00D4229A" w:rsidP="00D4229A">
            <w:pPr>
              <w:widowControl w:val="0"/>
              <w:autoSpaceDE w:val="0"/>
              <w:autoSpaceDN w:val="0"/>
              <w:adjustRightInd w:val="0"/>
              <w:spacing w:after="0" w:line="182" w:lineRule="exact"/>
              <w:ind w:left="-8"/>
              <w:rPr>
                <w:rFonts w:ascii="Times New Roman" w:eastAsia="Times New Roman" w:hAnsi="Times New Roman" w:cs="Times New Roman"/>
                <w:sz w:val="20"/>
                <w:szCs w:val="20"/>
                <w:lang w:eastAsia="es-PE"/>
              </w:rPr>
            </w:pPr>
          </w:p>
        </w:tc>
        <w:tc>
          <w:tcPr>
            <w:tcW w:w="2551" w:type="dxa"/>
            <w:shd w:val="clear" w:color="auto" w:fill="auto"/>
            <w:vAlign w:val="center"/>
          </w:tcPr>
          <w:p w14:paraId="6D2AC47B" w14:textId="77777777" w:rsidR="00D4229A" w:rsidRPr="00A51AF4" w:rsidRDefault="0069679A" w:rsidP="008D3B83">
            <w:pPr>
              <w:widowControl w:val="0"/>
              <w:autoSpaceDE w:val="0"/>
              <w:autoSpaceDN w:val="0"/>
              <w:adjustRightInd w:val="0"/>
              <w:spacing w:before="3" w:after="0" w:line="200" w:lineRule="exact"/>
              <w:ind w:right="601"/>
              <w:jc w:val="right"/>
              <w:rPr>
                <w:rFonts w:ascii="Arial" w:eastAsia="Times New Roman" w:hAnsi="Arial" w:cs="Arial"/>
                <w:sz w:val="20"/>
                <w:szCs w:val="20"/>
                <w:lang w:eastAsia="es-PE"/>
              </w:rPr>
            </w:pPr>
            <w:r>
              <w:rPr>
                <w:rFonts w:ascii="Arial" w:eastAsia="Times New Roman" w:hAnsi="Arial" w:cs="Arial"/>
                <w:sz w:val="20"/>
                <w:szCs w:val="20"/>
                <w:lang w:eastAsia="es-PE"/>
              </w:rPr>
              <w:t>0.00</w:t>
            </w:r>
          </w:p>
        </w:tc>
      </w:tr>
      <w:tr w:rsidR="00D4229A" w:rsidRPr="00A51AF4" w14:paraId="78F43348" w14:textId="77777777" w:rsidTr="008D3B83">
        <w:trPr>
          <w:trHeight w:val="560"/>
        </w:trPr>
        <w:tc>
          <w:tcPr>
            <w:tcW w:w="6521" w:type="dxa"/>
            <w:shd w:val="clear" w:color="auto" w:fill="auto"/>
          </w:tcPr>
          <w:p w14:paraId="224A51D7" w14:textId="77777777" w:rsidR="00D4229A" w:rsidRPr="00A51AF4" w:rsidRDefault="00D4229A" w:rsidP="00D4229A">
            <w:pPr>
              <w:widowControl w:val="0"/>
              <w:autoSpaceDE w:val="0"/>
              <w:autoSpaceDN w:val="0"/>
              <w:adjustRightInd w:val="0"/>
              <w:spacing w:after="0" w:line="182" w:lineRule="exact"/>
              <w:ind w:left="-8"/>
              <w:rPr>
                <w:rFonts w:ascii="Arial" w:eastAsia="Times New Roman" w:hAnsi="Arial" w:cs="Arial"/>
                <w:b/>
                <w:sz w:val="20"/>
                <w:szCs w:val="20"/>
                <w:lang w:eastAsia="es-PE"/>
              </w:rPr>
            </w:pPr>
          </w:p>
          <w:p w14:paraId="18325C68" w14:textId="77777777" w:rsidR="00D4229A" w:rsidRPr="00A51AF4" w:rsidRDefault="00D4229A" w:rsidP="00D4229A">
            <w:pPr>
              <w:widowControl w:val="0"/>
              <w:autoSpaceDE w:val="0"/>
              <w:autoSpaceDN w:val="0"/>
              <w:adjustRightInd w:val="0"/>
              <w:spacing w:after="0" w:line="182" w:lineRule="exact"/>
              <w:ind w:left="-8"/>
              <w:rPr>
                <w:rFonts w:ascii="Arial" w:eastAsia="Times New Roman" w:hAnsi="Arial" w:cs="Arial"/>
                <w:sz w:val="20"/>
                <w:szCs w:val="20"/>
                <w:lang w:eastAsia="es-PE"/>
              </w:rPr>
            </w:pPr>
            <w:r w:rsidRPr="00A51AF4">
              <w:rPr>
                <w:rFonts w:ascii="Arial" w:eastAsia="Times New Roman" w:hAnsi="Arial" w:cs="Arial"/>
                <w:b/>
                <w:sz w:val="20"/>
                <w:szCs w:val="20"/>
                <w:lang w:eastAsia="es-PE"/>
              </w:rPr>
              <w:t>TOTAL</w:t>
            </w:r>
          </w:p>
        </w:tc>
        <w:tc>
          <w:tcPr>
            <w:tcW w:w="2551" w:type="dxa"/>
            <w:shd w:val="clear" w:color="auto" w:fill="auto"/>
            <w:vAlign w:val="center"/>
          </w:tcPr>
          <w:p w14:paraId="5F0FB734" w14:textId="10E7CAAB" w:rsidR="00D4229A" w:rsidRPr="009C07B7" w:rsidRDefault="0069679A" w:rsidP="008D3B83">
            <w:pPr>
              <w:widowControl w:val="0"/>
              <w:autoSpaceDE w:val="0"/>
              <w:autoSpaceDN w:val="0"/>
              <w:adjustRightInd w:val="0"/>
              <w:spacing w:before="3" w:after="0" w:line="200" w:lineRule="exact"/>
              <w:ind w:right="601"/>
              <w:jc w:val="right"/>
              <w:rPr>
                <w:rFonts w:ascii="Arial" w:eastAsia="Times New Roman" w:hAnsi="Arial" w:cs="Arial"/>
                <w:b/>
                <w:bCs/>
                <w:sz w:val="20"/>
                <w:szCs w:val="20"/>
                <w:lang w:eastAsia="es-PE"/>
              </w:rPr>
            </w:pPr>
            <w:r w:rsidRPr="009C07B7">
              <w:rPr>
                <w:rFonts w:ascii="Arial" w:eastAsia="Times New Roman" w:hAnsi="Arial" w:cs="Arial"/>
                <w:b/>
                <w:bCs/>
                <w:sz w:val="20"/>
                <w:szCs w:val="20"/>
                <w:lang w:eastAsia="es-PE"/>
              </w:rPr>
              <w:t>1998</w:t>
            </w:r>
            <w:r w:rsidR="007676F4" w:rsidRPr="009C07B7">
              <w:rPr>
                <w:rFonts w:ascii="Arial" w:eastAsia="Times New Roman" w:hAnsi="Arial" w:cs="Arial"/>
                <w:b/>
                <w:bCs/>
                <w:sz w:val="20"/>
                <w:szCs w:val="20"/>
                <w:lang w:eastAsia="es-PE"/>
              </w:rPr>
              <w:t>8</w:t>
            </w:r>
            <w:r w:rsidRPr="009C07B7">
              <w:rPr>
                <w:rFonts w:ascii="Arial" w:eastAsia="Times New Roman" w:hAnsi="Arial" w:cs="Arial"/>
                <w:b/>
                <w:bCs/>
                <w:sz w:val="20"/>
                <w:szCs w:val="20"/>
                <w:lang w:eastAsia="es-PE"/>
              </w:rPr>
              <w:t>.00</w:t>
            </w:r>
          </w:p>
        </w:tc>
      </w:tr>
    </w:tbl>
    <w:p w14:paraId="4B6058DA" w14:textId="77777777" w:rsidR="00D4229A" w:rsidRPr="00A51AF4" w:rsidRDefault="00D4229A" w:rsidP="00D4229A">
      <w:pPr>
        <w:widowControl w:val="0"/>
        <w:autoSpaceDE w:val="0"/>
        <w:autoSpaceDN w:val="0"/>
        <w:adjustRightInd w:val="0"/>
        <w:spacing w:before="3" w:after="0" w:line="200" w:lineRule="exact"/>
        <w:rPr>
          <w:rFonts w:ascii="Arial" w:eastAsia="Times New Roman" w:hAnsi="Arial" w:cs="Arial"/>
          <w:sz w:val="20"/>
          <w:szCs w:val="20"/>
          <w:lang w:eastAsia="es-PE"/>
        </w:rPr>
      </w:pPr>
    </w:p>
    <w:p w14:paraId="4A3D7B3C" w14:textId="77777777" w:rsidR="00D4229A" w:rsidRPr="00A51AF4" w:rsidRDefault="00D4229A" w:rsidP="00D4229A">
      <w:pPr>
        <w:widowControl w:val="0"/>
        <w:autoSpaceDE w:val="0"/>
        <w:autoSpaceDN w:val="0"/>
        <w:adjustRightInd w:val="0"/>
        <w:spacing w:before="3" w:after="0" w:line="200" w:lineRule="exact"/>
        <w:rPr>
          <w:rFonts w:ascii="Arial" w:eastAsia="Times New Roman" w:hAnsi="Arial" w:cs="Arial"/>
          <w:sz w:val="20"/>
          <w:szCs w:val="20"/>
          <w:lang w:eastAsia="es-PE"/>
        </w:rPr>
      </w:pPr>
    </w:p>
    <w:p w14:paraId="33AD970C" w14:textId="77777777" w:rsidR="00D4229A" w:rsidRPr="00A51AF4" w:rsidRDefault="00D4229A" w:rsidP="00D4229A">
      <w:pPr>
        <w:widowControl w:val="0"/>
        <w:autoSpaceDE w:val="0"/>
        <w:autoSpaceDN w:val="0"/>
        <w:adjustRightInd w:val="0"/>
        <w:spacing w:before="3" w:after="0" w:line="200" w:lineRule="exact"/>
        <w:rPr>
          <w:rFonts w:ascii="Arial" w:eastAsia="Times New Roman" w:hAnsi="Arial" w:cs="Arial"/>
          <w:sz w:val="20"/>
          <w:szCs w:val="20"/>
          <w:lang w:eastAsia="es-PE"/>
        </w:rPr>
      </w:pPr>
    </w:p>
    <w:p w14:paraId="25887091" w14:textId="77777777" w:rsidR="00D4229A" w:rsidRPr="00A51AF4" w:rsidRDefault="00D4229A" w:rsidP="00D4229A">
      <w:pPr>
        <w:widowControl w:val="0"/>
        <w:autoSpaceDE w:val="0"/>
        <w:autoSpaceDN w:val="0"/>
        <w:adjustRightInd w:val="0"/>
        <w:spacing w:before="3" w:after="0" w:line="200" w:lineRule="exact"/>
        <w:rPr>
          <w:rFonts w:ascii="Arial" w:eastAsia="Times New Roman" w:hAnsi="Arial" w:cs="Arial"/>
          <w:sz w:val="20"/>
          <w:szCs w:val="20"/>
          <w:lang w:eastAsia="es-PE"/>
        </w:rPr>
      </w:pPr>
    </w:p>
    <w:p w14:paraId="7E532FE8" w14:textId="77777777" w:rsidR="00D4229A" w:rsidRPr="00A51AF4" w:rsidRDefault="00D4229A" w:rsidP="00D4229A">
      <w:pPr>
        <w:widowControl w:val="0"/>
        <w:autoSpaceDE w:val="0"/>
        <w:autoSpaceDN w:val="0"/>
        <w:adjustRightInd w:val="0"/>
        <w:spacing w:before="3" w:after="0" w:line="200" w:lineRule="exact"/>
        <w:rPr>
          <w:rFonts w:ascii="Arial" w:eastAsia="Times New Roman" w:hAnsi="Arial" w:cs="Arial"/>
          <w:sz w:val="20"/>
          <w:szCs w:val="20"/>
          <w:lang w:eastAsia="es-PE"/>
        </w:rPr>
      </w:pPr>
    </w:p>
    <w:p w14:paraId="5861D130" w14:textId="77777777" w:rsidR="00D4229A" w:rsidRPr="00A51AF4" w:rsidRDefault="00D4229A" w:rsidP="00D4229A">
      <w:pPr>
        <w:widowControl w:val="0"/>
        <w:autoSpaceDE w:val="0"/>
        <w:autoSpaceDN w:val="0"/>
        <w:adjustRightInd w:val="0"/>
        <w:spacing w:before="3" w:after="0" w:line="200" w:lineRule="exact"/>
        <w:rPr>
          <w:rFonts w:ascii="Arial" w:eastAsia="Times New Roman" w:hAnsi="Arial" w:cs="Arial"/>
          <w:sz w:val="20"/>
          <w:szCs w:val="20"/>
          <w:lang w:eastAsia="es-PE"/>
        </w:rPr>
      </w:pPr>
    </w:p>
    <w:p w14:paraId="3BA30CA8" w14:textId="77777777" w:rsidR="00D4229A" w:rsidRPr="00A51AF4" w:rsidRDefault="00D4229A" w:rsidP="00D4229A">
      <w:pPr>
        <w:widowControl w:val="0"/>
        <w:autoSpaceDE w:val="0"/>
        <w:autoSpaceDN w:val="0"/>
        <w:adjustRightInd w:val="0"/>
        <w:spacing w:before="3" w:after="0" w:line="200" w:lineRule="exact"/>
        <w:rPr>
          <w:rFonts w:ascii="Arial" w:eastAsia="Times New Roman" w:hAnsi="Arial" w:cs="Arial"/>
          <w:sz w:val="20"/>
          <w:szCs w:val="20"/>
          <w:lang w:eastAsia="es-PE"/>
        </w:rPr>
      </w:pPr>
    </w:p>
    <w:p w14:paraId="79296A49" w14:textId="77777777" w:rsidR="00D4229A" w:rsidRPr="00A51AF4" w:rsidRDefault="00D4229A" w:rsidP="00D4229A">
      <w:pPr>
        <w:widowControl w:val="0"/>
        <w:autoSpaceDE w:val="0"/>
        <w:autoSpaceDN w:val="0"/>
        <w:adjustRightInd w:val="0"/>
        <w:spacing w:before="3" w:after="0" w:line="200" w:lineRule="exact"/>
        <w:rPr>
          <w:rFonts w:ascii="Arial" w:eastAsia="Times New Roman" w:hAnsi="Arial" w:cs="Arial"/>
          <w:sz w:val="20"/>
          <w:szCs w:val="20"/>
          <w:lang w:eastAsia="es-PE"/>
        </w:rPr>
      </w:pPr>
    </w:p>
    <w:p w14:paraId="44DF69E1" w14:textId="77777777" w:rsidR="00D4229A" w:rsidRPr="00A51AF4" w:rsidRDefault="00D4229A" w:rsidP="00D4229A">
      <w:pPr>
        <w:widowControl w:val="0"/>
        <w:autoSpaceDE w:val="0"/>
        <w:autoSpaceDN w:val="0"/>
        <w:adjustRightInd w:val="0"/>
        <w:spacing w:before="3" w:after="0" w:line="200" w:lineRule="exact"/>
        <w:rPr>
          <w:rFonts w:ascii="Arial" w:eastAsia="Times New Roman" w:hAnsi="Arial" w:cs="Arial"/>
          <w:sz w:val="20"/>
          <w:szCs w:val="20"/>
          <w:lang w:eastAsia="es-PE"/>
        </w:rPr>
      </w:pPr>
    </w:p>
    <w:p w14:paraId="49EDC437" w14:textId="77777777" w:rsidR="00D4229A" w:rsidRPr="00A51AF4" w:rsidRDefault="00D4229A" w:rsidP="00D4229A">
      <w:pPr>
        <w:widowControl w:val="0"/>
        <w:autoSpaceDE w:val="0"/>
        <w:autoSpaceDN w:val="0"/>
        <w:adjustRightInd w:val="0"/>
        <w:spacing w:before="3" w:after="0" w:line="200" w:lineRule="exact"/>
        <w:rPr>
          <w:rFonts w:ascii="Arial" w:eastAsia="Times New Roman" w:hAnsi="Arial" w:cs="Arial"/>
          <w:sz w:val="20"/>
          <w:szCs w:val="20"/>
          <w:lang w:eastAsia="es-PE"/>
        </w:rPr>
      </w:pPr>
    </w:p>
    <w:p w14:paraId="418D45E6" w14:textId="77777777" w:rsidR="00D4229A" w:rsidRPr="00A51AF4" w:rsidRDefault="00D4229A" w:rsidP="00D4229A">
      <w:pPr>
        <w:widowControl w:val="0"/>
        <w:autoSpaceDE w:val="0"/>
        <w:autoSpaceDN w:val="0"/>
        <w:adjustRightInd w:val="0"/>
        <w:spacing w:before="1" w:after="0" w:line="160" w:lineRule="exact"/>
        <w:rPr>
          <w:rFonts w:ascii="Times New Roman" w:eastAsia="Times New Roman" w:hAnsi="Times New Roman" w:cs="Times New Roman"/>
          <w:sz w:val="16"/>
          <w:szCs w:val="16"/>
          <w:lang w:eastAsia="es-PE"/>
        </w:rPr>
      </w:pPr>
    </w:p>
    <w:p w14:paraId="63BF732D" w14:textId="77777777" w:rsidR="00D4229A" w:rsidRPr="00A51AF4" w:rsidRDefault="00D4229A" w:rsidP="00D4229A">
      <w:pPr>
        <w:widowControl w:val="0"/>
        <w:autoSpaceDE w:val="0"/>
        <w:autoSpaceDN w:val="0"/>
        <w:adjustRightInd w:val="0"/>
        <w:spacing w:before="6" w:after="0" w:line="160" w:lineRule="exact"/>
        <w:rPr>
          <w:rFonts w:ascii="Arial" w:eastAsia="Times New Roman" w:hAnsi="Arial" w:cs="Arial"/>
          <w:sz w:val="16"/>
          <w:szCs w:val="16"/>
          <w:lang w:eastAsia="es-PE"/>
        </w:rPr>
      </w:pPr>
    </w:p>
    <w:p w14:paraId="42B27165" w14:textId="77777777" w:rsidR="00D4229A" w:rsidRPr="00A51AF4" w:rsidRDefault="00D4229A" w:rsidP="00D4229A">
      <w:pPr>
        <w:widowControl w:val="0"/>
        <w:autoSpaceDE w:val="0"/>
        <w:autoSpaceDN w:val="0"/>
        <w:adjustRightInd w:val="0"/>
        <w:spacing w:after="0" w:line="200" w:lineRule="exact"/>
        <w:rPr>
          <w:rFonts w:ascii="Arial" w:eastAsia="Times New Roman" w:hAnsi="Arial" w:cs="Arial"/>
          <w:sz w:val="20"/>
          <w:szCs w:val="20"/>
          <w:lang w:eastAsia="es-PE"/>
        </w:rPr>
      </w:pPr>
    </w:p>
    <w:p w14:paraId="52B506AF" w14:textId="77777777" w:rsidR="00D4229A" w:rsidRPr="00A51AF4" w:rsidRDefault="00D4229A" w:rsidP="00D4229A">
      <w:pPr>
        <w:widowControl w:val="0"/>
        <w:autoSpaceDE w:val="0"/>
        <w:autoSpaceDN w:val="0"/>
        <w:adjustRightInd w:val="0"/>
        <w:spacing w:after="0" w:line="200" w:lineRule="exact"/>
        <w:rPr>
          <w:rFonts w:ascii="Arial" w:eastAsia="Times New Roman" w:hAnsi="Arial" w:cs="Arial"/>
          <w:sz w:val="20"/>
          <w:szCs w:val="20"/>
          <w:lang w:eastAsia="es-PE"/>
        </w:rPr>
      </w:pPr>
    </w:p>
    <w:p w14:paraId="05CE3CFF" w14:textId="77777777" w:rsidR="00D4229A" w:rsidRPr="00A51AF4" w:rsidRDefault="00D4229A" w:rsidP="00D4229A">
      <w:pPr>
        <w:widowControl w:val="0"/>
        <w:autoSpaceDE w:val="0"/>
        <w:autoSpaceDN w:val="0"/>
        <w:adjustRightInd w:val="0"/>
        <w:spacing w:after="0" w:line="200" w:lineRule="exact"/>
        <w:rPr>
          <w:rFonts w:ascii="Arial" w:eastAsia="Times New Roman" w:hAnsi="Arial" w:cs="Arial"/>
          <w:sz w:val="20"/>
          <w:szCs w:val="20"/>
          <w:lang w:eastAsia="es-PE"/>
        </w:rPr>
      </w:pPr>
    </w:p>
    <w:p w14:paraId="5406B8CF" w14:textId="77777777" w:rsidR="00D4229A" w:rsidRPr="00A51AF4" w:rsidRDefault="00D4229A" w:rsidP="00D4229A">
      <w:pPr>
        <w:widowControl w:val="0"/>
        <w:autoSpaceDE w:val="0"/>
        <w:autoSpaceDN w:val="0"/>
        <w:adjustRightInd w:val="0"/>
        <w:spacing w:after="0" w:line="200" w:lineRule="exact"/>
        <w:rPr>
          <w:rFonts w:ascii="Arial" w:eastAsia="Times New Roman" w:hAnsi="Arial" w:cs="Arial"/>
          <w:sz w:val="20"/>
          <w:szCs w:val="20"/>
          <w:lang w:eastAsia="es-PE"/>
        </w:rPr>
      </w:pPr>
    </w:p>
    <w:p w14:paraId="20ECC38E" w14:textId="77777777" w:rsidR="00D4229A" w:rsidRPr="00A51AF4" w:rsidRDefault="00D4229A" w:rsidP="00D4229A">
      <w:pPr>
        <w:widowControl w:val="0"/>
        <w:autoSpaceDE w:val="0"/>
        <w:autoSpaceDN w:val="0"/>
        <w:adjustRightInd w:val="0"/>
        <w:spacing w:after="0" w:line="240" w:lineRule="auto"/>
        <w:rPr>
          <w:rFonts w:ascii="Times New Roman" w:eastAsia="Times New Roman" w:hAnsi="Times New Roman" w:cs="Times New Roman"/>
          <w:sz w:val="24"/>
          <w:szCs w:val="24"/>
          <w:lang w:eastAsia="es-PE"/>
        </w:rPr>
        <w:sectPr w:rsidR="00D4229A" w:rsidRPr="00A51AF4" w:rsidSect="009B03EA">
          <w:footerReference w:type="default" r:id="rId12"/>
          <w:pgSz w:w="11920" w:h="16840"/>
          <w:pgMar w:top="1666" w:right="740" w:bottom="0" w:left="740" w:header="567" w:footer="158" w:gutter="0"/>
          <w:cols w:space="720"/>
          <w:noEndnote/>
        </w:sectPr>
      </w:pPr>
    </w:p>
    <w:p w14:paraId="65D2F0A8" w14:textId="09C0ABF9" w:rsidR="00D4229A" w:rsidRPr="00A51AF4" w:rsidRDefault="00D4229A" w:rsidP="00BC72D8">
      <w:pPr>
        <w:widowControl w:val="0"/>
        <w:tabs>
          <w:tab w:val="left" w:pos="2685"/>
        </w:tabs>
        <w:autoSpaceDE w:val="0"/>
        <w:autoSpaceDN w:val="0"/>
        <w:adjustRightInd w:val="0"/>
        <w:spacing w:after="0" w:line="200" w:lineRule="exact"/>
        <w:ind w:firstLine="567"/>
        <w:rPr>
          <w:rFonts w:ascii="Times New Roman" w:eastAsia="Times New Roman" w:hAnsi="Times New Roman" w:cs="Times New Roman"/>
          <w:sz w:val="20"/>
          <w:szCs w:val="20"/>
          <w:lang w:eastAsia="es-PE"/>
        </w:rPr>
      </w:pPr>
    </w:p>
    <w:p w14:paraId="6867427B" w14:textId="77777777" w:rsidR="00D4229A" w:rsidRPr="00A51AF4" w:rsidRDefault="00D4229A" w:rsidP="00D4229A">
      <w:pPr>
        <w:widowControl w:val="0"/>
        <w:autoSpaceDE w:val="0"/>
        <w:autoSpaceDN w:val="0"/>
        <w:adjustRightInd w:val="0"/>
        <w:spacing w:before="39" w:after="0" w:line="180" w:lineRule="exact"/>
        <w:ind w:left="720" w:firstLine="720"/>
        <w:rPr>
          <w:rFonts w:ascii="Arial" w:eastAsia="Times New Roman" w:hAnsi="Arial" w:cs="Arial"/>
          <w:b/>
          <w:bCs/>
          <w:position w:val="-1"/>
          <w:sz w:val="20"/>
          <w:szCs w:val="20"/>
          <w:lang w:eastAsia="es-PE"/>
        </w:rPr>
      </w:pPr>
      <w:r w:rsidRPr="00A51AF4">
        <w:rPr>
          <w:rFonts w:ascii="Arial" w:eastAsia="Times New Roman" w:hAnsi="Arial" w:cs="Arial"/>
          <w:b/>
          <w:bCs/>
          <w:position w:val="-1"/>
          <w:sz w:val="20"/>
          <w:szCs w:val="20"/>
          <w:lang w:eastAsia="es-PE"/>
        </w:rPr>
        <w:t>CUADRO Nº</w:t>
      </w:r>
      <w:r w:rsidR="00570CCF" w:rsidRPr="00A51AF4">
        <w:rPr>
          <w:rFonts w:ascii="Arial" w:eastAsia="Times New Roman" w:hAnsi="Arial" w:cs="Arial"/>
          <w:b/>
          <w:bCs/>
          <w:position w:val="-1"/>
          <w:sz w:val="20"/>
          <w:szCs w:val="20"/>
          <w:lang w:eastAsia="es-PE"/>
        </w:rPr>
        <w:t xml:space="preserve"> 1</w:t>
      </w:r>
      <w:r w:rsidRPr="00A51AF4">
        <w:rPr>
          <w:rFonts w:ascii="Arial" w:eastAsia="Times New Roman" w:hAnsi="Arial" w:cs="Arial"/>
          <w:b/>
          <w:bCs/>
          <w:position w:val="-1"/>
          <w:sz w:val="20"/>
          <w:szCs w:val="20"/>
          <w:lang w:eastAsia="es-PE"/>
        </w:rPr>
        <w:t xml:space="preserve">: Equipos y </w:t>
      </w:r>
      <w:r w:rsidR="00430E0B" w:rsidRPr="00A51AF4">
        <w:rPr>
          <w:rFonts w:ascii="Arial" w:eastAsia="Times New Roman" w:hAnsi="Arial" w:cs="Arial"/>
          <w:b/>
          <w:bCs/>
          <w:position w:val="-1"/>
          <w:sz w:val="20"/>
          <w:szCs w:val="20"/>
          <w:lang w:eastAsia="es-PE"/>
        </w:rPr>
        <w:t>b</w:t>
      </w:r>
      <w:r w:rsidRPr="00A51AF4">
        <w:rPr>
          <w:rFonts w:ascii="Arial" w:eastAsia="Times New Roman" w:hAnsi="Arial" w:cs="Arial"/>
          <w:b/>
          <w:bCs/>
          <w:position w:val="-1"/>
          <w:sz w:val="20"/>
          <w:szCs w:val="20"/>
          <w:lang w:eastAsia="es-PE"/>
        </w:rPr>
        <w:t>ienes duraderos</w:t>
      </w:r>
      <w:r w:rsidR="00196A3E" w:rsidRPr="00A51AF4">
        <w:rPr>
          <w:rFonts w:ascii="Arial" w:eastAsia="Times New Roman" w:hAnsi="Arial" w:cs="Arial"/>
          <w:b/>
          <w:bCs/>
          <w:position w:val="-1"/>
          <w:sz w:val="20"/>
          <w:szCs w:val="20"/>
          <w:lang w:eastAsia="es-PE"/>
        </w:rPr>
        <w:t xml:space="preserve"> (adjuntar proformas)</w:t>
      </w:r>
    </w:p>
    <w:p w14:paraId="5C6E66A3" w14:textId="77777777" w:rsidR="00570CCF" w:rsidRPr="00A51AF4" w:rsidRDefault="00570CCF" w:rsidP="00D4229A">
      <w:pPr>
        <w:widowControl w:val="0"/>
        <w:autoSpaceDE w:val="0"/>
        <w:autoSpaceDN w:val="0"/>
        <w:adjustRightInd w:val="0"/>
        <w:spacing w:before="39" w:after="0" w:line="180" w:lineRule="exact"/>
        <w:ind w:left="720" w:firstLine="720"/>
        <w:rPr>
          <w:rFonts w:ascii="Arial" w:eastAsia="Times New Roman" w:hAnsi="Arial" w:cs="Arial"/>
          <w:b/>
          <w:bCs/>
          <w:position w:val="-1"/>
          <w:sz w:val="16"/>
          <w:szCs w:val="16"/>
          <w:lang w:eastAsia="es-PE"/>
        </w:rPr>
      </w:pPr>
    </w:p>
    <w:tbl>
      <w:tblPr>
        <w:tblW w:w="9497" w:type="dxa"/>
        <w:tblInd w:w="1555" w:type="dxa"/>
        <w:tblCellMar>
          <w:left w:w="70" w:type="dxa"/>
          <w:right w:w="70" w:type="dxa"/>
        </w:tblCellMar>
        <w:tblLook w:val="04A0" w:firstRow="1" w:lastRow="0" w:firstColumn="1" w:lastColumn="0" w:noHBand="0" w:noVBand="1"/>
      </w:tblPr>
      <w:tblGrid>
        <w:gridCol w:w="2260"/>
        <w:gridCol w:w="3693"/>
        <w:gridCol w:w="975"/>
        <w:gridCol w:w="727"/>
        <w:gridCol w:w="851"/>
        <w:gridCol w:w="991"/>
      </w:tblGrid>
      <w:tr w:rsidR="008B3284" w:rsidRPr="008B3284" w14:paraId="4819E415" w14:textId="77777777" w:rsidTr="008B3284">
        <w:trPr>
          <w:trHeight w:val="450"/>
        </w:trPr>
        <w:tc>
          <w:tcPr>
            <w:tcW w:w="2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6353DC" w14:textId="77777777" w:rsidR="008B3284" w:rsidRPr="008B3284" w:rsidRDefault="008B3284" w:rsidP="008B3284">
            <w:pPr>
              <w:spacing w:after="0" w:line="240" w:lineRule="auto"/>
              <w:rPr>
                <w:rFonts w:ascii="Arial" w:eastAsia="Times New Roman" w:hAnsi="Arial" w:cs="Arial"/>
                <w:b/>
                <w:bCs/>
                <w:sz w:val="16"/>
                <w:szCs w:val="16"/>
                <w:lang w:eastAsia="es-PE"/>
              </w:rPr>
            </w:pPr>
            <w:r w:rsidRPr="008B3284">
              <w:rPr>
                <w:rFonts w:ascii="Arial" w:eastAsia="Times New Roman" w:hAnsi="Arial" w:cs="Arial"/>
                <w:b/>
                <w:bCs/>
                <w:sz w:val="16"/>
                <w:szCs w:val="16"/>
                <w:lang w:eastAsia="es-PE"/>
              </w:rPr>
              <w:t>Equipos y bienes duraderos</w:t>
            </w:r>
          </w:p>
        </w:tc>
        <w:tc>
          <w:tcPr>
            <w:tcW w:w="369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D94C5CE" w14:textId="77777777" w:rsidR="008B3284" w:rsidRPr="008B3284" w:rsidRDefault="008B3284" w:rsidP="008B3284">
            <w:pPr>
              <w:spacing w:after="0" w:line="240" w:lineRule="auto"/>
              <w:rPr>
                <w:rFonts w:ascii="Arial" w:eastAsia="Times New Roman" w:hAnsi="Arial" w:cs="Arial"/>
                <w:b/>
                <w:bCs/>
                <w:sz w:val="16"/>
                <w:szCs w:val="16"/>
                <w:lang w:eastAsia="es-PE"/>
              </w:rPr>
            </w:pPr>
            <w:r w:rsidRPr="008B3284">
              <w:rPr>
                <w:rFonts w:ascii="Arial" w:eastAsia="Times New Roman" w:hAnsi="Arial" w:cs="Arial"/>
                <w:b/>
                <w:bCs/>
                <w:sz w:val="16"/>
                <w:szCs w:val="16"/>
                <w:lang w:eastAsia="es-PE"/>
              </w:rPr>
              <w:t>Especificaciones técnicas</w:t>
            </w:r>
          </w:p>
        </w:tc>
        <w:tc>
          <w:tcPr>
            <w:tcW w:w="97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F757A74" w14:textId="77777777" w:rsidR="008B3284" w:rsidRPr="008B3284" w:rsidRDefault="008B3284" w:rsidP="008B3284">
            <w:pPr>
              <w:spacing w:after="0" w:line="240" w:lineRule="auto"/>
              <w:rPr>
                <w:rFonts w:ascii="Arial" w:eastAsia="Times New Roman" w:hAnsi="Arial" w:cs="Arial"/>
                <w:b/>
                <w:bCs/>
                <w:sz w:val="16"/>
                <w:szCs w:val="16"/>
                <w:lang w:eastAsia="es-PE"/>
              </w:rPr>
            </w:pPr>
            <w:r w:rsidRPr="008B3284">
              <w:rPr>
                <w:rFonts w:ascii="Arial" w:eastAsia="Times New Roman" w:hAnsi="Arial" w:cs="Arial"/>
                <w:b/>
                <w:bCs/>
                <w:sz w:val="16"/>
                <w:szCs w:val="16"/>
                <w:lang w:eastAsia="es-PE"/>
              </w:rPr>
              <w:t>Proforma (fecha)</w:t>
            </w:r>
          </w:p>
        </w:tc>
        <w:tc>
          <w:tcPr>
            <w:tcW w:w="72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8E79DB6" w14:textId="77777777" w:rsidR="008B3284" w:rsidRPr="008B3284" w:rsidRDefault="008B3284" w:rsidP="008B3284">
            <w:pPr>
              <w:spacing w:after="0" w:line="240" w:lineRule="auto"/>
              <w:rPr>
                <w:rFonts w:ascii="Arial" w:eastAsia="Times New Roman" w:hAnsi="Arial" w:cs="Arial"/>
                <w:b/>
                <w:bCs/>
                <w:sz w:val="16"/>
                <w:szCs w:val="16"/>
                <w:lang w:eastAsia="es-PE"/>
              </w:rPr>
            </w:pPr>
            <w:r w:rsidRPr="008B3284">
              <w:rPr>
                <w:rFonts w:ascii="Arial" w:eastAsia="Times New Roman" w:hAnsi="Arial" w:cs="Arial"/>
                <w:b/>
                <w:bCs/>
                <w:sz w:val="16"/>
                <w:szCs w:val="16"/>
                <w:lang w:eastAsia="es-PE"/>
              </w:rPr>
              <w:t>Costo unitario</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89A4CB3" w14:textId="77777777" w:rsidR="008B3284" w:rsidRPr="008B3284" w:rsidRDefault="008B3284" w:rsidP="008B3284">
            <w:pPr>
              <w:spacing w:after="0" w:line="240" w:lineRule="auto"/>
              <w:rPr>
                <w:rFonts w:ascii="Arial" w:eastAsia="Times New Roman" w:hAnsi="Arial" w:cs="Arial"/>
                <w:b/>
                <w:bCs/>
                <w:sz w:val="16"/>
                <w:szCs w:val="16"/>
                <w:lang w:eastAsia="es-PE"/>
              </w:rPr>
            </w:pPr>
            <w:r w:rsidRPr="008B3284">
              <w:rPr>
                <w:rFonts w:ascii="Arial" w:eastAsia="Times New Roman" w:hAnsi="Arial" w:cs="Arial"/>
                <w:b/>
                <w:bCs/>
                <w:sz w:val="16"/>
                <w:szCs w:val="16"/>
                <w:lang w:eastAsia="es-PE"/>
              </w:rPr>
              <w:t>Cantidad</w:t>
            </w:r>
          </w:p>
        </w:tc>
        <w:tc>
          <w:tcPr>
            <w:tcW w:w="99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27D32FC" w14:textId="77777777" w:rsidR="008B3284" w:rsidRPr="008B3284" w:rsidRDefault="008B3284" w:rsidP="008B3284">
            <w:pPr>
              <w:spacing w:after="0" w:line="240" w:lineRule="auto"/>
              <w:rPr>
                <w:rFonts w:ascii="Arial" w:eastAsia="Times New Roman" w:hAnsi="Arial" w:cs="Arial"/>
                <w:b/>
                <w:bCs/>
                <w:sz w:val="16"/>
                <w:szCs w:val="16"/>
                <w:lang w:eastAsia="es-PE"/>
              </w:rPr>
            </w:pPr>
            <w:r w:rsidRPr="008B3284">
              <w:rPr>
                <w:rFonts w:ascii="Arial" w:eastAsia="Times New Roman" w:hAnsi="Arial" w:cs="Arial"/>
                <w:b/>
                <w:bCs/>
                <w:sz w:val="16"/>
                <w:szCs w:val="16"/>
                <w:lang w:eastAsia="es-PE"/>
              </w:rPr>
              <w:t>Costo total S/.</w:t>
            </w:r>
          </w:p>
        </w:tc>
      </w:tr>
      <w:tr w:rsidR="008B3284" w:rsidRPr="008B3284" w14:paraId="07B24B63" w14:textId="77777777" w:rsidTr="008B3284">
        <w:trPr>
          <w:trHeight w:val="839"/>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244FE142" w14:textId="77777777" w:rsidR="008B3284" w:rsidRPr="008B3284" w:rsidRDefault="008B3284" w:rsidP="008B3284">
            <w:pPr>
              <w:spacing w:after="0" w:line="240" w:lineRule="auto"/>
              <w:rPr>
                <w:rFonts w:ascii="Arial" w:eastAsia="Times New Roman" w:hAnsi="Arial" w:cs="Arial"/>
                <w:sz w:val="16"/>
                <w:szCs w:val="16"/>
                <w:lang w:eastAsia="es-PE"/>
              </w:rPr>
            </w:pPr>
            <w:r w:rsidRPr="008B3284">
              <w:rPr>
                <w:rFonts w:ascii="Arial" w:eastAsia="Times New Roman" w:hAnsi="Arial" w:cs="Arial"/>
                <w:sz w:val="16"/>
                <w:szCs w:val="16"/>
                <w:lang w:eastAsia="es-PE"/>
              </w:rPr>
              <w:t>Compra de un biodigestor en geomembrana de PVC de 1.0 mm</w:t>
            </w:r>
          </w:p>
        </w:tc>
        <w:tc>
          <w:tcPr>
            <w:tcW w:w="3693" w:type="dxa"/>
            <w:tcBorders>
              <w:top w:val="nil"/>
              <w:left w:val="nil"/>
              <w:bottom w:val="single" w:sz="4" w:space="0" w:color="auto"/>
              <w:right w:val="single" w:sz="4" w:space="0" w:color="auto"/>
            </w:tcBorders>
            <w:shd w:val="clear" w:color="auto" w:fill="auto"/>
            <w:vAlign w:val="center"/>
            <w:hideMark/>
          </w:tcPr>
          <w:p w14:paraId="27815C79" w14:textId="664CDD85" w:rsidR="008B3284" w:rsidRPr="008B3284" w:rsidRDefault="008B3284" w:rsidP="008B3284">
            <w:pPr>
              <w:spacing w:after="0" w:line="240" w:lineRule="auto"/>
              <w:rPr>
                <w:rFonts w:ascii="Arial" w:eastAsia="Times New Roman" w:hAnsi="Arial" w:cs="Arial"/>
                <w:sz w:val="16"/>
                <w:szCs w:val="16"/>
                <w:lang w:eastAsia="es-PE"/>
              </w:rPr>
            </w:pPr>
            <w:r w:rsidRPr="008B3284">
              <w:rPr>
                <w:rFonts w:ascii="Arial" w:eastAsia="Times New Roman" w:hAnsi="Arial" w:cs="Arial"/>
                <w:sz w:val="16"/>
                <w:szCs w:val="16"/>
                <w:lang w:eastAsia="es-PE"/>
              </w:rPr>
              <w:t xml:space="preserve">Volumen total 12.5 m3, 1,27 m de diámetro x 10 m de largo, con gasómetro de geomembrana </w:t>
            </w:r>
          </w:p>
        </w:tc>
        <w:tc>
          <w:tcPr>
            <w:tcW w:w="975" w:type="dxa"/>
            <w:tcBorders>
              <w:top w:val="nil"/>
              <w:left w:val="nil"/>
              <w:bottom w:val="single" w:sz="4" w:space="0" w:color="auto"/>
              <w:right w:val="single" w:sz="4" w:space="0" w:color="auto"/>
            </w:tcBorders>
            <w:shd w:val="clear" w:color="auto" w:fill="auto"/>
            <w:vAlign w:val="center"/>
            <w:hideMark/>
          </w:tcPr>
          <w:p w14:paraId="28C549FA" w14:textId="77777777" w:rsidR="008B3284" w:rsidRPr="008B3284" w:rsidRDefault="008B3284" w:rsidP="008B3284">
            <w:pPr>
              <w:spacing w:after="0" w:line="240" w:lineRule="auto"/>
              <w:jc w:val="right"/>
              <w:rPr>
                <w:rFonts w:ascii="Arial" w:eastAsia="Times New Roman" w:hAnsi="Arial" w:cs="Arial"/>
                <w:sz w:val="16"/>
                <w:szCs w:val="16"/>
                <w:lang w:eastAsia="es-PE"/>
              </w:rPr>
            </w:pPr>
            <w:r w:rsidRPr="008B3284">
              <w:rPr>
                <w:rFonts w:ascii="Arial" w:eastAsia="Times New Roman" w:hAnsi="Arial" w:cs="Arial"/>
                <w:sz w:val="16"/>
                <w:szCs w:val="16"/>
                <w:lang w:eastAsia="es-PE"/>
              </w:rPr>
              <w:t>03/06/2020</w:t>
            </w:r>
          </w:p>
        </w:tc>
        <w:tc>
          <w:tcPr>
            <w:tcW w:w="727" w:type="dxa"/>
            <w:tcBorders>
              <w:top w:val="nil"/>
              <w:left w:val="nil"/>
              <w:bottom w:val="single" w:sz="4" w:space="0" w:color="auto"/>
              <w:right w:val="single" w:sz="4" w:space="0" w:color="auto"/>
            </w:tcBorders>
            <w:shd w:val="clear" w:color="auto" w:fill="auto"/>
            <w:vAlign w:val="center"/>
            <w:hideMark/>
          </w:tcPr>
          <w:p w14:paraId="33B3C241" w14:textId="5D2E9A96" w:rsidR="008B3284" w:rsidRPr="008B3284" w:rsidRDefault="008B3284" w:rsidP="008B3284">
            <w:pPr>
              <w:spacing w:after="0" w:line="240" w:lineRule="auto"/>
              <w:jc w:val="right"/>
              <w:rPr>
                <w:rFonts w:ascii="Arial" w:eastAsia="Times New Roman" w:hAnsi="Arial" w:cs="Arial"/>
                <w:sz w:val="16"/>
                <w:szCs w:val="16"/>
                <w:lang w:eastAsia="es-PE"/>
              </w:rPr>
            </w:pPr>
            <w:r w:rsidRPr="008B3284">
              <w:rPr>
                <w:rFonts w:ascii="Arial" w:eastAsia="Times New Roman" w:hAnsi="Arial" w:cs="Arial"/>
                <w:sz w:val="16"/>
                <w:szCs w:val="16"/>
                <w:lang w:eastAsia="es-PE"/>
              </w:rPr>
              <w:t>3133</w:t>
            </w:r>
            <w:r w:rsidR="008D3B83">
              <w:rPr>
                <w:rFonts w:ascii="Arial" w:eastAsia="Times New Roman" w:hAnsi="Arial" w:cs="Arial"/>
                <w:sz w:val="16"/>
                <w:szCs w:val="16"/>
                <w:lang w:eastAsia="es-PE"/>
              </w:rPr>
              <w:t>.0</w:t>
            </w:r>
          </w:p>
        </w:tc>
        <w:tc>
          <w:tcPr>
            <w:tcW w:w="851" w:type="dxa"/>
            <w:tcBorders>
              <w:top w:val="nil"/>
              <w:left w:val="nil"/>
              <w:bottom w:val="single" w:sz="4" w:space="0" w:color="auto"/>
              <w:right w:val="single" w:sz="4" w:space="0" w:color="auto"/>
            </w:tcBorders>
            <w:shd w:val="clear" w:color="auto" w:fill="auto"/>
            <w:vAlign w:val="center"/>
            <w:hideMark/>
          </w:tcPr>
          <w:p w14:paraId="12300791" w14:textId="77777777" w:rsidR="008B3284" w:rsidRPr="008B3284" w:rsidRDefault="008B3284" w:rsidP="008D3B83">
            <w:pPr>
              <w:spacing w:after="0" w:line="240" w:lineRule="auto"/>
              <w:jc w:val="center"/>
              <w:rPr>
                <w:rFonts w:ascii="Arial" w:eastAsia="Times New Roman" w:hAnsi="Arial" w:cs="Arial"/>
                <w:sz w:val="16"/>
                <w:szCs w:val="16"/>
                <w:lang w:eastAsia="es-PE"/>
              </w:rPr>
            </w:pPr>
            <w:r w:rsidRPr="008B3284">
              <w:rPr>
                <w:rFonts w:ascii="Arial" w:eastAsia="Times New Roman" w:hAnsi="Arial" w:cs="Arial"/>
                <w:sz w:val="16"/>
                <w:szCs w:val="16"/>
                <w:lang w:eastAsia="es-PE"/>
              </w:rPr>
              <w:t>1</w:t>
            </w:r>
          </w:p>
        </w:tc>
        <w:tc>
          <w:tcPr>
            <w:tcW w:w="991" w:type="dxa"/>
            <w:tcBorders>
              <w:top w:val="nil"/>
              <w:left w:val="nil"/>
              <w:bottom w:val="single" w:sz="4" w:space="0" w:color="auto"/>
              <w:right w:val="single" w:sz="4" w:space="0" w:color="auto"/>
            </w:tcBorders>
            <w:shd w:val="clear" w:color="auto" w:fill="auto"/>
            <w:vAlign w:val="center"/>
            <w:hideMark/>
          </w:tcPr>
          <w:p w14:paraId="579EF1E2" w14:textId="77777777" w:rsidR="008B3284" w:rsidRPr="008B3284" w:rsidRDefault="008B3284" w:rsidP="008B3284">
            <w:pPr>
              <w:spacing w:after="0" w:line="240" w:lineRule="auto"/>
              <w:jc w:val="right"/>
              <w:rPr>
                <w:rFonts w:ascii="Arial" w:eastAsia="Times New Roman" w:hAnsi="Arial" w:cs="Arial"/>
                <w:sz w:val="16"/>
                <w:szCs w:val="16"/>
                <w:lang w:eastAsia="es-PE"/>
              </w:rPr>
            </w:pPr>
            <w:r w:rsidRPr="008B3284">
              <w:rPr>
                <w:rFonts w:ascii="Arial" w:eastAsia="Times New Roman" w:hAnsi="Arial" w:cs="Arial"/>
                <w:sz w:val="16"/>
                <w:szCs w:val="16"/>
                <w:lang w:eastAsia="es-PE"/>
              </w:rPr>
              <w:t>3133.0</w:t>
            </w:r>
          </w:p>
        </w:tc>
      </w:tr>
      <w:tr w:rsidR="008B3284" w:rsidRPr="008B3284" w14:paraId="35E0B574" w14:textId="77777777" w:rsidTr="008B3284">
        <w:trPr>
          <w:trHeight w:val="836"/>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5E02D819" w14:textId="77777777" w:rsidR="008B3284" w:rsidRPr="008B3284" w:rsidRDefault="008B3284" w:rsidP="008B3284">
            <w:pPr>
              <w:spacing w:after="0" w:line="240" w:lineRule="auto"/>
              <w:rPr>
                <w:rFonts w:ascii="Arial" w:eastAsia="Times New Roman" w:hAnsi="Arial" w:cs="Arial"/>
                <w:sz w:val="16"/>
                <w:szCs w:val="16"/>
                <w:lang w:eastAsia="es-PE"/>
              </w:rPr>
            </w:pPr>
            <w:r w:rsidRPr="008B3284">
              <w:rPr>
                <w:rFonts w:ascii="Arial" w:eastAsia="Times New Roman" w:hAnsi="Arial" w:cs="Arial"/>
                <w:sz w:val="16"/>
                <w:szCs w:val="16"/>
                <w:lang w:eastAsia="es-PE"/>
              </w:rPr>
              <w:t xml:space="preserve">Construcción de ambiente para la instalación del biodigestor </w:t>
            </w:r>
          </w:p>
        </w:tc>
        <w:tc>
          <w:tcPr>
            <w:tcW w:w="3693" w:type="dxa"/>
            <w:tcBorders>
              <w:top w:val="nil"/>
              <w:left w:val="nil"/>
              <w:bottom w:val="single" w:sz="4" w:space="0" w:color="auto"/>
              <w:right w:val="single" w:sz="4" w:space="0" w:color="auto"/>
            </w:tcBorders>
            <w:shd w:val="clear" w:color="auto" w:fill="auto"/>
            <w:vAlign w:val="center"/>
            <w:hideMark/>
          </w:tcPr>
          <w:p w14:paraId="2E292DB2" w14:textId="2CD616C2" w:rsidR="008B3284" w:rsidRPr="008B3284" w:rsidRDefault="008B3284" w:rsidP="008B3284">
            <w:pPr>
              <w:spacing w:after="0" w:line="240" w:lineRule="auto"/>
              <w:rPr>
                <w:rFonts w:ascii="Arial" w:eastAsia="Times New Roman" w:hAnsi="Arial" w:cs="Arial"/>
                <w:sz w:val="16"/>
                <w:szCs w:val="16"/>
                <w:lang w:eastAsia="es-PE"/>
              </w:rPr>
            </w:pPr>
            <w:r w:rsidRPr="008B3284">
              <w:rPr>
                <w:rFonts w:ascii="Arial" w:eastAsia="Times New Roman" w:hAnsi="Arial" w:cs="Arial"/>
                <w:sz w:val="16"/>
                <w:szCs w:val="16"/>
                <w:lang w:eastAsia="es-PE"/>
              </w:rPr>
              <w:t>Área techada de 6 m x 12m, postes y techo de madera cubierta con planc</w:t>
            </w:r>
            <w:r>
              <w:rPr>
                <w:rFonts w:ascii="Arial" w:eastAsia="Times New Roman" w:hAnsi="Arial" w:cs="Arial"/>
                <w:sz w:val="16"/>
                <w:szCs w:val="16"/>
                <w:lang w:eastAsia="es-PE"/>
              </w:rPr>
              <w:t>h</w:t>
            </w:r>
            <w:r w:rsidRPr="008B3284">
              <w:rPr>
                <w:rFonts w:ascii="Arial" w:eastAsia="Times New Roman" w:hAnsi="Arial" w:cs="Arial"/>
                <w:sz w:val="16"/>
                <w:szCs w:val="16"/>
                <w:lang w:eastAsia="es-PE"/>
              </w:rPr>
              <w:t xml:space="preserve">as de fibraforte </w:t>
            </w:r>
          </w:p>
        </w:tc>
        <w:tc>
          <w:tcPr>
            <w:tcW w:w="975" w:type="dxa"/>
            <w:tcBorders>
              <w:top w:val="nil"/>
              <w:left w:val="nil"/>
              <w:bottom w:val="single" w:sz="4" w:space="0" w:color="auto"/>
              <w:right w:val="single" w:sz="4" w:space="0" w:color="auto"/>
            </w:tcBorders>
            <w:shd w:val="clear" w:color="auto" w:fill="auto"/>
            <w:vAlign w:val="center"/>
            <w:hideMark/>
          </w:tcPr>
          <w:p w14:paraId="7CCACDBE" w14:textId="77777777" w:rsidR="008B3284" w:rsidRPr="008B3284" w:rsidRDefault="008B3284" w:rsidP="008B3284">
            <w:pPr>
              <w:spacing w:after="0" w:line="240" w:lineRule="auto"/>
              <w:rPr>
                <w:rFonts w:ascii="Arial" w:eastAsia="Times New Roman" w:hAnsi="Arial" w:cs="Arial"/>
                <w:sz w:val="16"/>
                <w:szCs w:val="16"/>
                <w:lang w:eastAsia="es-PE"/>
              </w:rPr>
            </w:pPr>
            <w:r w:rsidRPr="008B3284">
              <w:rPr>
                <w:rFonts w:ascii="Arial" w:eastAsia="Times New Roman" w:hAnsi="Arial" w:cs="Arial"/>
                <w:sz w:val="16"/>
                <w:szCs w:val="16"/>
                <w:lang w:eastAsia="es-PE"/>
              </w:rPr>
              <w:t> </w:t>
            </w:r>
          </w:p>
        </w:tc>
        <w:tc>
          <w:tcPr>
            <w:tcW w:w="727" w:type="dxa"/>
            <w:tcBorders>
              <w:top w:val="nil"/>
              <w:left w:val="nil"/>
              <w:bottom w:val="single" w:sz="4" w:space="0" w:color="auto"/>
              <w:right w:val="single" w:sz="4" w:space="0" w:color="auto"/>
            </w:tcBorders>
            <w:shd w:val="clear" w:color="auto" w:fill="auto"/>
            <w:vAlign w:val="center"/>
            <w:hideMark/>
          </w:tcPr>
          <w:p w14:paraId="0B43E830" w14:textId="320F74CD" w:rsidR="008D3B83" w:rsidRPr="008B3284" w:rsidRDefault="008B3284" w:rsidP="008D3B83">
            <w:pPr>
              <w:spacing w:after="0" w:line="240" w:lineRule="auto"/>
              <w:jc w:val="right"/>
              <w:rPr>
                <w:rFonts w:ascii="Arial" w:eastAsia="Times New Roman" w:hAnsi="Arial" w:cs="Arial"/>
                <w:sz w:val="16"/>
                <w:szCs w:val="16"/>
                <w:lang w:eastAsia="es-PE"/>
              </w:rPr>
            </w:pPr>
            <w:r w:rsidRPr="008B3284">
              <w:rPr>
                <w:rFonts w:ascii="Arial" w:eastAsia="Times New Roman" w:hAnsi="Arial" w:cs="Arial"/>
                <w:sz w:val="16"/>
                <w:szCs w:val="16"/>
                <w:lang w:eastAsia="es-PE"/>
              </w:rPr>
              <w:t>7300</w:t>
            </w:r>
            <w:r w:rsidR="008D3B83">
              <w:rPr>
                <w:rFonts w:ascii="Arial" w:eastAsia="Times New Roman" w:hAnsi="Arial" w:cs="Arial"/>
                <w:sz w:val="16"/>
                <w:szCs w:val="16"/>
                <w:lang w:eastAsia="es-PE"/>
              </w:rPr>
              <w:t>.0</w:t>
            </w:r>
          </w:p>
        </w:tc>
        <w:tc>
          <w:tcPr>
            <w:tcW w:w="851" w:type="dxa"/>
            <w:tcBorders>
              <w:top w:val="nil"/>
              <w:left w:val="nil"/>
              <w:bottom w:val="single" w:sz="4" w:space="0" w:color="auto"/>
              <w:right w:val="single" w:sz="4" w:space="0" w:color="auto"/>
            </w:tcBorders>
            <w:shd w:val="clear" w:color="auto" w:fill="auto"/>
            <w:vAlign w:val="center"/>
            <w:hideMark/>
          </w:tcPr>
          <w:p w14:paraId="472F3E26" w14:textId="77777777" w:rsidR="008B3284" w:rsidRPr="008B3284" w:rsidRDefault="008B3284" w:rsidP="008D3B83">
            <w:pPr>
              <w:spacing w:after="0" w:line="240" w:lineRule="auto"/>
              <w:jc w:val="center"/>
              <w:rPr>
                <w:rFonts w:ascii="Arial" w:eastAsia="Times New Roman" w:hAnsi="Arial" w:cs="Arial"/>
                <w:sz w:val="16"/>
                <w:szCs w:val="16"/>
                <w:lang w:eastAsia="es-PE"/>
              </w:rPr>
            </w:pPr>
            <w:r w:rsidRPr="008B3284">
              <w:rPr>
                <w:rFonts w:ascii="Arial" w:eastAsia="Times New Roman" w:hAnsi="Arial" w:cs="Arial"/>
                <w:sz w:val="16"/>
                <w:szCs w:val="16"/>
                <w:lang w:eastAsia="es-PE"/>
              </w:rPr>
              <w:t>1</w:t>
            </w:r>
          </w:p>
        </w:tc>
        <w:tc>
          <w:tcPr>
            <w:tcW w:w="991" w:type="dxa"/>
            <w:tcBorders>
              <w:top w:val="nil"/>
              <w:left w:val="nil"/>
              <w:bottom w:val="single" w:sz="4" w:space="0" w:color="auto"/>
              <w:right w:val="single" w:sz="4" w:space="0" w:color="auto"/>
            </w:tcBorders>
            <w:shd w:val="clear" w:color="auto" w:fill="auto"/>
            <w:vAlign w:val="center"/>
            <w:hideMark/>
          </w:tcPr>
          <w:p w14:paraId="7A7000EE" w14:textId="77777777" w:rsidR="008B3284" w:rsidRPr="008B3284" w:rsidRDefault="008B3284" w:rsidP="008B3284">
            <w:pPr>
              <w:spacing w:after="0" w:line="240" w:lineRule="auto"/>
              <w:jc w:val="right"/>
              <w:rPr>
                <w:rFonts w:ascii="Arial" w:eastAsia="Times New Roman" w:hAnsi="Arial" w:cs="Arial"/>
                <w:sz w:val="16"/>
                <w:szCs w:val="16"/>
                <w:lang w:eastAsia="es-PE"/>
              </w:rPr>
            </w:pPr>
            <w:r w:rsidRPr="008B3284">
              <w:rPr>
                <w:rFonts w:ascii="Arial" w:eastAsia="Times New Roman" w:hAnsi="Arial" w:cs="Arial"/>
                <w:sz w:val="16"/>
                <w:szCs w:val="16"/>
                <w:lang w:eastAsia="es-PE"/>
              </w:rPr>
              <w:t>7300.0</w:t>
            </w:r>
          </w:p>
        </w:tc>
      </w:tr>
      <w:tr w:rsidR="008B3284" w:rsidRPr="008B3284" w14:paraId="5CEEA86E" w14:textId="77777777" w:rsidTr="008B3284">
        <w:trPr>
          <w:trHeight w:val="693"/>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089DFAE3" w14:textId="77777777" w:rsidR="008B3284" w:rsidRPr="008B3284" w:rsidRDefault="008B3284" w:rsidP="008B3284">
            <w:pPr>
              <w:spacing w:after="0" w:line="240" w:lineRule="auto"/>
              <w:rPr>
                <w:rFonts w:ascii="Arial" w:eastAsia="Times New Roman" w:hAnsi="Arial" w:cs="Arial"/>
                <w:sz w:val="16"/>
                <w:szCs w:val="16"/>
                <w:lang w:eastAsia="es-PE"/>
              </w:rPr>
            </w:pPr>
            <w:r w:rsidRPr="008B3284">
              <w:rPr>
                <w:rFonts w:ascii="Arial" w:eastAsia="Times New Roman" w:hAnsi="Arial" w:cs="Arial"/>
                <w:sz w:val="16"/>
                <w:szCs w:val="16"/>
                <w:lang w:eastAsia="es-PE"/>
              </w:rPr>
              <w:t xml:space="preserve">Balanza digital para pesaje de animales </w:t>
            </w:r>
          </w:p>
        </w:tc>
        <w:tc>
          <w:tcPr>
            <w:tcW w:w="3693" w:type="dxa"/>
            <w:tcBorders>
              <w:top w:val="nil"/>
              <w:left w:val="nil"/>
              <w:bottom w:val="single" w:sz="4" w:space="0" w:color="auto"/>
              <w:right w:val="single" w:sz="4" w:space="0" w:color="auto"/>
            </w:tcBorders>
            <w:shd w:val="clear" w:color="auto" w:fill="auto"/>
            <w:vAlign w:val="center"/>
            <w:hideMark/>
          </w:tcPr>
          <w:p w14:paraId="2FAE7E7A" w14:textId="6A00C94E" w:rsidR="008B3284" w:rsidRPr="008B3284" w:rsidRDefault="008B3284" w:rsidP="008B3284">
            <w:pPr>
              <w:spacing w:after="0" w:line="240" w:lineRule="auto"/>
              <w:rPr>
                <w:rFonts w:ascii="Arial" w:eastAsia="Times New Roman" w:hAnsi="Arial" w:cs="Arial"/>
                <w:sz w:val="16"/>
                <w:szCs w:val="16"/>
                <w:lang w:eastAsia="es-PE"/>
              </w:rPr>
            </w:pPr>
            <w:r w:rsidRPr="008B3284">
              <w:rPr>
                <w:rFonts w:ascii="Arial" w:eastAsia="Times New Roman" w:hAnsi="Arial" w:cs="Arial"/>
                <w:sz w:val="16"/>
                <w:szCs w:val="16"/>
                <w:lang w:eastAsia="es-PE"/>
              </w:rPr>
              <w:t>Balanza digital con jaula incorporada para sujetar a los animales durante el pesado, capacidad 500 kg</w:t>
            </w:r>
          </w:p>
        </w:tc>
        <w:tc>
          <w:tcPr>
            <w:tcW w:w="975" w:type="dxa"/>
            <w:tcBorders>
              <w:top w:val="nil"/>
              <w:left w:val="nil"/>
              <w:bottom w:val="single" w:sz="4" w:space="0" w:color="auto"/>
              <w:right w:val="single" w:sz="4" w:space="0" w:color="auto"/>
            </w:tcBorders>
            <w:shd w:val="clear" w:color="auto" w:fill="auto"/>
            <w:vAlign w:val="center"/>
            <w:hideMark/>
          </w:tcPr>
          <w:p w14:paraId="5436E802" w14:textId="77777777" w:rsidR="008B3284" w:rsidRPr="008B3284" w:rsidRDefault="008B3284" w:rsidP="008B3284">
            <w:pPr>
              <w:spacing w:after="0" w:line="240" w:lineRule="auto"/>
              <w:rPr>
                <w:rFonts w:ascii="Arial" w:eastAsia="Times New Roman" w:hAnsi="Arial" w:cs="Arial"/>
                <w:sz w:val="16"/>
                <w:szCs w:val="16"/>
                <w:lang w:eastAsia="es-PE"/>
              </w:rPr>
            </w:pPr>
            <w:r w:rsidRPr="008B3284">
              <w:rPr>
                <w:rFonts w:ascii="Arial" w:eastAsia="Times New Roman" w:hAnsi="Arial" w:cs="Arial"/>
                <w:sz w:val="16"/>
                <w:szCs w:val="16"/>
                <w:lang w:eastAsia="es-PE"/>
              </w:rPr>
              <w:t> </w:t>
            </w:r>
          </w:p>
        </w:tc>
        <w:tc>
          <w:tcPr>
            <w:tcW w:w="727" w:type="dxa"/>
            <w:tcBorders>
              <w:top w:val="nil"/>
              <w:left w:val="nil"/>
              <w:bottom w:val="single" w:sz="4" w:space="0" w:color="auto"/>
              <w:right w:val="single" w:sz="4" w:space="0" w:color="auto"/>
            </w:tcBorders>
            <w:shd w:val="clear" w:color="auto" w:fill="auto"/>
            <w:vAlign w:val="center"/>
            <w:hideMark/>
          </w:tcPr>
          <w:p w14:paraId="596F7ED3" w14:textId="31652F02" w:rsidR="008B3284" w:rsidRPr="008B3284" w:rsidRDefault="008B3284" w:rsidP="008B3284">
            <w:pPr>
              <w:spacing w:after="0" w:line="240" w:lineRule="auto"/>
              <w:jc w:val="right"/>
              <w:rPr>
                <w:rFonts w:ascii="Arial" w:eastAsia="Times New Roman" w:hAnsi="Arial" w:cs="Arial"/>
                <w:sz w:val="16"/>
                <w:szCs w:val="16"/>
                <w:lang w:eastAsia="es-PE"/>
              </w:rPr>
            </w:pPr>
            <w:r w:rsidRPr="008B3284">
              <w:rPr>
                <w:rFonts w:ascii="Arial" w:eastAsia="Times New Roman" w:hAnsi="Arial" w:cs="Arial"/>
                <w:sz w:val="16"/>
                <w:szCs w:val="16"/>
                <w:lang w:eastAsia="es-PE"/>
              </w:rPr>
              <w:t>3500</w:t>
            </w:r>
            <w:r w:rsidR="008D3B83">
              <w:rPr>
                <w:rFonts w:ascii="Arial" w:eastAsia="Times New Roman" w:hAnsi="Arial" w:cs="Arial"/>
                <w:sz w:val="16"/>
                <w:szCs w:val="16"/>
                <w:lang w:eastAsia="es-PE"/>
              </w:rPr>
              <w:t>.0</w:t>
            </w:r>
          </w:p>
        </w:tc>
        <w:tc>
          <w:tcPr>
            <w:tcW w:w="851" w:type="dxa"/>
            <w:tcBorders>
              <w:top w:val="nil"/>
              <w:left w:val="nil"/>
              <w:bottom w:val="single" w:sz="4" w:space="0" w:color="auto"/>
              <w:right w:val="single" w:sz="4" w:space="0" w:color="auto"/>
            </w:tcBorders>
            <w:shd w:val="clear" w:color="auto" w:fill="auto"/>
            <w:vAlign w:val="center"/>
            <w:hideMark/>
          </w:tcPr>
          <w:p w14:paraId="25614649" w14:textId="77777777" w:rsidR="008B3284" w:rsidRPr="008B3284" w:rsidRDefault="008B3284" w:rsidP="008D3B83">
            <w:pPr>
              <w:spacing w:after="0" w:line="240" w:lineRule="auto"/>
              <w:jc w:val="center"/>
              <w:rPr>
                <w:rFonts w:ascii="Arial" w:eastAsia="Times New Roman" w:hAnsi="Arial" w:cs="Arial"/>
                <w:sz w:val="16"/>
                <w:szCs w:val="16"/>
                <w:lang w:eastAsia="es-PE"/>
              </w:rPr>
            </w:pPr>
            <w:r w:rsidRPr="008B3284">
              <w:rPr>
                <w:rFonts w:ascii="Arial" w:eastAsia="Times New Roman" w:hAnsi="Arial" w:cs="Arial"/>
                <w:sz w:val="16"/>
                <w:szCs w:val="16"/>
                <w:lang w:eastAsia="es-PE"/>
              </w:rPr>
              <w:t>1</w:t>
            </w:r>
          </w:p>
        </w:tc>
        <w:tc>
          <w:tcPr>
            <w:tcW w:w="991" w:type="dxa"/>
            <w:tcBorders>
              <w:top w:val="nil"/>
              <w:left w:val="nil"/>
              <w:bottom w:val="single" w:sz="4" w:space="0" w:color="auto"/>
              <w:right w:val="single" w:sz="4" w:space="0" w:color="auto"/>
            </w:tcBorders>
            <w:shd w:val="clear" w:color="auto" w:fill="auto"/>
            <w:vAlign w:val="center"/>
            <w:hideMark/>
          </w:tcPr>
          <w:p w14:paraId="1FD22BFF" w14:textId="77777777" w:rsidR="008B3284" w:rsidRPr="008B3284" w:rsidRDefault="008B3284" w:rsidP="008B3284">
            <w:pPr>
              <w:spacing w:after="0" w:line="240" w:lineRule="auto"/>
              <w:jc w:val="right"/>
              <w:rPr>
                <w:rFonts w:ascii="Arial" w:eastAsia="Times New Roman" w:hAnsi="Arial" w:cs="Arial"/>
                <w:sz w:val="16"/>
                <w:szCs w:val="16"/>
                <w:lang w:eastAsia="es-PE"/>
              </w:rPr>
            </w:pPr>
            <w:r w:rsidRPr="008B3284">
              <w:rPr>
                <w:rFonts w:ascii="Arial" w:eastAsia="Times New Roman" w:hAnsi="Arial" w:cs="Arial"/>
                <w:sz w:val="16"/>
                <w:szCs w:val="16"/>
                <w:lang w:eastAsia="es-PE"/>
              </w:rPr>
              <w:t>3500.0</w:t>
            </w:r>
          </w:p>
        </w:tc>
      </w:tr>
      <w:tr w:rsidR="008B3284" w:rsidRPr="008B3284" w14:paraId="58E9B9A4" w14:textId="77777777" w:rsidTr="008B3284">
        <w:trPr>
          <w:trHeight w:val="450"/>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4AC07926" w14:textId="68C16448" w:rsidR="008B3284" w:rsidRPr="008B3284" w:rsidRDefault="008B3284" w:rsidP="008B3284">
            <w:pPr>
              <w:spacing w:after="0" w:line="240" w:lineRule="auto"/>
              <w:rPr>
                <w:rFonts w:ascii="Arial" w:eastAsia="Times New Roman" w:hAnsi="Arial" w:cs="Arial"/>
                <w:sz w:val="16"/>
                <w:szCs w:val="16"/>
                <w:lang w:eastAsia="es-PE"/>
              </w:rPr>
            </w:pPr>
            <w:r w:rsidRPr="008B3284">
              <w:rPr>
                <w:rFonts w:ascii="Arial" w:eastAsia="Times New Roman" w:hAnsi="Arial" w:cs="Arial"/>
                <w:sz w:val="16"/>
                <w:szCs w:val="16"/>
                <w:lang w:eastAsia="es-PE"/>
              </w:rPr>
              <w:t>Termómetros de máximas y mínimas</w:t>
            </w:r>
          </w:p>
        </w:tc>
        <w:tc>
          <w:tcPr>
            <w:tcW w:w="3693" w:type="dxa"/>
            <w:tcBorders>
              <w:top w:val="nil"/>
              <w:left w:val="nil"/>
              <w:bottom w:val="single" w:sz="4" w:space="0" w:color="auto"/>
              <w:right w:val="single" w:sz="4" w:space="0" w:color="auto"/>
            </w:tcBorders>
            <w:shd w:val="clear" w:color="auto" w:fill="auto"/>
            <w:vAlign w:val="center"/>
            <w:hideMark/>
          </w:tcPr>
          <w:p w14:paraId="54F483F1" w14:textId="77777777" w:rsidR="008B3284" w:rsidRPr="008B3284" w:rsidRDefault="008B3284" w:rsidP="008B3284">
            <w:pPr>
              <w:spacing w:after="0" w:line="240" w:lineRule="auto"/>
              <w:rPr>
                <w:rFonts w:ascii="Arial" w:eastAsia="Times New Roman" w:hAnsi="Arial" w:cs="Arial"/>
                <w:sz w:val="16"/>
                <w:szCs w:val="16"/>
                <w:lang w:eastAsia="es-PE"/>
              </w:rPr>
            </w:pPr>
            <w:r w:rsidRPr="008B3284">
              <w:rPr>
                <w:rFonts w:ascii="Arial" w:eastAsia="Times New Roman" w:hAnsi="Arial" w:cs="Arial"/>
                <w:sz w:val="16"/>
                <w:szCs w:val="16"/>
                <w:lang w:eastAsia="es-PE"/>
              </w:rPr>
              <w:t> </w:t>
            </w:r>
          </w:p>
        </w:tc>
        <w:tc>
          <w:tcPr>
            <w:tcW w:w="975" w:type="dxa"/>
            <w:tcBorders>
              <w:top w:val="nil"/>
              <w:left w:val="nil"/>
              <w:bottom w:val="single" w:sz="4" w:space="0" w:color="auto"/>
              <w:right w:val="single" w:sz="4" w:space="0" w:color="auto"/>
            </w:tcBorders>
            <w:shd w:val="clear" w:color="auto" w:fill="auto"/>
            <w:vAlign w:val="center"/>
            <w:hideMark/>
          </w:tcPr>
          <w:p w14:paraId="437685EC" w14:textId="77777777" w:rsidR="008B3284" w:rsidRPr="008B3284" w:rsidRDefault="008B3284" w:rsidP="008B3284">
            <w:pPr>
              <w:spacing w:after="0" w:line="240" w:lineRule="auto"/>
              <w:rPr>
                <w:rFonts w:ascii="Arial" w:eastAsia="Times New Roman" w:hAnsi="Arial" w:cs="Arial"/>
                <w:sz w:val="16"/>
                <w:szCs w:val="16"/>
                <w:lang w:eastAsia="es-PE"/>
              </w:rPr>
            </w:pPr>
            <w:r w:rsidRPr="008B3284">
              <w:rPr>
                <w:rFonts w:ascii="Arial" w:eastAsia="Times New Roman" w:hAnsi="Arial" w:cs="Arial"/>
                <w:sz w:val="16"/>
                <w:szCs w:val="16"/>
                <w:lang w:eastAsia="es-PE"/>
              </w:rPr>
              <w:t> </w:t>
            </w:r>
          </w:p>
        </w:tc>
        <w:tc>
          <w:tcPr>
            <w:tcW w:w="727" w:type="dxa"/>
            <w:tcBorders>
              <w:top w:val="nil"/>
              <w:left w:val="nil"/>
              <w:bottom w:val="single" w:sz="4" w:space="0" w:color="auto"/>
              <w:right w:val="single" w:sz="4" w:space="0" w:color="auto"/>
            </w:tcBorders>
            <w:shd w:val="clear" w:color="auto" w:fill="auto"/>
            <w:vAlign w:val="center"/>
            <w:hideMark/>
          </w:tcPr>
          <w:p w14:paraId="34FC929D" w14:textId="6C90456D" w:rsidR="008B3284" w:rsidRPr="008B3284" w:rsidRDefault="008B3284" w:rsidP="008B3284">
            <w:pPr>
              <w:spacing w:after="0" w:line="240" w:lineRule="auto"/>
              <w:jc w:val="right"/>
              <w:rPr>
                <w:rFonts w:ascii="Arial" w:eastAsia="Times New Roman" w:hAnsi="Arial" w:cs="Arial"/>
                <w:sz w:val="16"/>
                <w:szCs w:val="16"/>
                <w:lang w:eastAsia="es-PE"/>
              </w:rPr>
            </w:pPr>
            <w:r w:rsidRPr="008B3284">
              <w:rPr>
                <w:rFonts w:ascii="Arial" w:eastAsia="Times New Roman" w:hAnsi="Arial" w:cs="Arial"/>
                <w:sz w:val="16"/>
                <w:szCs w:val="16"/>
                <w:lang w:eastAsia="es-PE"/>
              </w:rPr>
              <w:t>80</w:t>
            </w:r>
            <w:r w:rsidR="008D3B83">
              <w:rPr>
                <w:rFonts w:ascii="Arial" w:eastAsia="Times New Roman" w:hAnsi="Arial" w:cs="Arial"/>
                <w:sz w:val="16"/>
                <w:szCs w:val="16"/>
                <w:lang w:eastAsia="es-PE"/>
              </w:rPr>
              <w:t>.0</w:t>
            </w:r>
          </w:p>
        </w:tc>
        <w:tc>
          <w:tcPr>
            <w:tcW w:w="851" w:type="dxa"/>
            <w:tcBorders>
              <w:top w:val="nil"/>
              <w:left w:val="nil"/>
              <w:bottom w:val="single" w:sz="4" w:space="0" w:color="auto"/>
              <w:right w:val="single" w:sz="4" w:space="0" w:color="auto"/>
            </w:tcBorders>
            <w:shd w:val="clear" w:color="auto" w:fill="auto"/>
            <w:vAlign w:val="center"/>
            <w:hideMark/>
          </w:tcPr>
          <w:p w14:paraId="58916FBE" w14:textId="77777777" w:rsidR="008B3284" w:rsidRPr="008B3284" w:rsidRDefault="008B3284" w:rsidP="008D3B83">
            <w:pPr>
              <w:spacing w:after="0" w:line="240" w:lineRule="auto"/>
              <w:jc w:val="center"/>
              <w:rPr>
                <w:rFonts w:ascii="Arial" w:eastAsia="Times New Roman" w:hAnsi="Arial" w:cs="Arial"/>
                <w:sz w:val="16"/>
                <w:szCs w:val="16"/>
                <w:lang w:eastAsia="es-PE"/>
              </w:rPr>
            </w:pPr>
            <w:r w:rsidRPr="008B3284">
              <w:rPr>
                <w:rFonts w:ascii="Arial" w:eastAsia="Times New Roman" w:hAnsi="Arial" w:cs="Arial"/>
                <w:sz w:val="16"/>
                <w:szCs w:val="16"/>
                <w:lang w:eastAsia="es-PE"/>
              </w:rPr>
              <w:t>1</w:t>
            </w:r>
          </w:p>
        </w:tc>
        <w:tc>
          <w:tcPr>
            <w:tcW w:w="991" w:type="dxa"/>
            <w:tcBorders>
              <w:top w:val="nil"/>
              <w:left w:val="nil"/>
              <w:bottom w:val="single" w:sz="4" w:space="0" w:color="auto"/>
              <w:right w:val="single" w:sz="4" w:space="0" w:color="auto"/>
            </w:tcBorders>
            <w:shd w:val="clear" w:color="auto" w:fill="auto"/>
            <w:vAlign w:val="center"/>
            <w:hideMark/>
          </w:tcPr>
          <w:p w14:paraId="5E78BCA4" w14:textId="77777777" w:rsidR="008B3284" w:rsidRPr="008B3284" w:rsidRDefault="008B3284" w:rsidP="008B3284">
            <w:pPr>
              <w:spacing w:after="0" w:line="240" w:lineRule="auto"/>
              <w:jc w:val="right"/>
              <w:rPr>
                <w:rFonts w:ascii="Arial" w:eastAsia="Times New Roman" w:hAnsi="Arial" w:cs="Arial"/>
                <w:sz w:val="16"/>
                <w:szCs w:val="16"/>
                <w:lang w:eastAsia="es-PE"/>
              </w:rPr>
            </w:pPr>
            <w:r w:rsidRPr="008B3284">
              <w:rPr>
                <w:rFonts w:ascii="Arial" w:eastAsia="Times New Roman" w:hAnsi="Arial" w:cs="Arial"/>
                <w:sz w:val="16"/>
                <w:szCs w:val="16"/>
                <w:lang w:eastAsia="es-PE"/>
              </w:rPr>
              <w:t>80.0</w:t>
            </w:r>
          </w:p>
        </w:tc>
      </w:tr>
      <w:tr w:rsidR="008B3284" w:rsidRPr="008B3284" w14:paraId="024FBF29" w14:textId="77777777" w:rsidTr="008B3284">
        <w:trPr>
          <w:trHeight w:val="255"/>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1983AF28" w14:textId="18B21749" w:rsidR="008B3284" w:rsidRPr="008B3284" w:rsidRDefault="008B3284" w:rsidP="008B3284">
            <w:pPr>
              <w:spacing w:after="0" w:line="240" w:lineRule="auto"/>
              <w:rPr>
                <w:rFonts w:ascii="Arial" w:eastAsia="Times New Roman" w:hAnsi="Arial" w:cs="Arial"/>
                <w:sz w:val="16"/>
                <w:szCs w:val="16"/>
                <w:lang w:eastAsia="es-PE"/>
              </w:rPr>
            </w:pPr>
            <w:r w:rsidRPr="008B3284">
              <w:rPr>
                <w:rFonts w:ascii="Arial" w:eastAsia="Times New Roman" w:hAnsi="Arial" w:cs="Arial"/>
                <w:sz w:val="16"/>
                <w:szCs w:val="16"/>
                <w:lang w:eastAsia="es-PE"/>
              </w:rPr>
              <w:t>Termohigrómetros</w:t>
            </w:r>
          </w:p>
        </w:tc>
        <w:tc>
          <w:tcPr>
            <w:tcW w:w="3693" w:type="dxa"/>
            <w:tcBorders>
              <w:top w:val="nil"/>
              <w:left w:val="nil"/>
              <w:bottom w:val="single" w:sz="4" w:space="0" w:color="auto"/>
              <w:right w:val="single" w:sz="4" w:space="0" w:color="auto"/>
            </w:tcBorders>
            <w:shd w:val="clear" w:color="auto" w:fill="auto"/>
            <w:vAlign w:val="center"/>
            <w:hideMark/>
          </w:tcPr>
          <w:p w14:paraId="6BE35E8E" w14:textId="77777777" w:rsidR="008B3284" w:rsidRPr="008B3284" w:rsidRDefault="008B3284" w:rsidP="008B3284">
            <w:pPr>
              <w:spacing w:after="0" w:line="240" w:lineRule="auto"/>
              <w:rPr>
                <w:rFonts w:ascii="Arial" w:eastAsia="Times New Roman" w:hAnsi="Arial" w:cs="Arial"/>
                <w:sz w:val="16"/>
                <w:szCs w:val="16"/>
                <w:lang w:eastAsia="es-PE"/>
              </w:rPr>
            </w:pPr>
            <w:r w:rsidRPr="008B3284">
              <w:rPr>
                <w:rFonts w:ascii="Arial" w:eastAsia="Times New Roman" w:hAnsi="Arial" w:cs="Arial"/>
                <w:sz w:val="16"/>
                <w:szCs w:val="16"/>
                <w:lang w:eastAsia="es-PE"/>
              </w:rPr>
              <w:t> </w:t>
            </w:r>
          </w:p>
        </w:tc>
        <w:tc>
          <w:tcPr>
            <w:tcW w:w="975" w:type="dxa"/>
            <w:tcBorders>
              <w:top w:val="nil"/>
              <w:left w:val="nil"/>
              <w:bottom w:val="single" w:sz="4" w:space="0" w:color="auto"/>
              <w:right w:val="single" w:sz="4" w:space="0" w:color="auto"/>
            </w:tcBorders>
            <w:shd w:val="clear" w:color="auto" w:fill="auto"/>
            <w:vAlign w:val="center"/>
            <w:hideMark/>
          </w:tcPr>
          <w:p w14:paraId="0CAF634D" w14:textId="77777777" w:rsidR="008B3284" w:rsidRPr="008B3284" w:rsidRDefault="008B3284" w:rsidP="008B3284">
            <w:pPr>
              <w:spacing w:after="0" w:line="240" w:lineRule="auto"/>
              <w:rPr>
                <w:rFonts w:ascii="Arial" w:eastAsia="Times New Roman" w:hAnsi="Arial" w:cs="Arial"/>
                <w:sz w:val="16"/>
                <w:szCs w:val="16"/>
                <w:lang w:eastAsia="es-PE"/>
              </w:rPr>
            </w:pPr>
            <w:r w:rsidRPr="008B3284">
              <w:rPr>
                <w:rFonts w:ascii="Arial" w:eastAsia="Times New Roman" w:hAnsi="Arial" w:cs="Arial"/>
                <w:sz w:val="16"/>
                <w:szCs w:val="16"/>
                <w:lang w:eastAsia="es-PE"/>
              </w:rPr>
              <w:t> </w:t>
            </w:r>
          </w:p>
        </w:tc>
        <w:tc>
          <w:tcPr>
            <w:tcW w:w="727" w:type="dxa"/>
            <w:tcBorders>
              <w:top w:val="nil"/>
              <w:left w:val="nil"/>
              <w:bottom w:val="single" w:sz="4" w:space="0" w:color="auto"/>
              <w:right w:val="single" w:sz="4" w:space="0" w:color="auto"/>
            </w:tcBorders>
            <w:shd w:val="clear" w:color="auto" w:fill="auto"/>
            <w:vAlign w:val="center"/>
            <w:hideMark/>
          </w:tcPr>
          <w:p w14:paraId="3F81423C" w14:textId="0A6C3B04" w:rsidR="008B3284" w:rsidRPr="008B3284" w:rsidRDefault="008B3284" w:rsidP="008B3284">
            <w:pPr>
              <w:spacing w:after="0" w:line="240" w:lineRule="auto"/>
              <w:jc w:val="right"/>
              <w:rPr>
                <w:rFonts w:ascii="Arial" w:eastAsia="Times New Roman" w:hAnsi="Arial" w:cs="Arial"/>
                <w:sz w:val="16"/>
                <w:szCs w:val="16"/>
                <w:lang w:eastAsia="es-PE"/>
              </w:rPr>
            </w:pPr>
            <w:r w:rsidRPr="008B3284">
              <w:rPr>
                <w:rFonts w:ascii="Arial" w:eastAsia="Times New Roman" w:hAnsi="Arial" w:cs="Arial"/>
                <w:sz w:val="16"/>
                <w:szCs w:val="16"/>
                <w:lang w:eastAsia="es-PE"/>
              </w:rPr>
              <w:t>120</w:t>
            </w:r>
            <w:r w:rsidR="008D3B83">
              <w:rPr>
                <w:rFonts w:ascii="Arial" w:eastAsia="Times New Roman" w:hAnsi="Arial" w:cs="Arial"/>
                <w:sz w:val="16"/>
                <w:szCs w:val="16"/>
                <w:lang w:eastAsia="es-PE"/>
              </w:rPr>
              <w:t>.0</w:t>
            </w:r>
          </w:p>
        </w:tc>
        <w:tc>
          <w:tcPr>
            <w:tcW w:w="851" w:type="dxa"/>
            <w:tcBorders>
              <w:top w:val="nil"/>
              <w:left w:val="nil"/>
              <w:bottom w:val="single" w:sz="4" w:space="0" w:color="auto"/>
              <w:right w:val="single" w:sz="4" w:space="0" w:color="auto"/>
            </w:tcBorders>
            <w:shd w:val="clear" w:color="auto" w:fill="auto"/>
            <w:vAlign w:val="center"/>
            <w:hideMark/>
          </w:tcPr>
          <w:p w14:paraId="5CD6D9A7" w14:textId="77777777" w:rsidR="008B3284" w:rsidRPr="008B3284" w:rsidRDefault="008B3284" w:rsidP="008D3B83">
            <w:pPr>
              <w:spacing w:after="0" w:line="240" w:lineRule="auto"/>
              <w:jc w:val="center"/>
              <w:rPr>
                <w:rFonts w:ascii="Arial" w:eastAsia="Times New Roman" w:hAnsi="Arial" w:cs="Arial"/>
                <w:sz w:val="16"/>
                <w:szCs w:val="16"/>
                <w:lang w:eastAsia="es-PE"/>
              </w:rPr>
            </w:pPr>
            <w:r w:rsidRPr="008B3284">
              <w:rPr>
                <w:rFonts w:ascii="Arial" w:eastAsia="Times New Roman" w:hAnsi="Arial" w:cs="Arial"/>
                <w:sz w:val="16"/>
                <w:szCs w:val="16"/>
                <w:lang w:eastAsia="es-PE"/>
              </w:rPr>
              <w:t>1</w:t>
            </w:r>
          </w:p>
        </w:tc>
        <w:tc>
          <w:tcPr>
            <w:tcW w:w="991" w:type="dxa"/>
            <w:tcBorders>
              <w:top w:val="nil"/>
              <w:left w:val="nil"/>
              <w:bottom w:val="single" w:sz="4" w:space="0" w:color="auto"/>
              <w:right w:val="single" w:sz="4" w:space="0" w:color="auto"/>
            </w:tcBorders>
            <w:shd w:val="clear" w:color="auto" w:fill="auto"/>
            <w:vAlign w:val="center"/>
            <w:hideMark/>
          </w:tcPr>
          <w:p w14:paraId="3968BE0D" w14:textId="77777777" w:rsidR="008B3284" w:rsidRPr="008B3284" w:rsidRDefault="008B3284" w:rsidP="008B3284">
            <w:pPr>
              <w:spacing w:after="0" w:line="240" w:lineRule="auto"/>
              <w:jc w:val="right"/>
              <w:rPr>
                <w:rFonts w:ascii="Arial" w:eastAsia="Times New Roman" w:hAnsi="Arial" w:cs="Arial"/>
                <w:sz w:val="16"/>
                <w:szCs w:val="16"/>
                <w:lang w:eastAsia="es-PE"/>
              </w:rPr>
            </w:pPr>
            <w:r w:rsidRPr="008B3284">
              <w:rPr>
                <w:rFonts w:ascii="Arial" w:eastAsia="Times New Roman" w:hAnsi="Arial" w:cs="Arial"/>
                <w:sz w:val="16"/>
                <w:szCs w:val="16"/>
                <w:lang w:eastAsia="es-PE"/>
              </w:rPr>
              <w:t>120.0</w:t>
            </w:r>
          </w:p>
        </w:tc>
      </w:tr>
      <w:tr w:rsidR="008B3284" w:rsidRPr="008B3284" w14:paraId="067D366C" w14:textId="77777777" w:rsidTr="008B3284">
        <w:trPr>
          <w:trHeight w:val="450"/>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4865317B" w14:textId="22493575" w:rsidR="008B3284" w:rsidRPr="008B3284" w:rsidRDefault="008B3284" w:rsidP="008B3284">
            <w:pPr>
              <w:spacing w:after="0" w:line="240" w:lineRule="auto"/>
              <w:rPr>
                <w:rFonts w:ascii="Arial" w:eastAsia="Times New Roman" w:hAnsi="Arial" w:cs="Arial"/>
                <w:sz w:val="16"/>
                <w:szCs w:val="16"/>
                <w:lang w:eastAsia="es-PE"/>
              </w:rPr>
            </w:pPr>
            <w:r w:rsidRPr="008B3284">
              <w:rPr>
                <w:rFonts w:ascii="Arial" w:eastAsia="Times New Roman" w:hAnsi="Arial" w:cs="Arial"/>
                <w:sz w:val="16"/>
                <w:szCs w:val="16"/>
                <w:lang w:eastAsia="es-PE"/>
              </w:rPr>
              <w:t>Bomba de biogás para elevar la presión</w:t>
            </w:r>
          </w:p>
        </w:tc>
        <w:tc>
          <w:tcPr>
            <w:tcW w:w="3693" w:type="dxa"/>
            <w:tcBorders>
              <w:top w:val="nil"/>
              <w:left w:val="nil"/>
              <w:bottom w:val="single" w:sz="4" w:space="0" w:color="auto"/>
              <w:right w:val="single" w:sz="4" w:space="0" w:color="auto"/>
            </w:tcBorders>
            <w:shd w:val="clear" w:color="auto" w:fill="auto"/>
            <w:vAlign w:val="center"/>
            <w:hideMark/>
          </w:tcPr>
          <w:p w14:paraId="6D280E41" w14:textId="77777777" w:rsidR="008B3284" w:rsidRPr="008B3284" w:rsidRDefault="008B3284" w:rsidP="008B3284">
            <w:pPr>
              <w:spacing w:after="0" w:line="240" w:lineRule="auto"/>
              <w:rPr>
                <w:rFonts w:ascii="Arial" w:eastAsia="Times New Roman" w:hAnsi="Arial" w:cs="Arial"/>
                <w:sz w:val="16"/>
                <w:szCs w:val="16"/>
                <w:lang w:eastAsia="es-PE"/>
              </w:rPr>
            </w:pPr>
            <w:r w:rsidRPr="008B3284">
              <w:rPr>
                <w:rFonts w:ascii="Arial" w:eastAsia="Times New Roman" w:hAnsi="Arial" w:cs="Arial"/>
                <w:sz w:val="16"/>
                <w:szCs w:val="16"/>
                <w:lang w:eastAsia="es-PE"/>
              </w:rPr>
              <w:t> </w:t>
            </w:r>
          </w:p>
        </w:tc>
        <w:tc>
          <w:tcPr>
            <w:tcW w:w="975" w:type="dxa"/>
            <w:tcBorders>
              <w:top w:val="nil"/>
              <w:left w:val="nil"/>
              <w:bottom w:val="single" w:sz="4" w:space="0" w:color="auto"/>
              <w:right w:val="single" w:sz="4" w:space="0" w:color="auto"/>
            </w:tcBorders>
            <w:shd w:val="clear" w:color="auto" w:fill="auto"/>
            <w:vAlign w:val="center"/>
            <w:hideMark/>
          </w:tcPr>
          <w:p w14:paraId="34B7CAE6" w14:textId="77777777" w:rsidR="008B3284" w:rsidRPr="008B3284" w:rsidRDefault="008B3284" w:rsidP="008B3284">
            <w:pPr>
              <w:spacing w:after="0" w:line="240" w:lineRule="auto"/>
              <w:jc w:val="right"/>
              <w:rPr>
                <w:rFonts w:ascii="Arial" w:eastAsia="Times New Roman" w:hAnsi="Arial" w:cs="Arial"/>
                <w:sz w:val="16"/>
                <w:szCs w:val="16"/>
                <w:lang w:eastAsia="es-PE"/>
              </w:rPr>
            </w:pPr>
            <w:r w:rsidRPr="008B3284">
              <w:rPr>
                <w:rFonts w:ascii="Arial" w:eastAsia="Times New Roman" w:hAnsi="Arial" w:cs="Arial"/>
                <w:sz w:val="16"/>
                <w:szCs w:val="16"/>
                <w:lang w:eastAsia="es-PE"/>
              </w:rPr>
              <w:t>03/06/2020</w:t>
            </w:r>
          </w:p>
        </w:tc>
        <w:tc>
          <w:tcPr>
            <w:tcW w:w="727" w:type="dxa"/>
            <w:tcBorders>
              <w:top w:val="nil"/>
              <w:left w:val="nil"/>
              <w:bottom w:val="single" w:sz="4" w:space="0" w:color="auto"/>
              <w:right w:val="single" w:sz="4" w:space="0" w:color="auto"/>
            </w:tcBorders>
            <w:shd w:val="clear" w:color="auto" w:fill="auto"/>
            <w:vAlign w:val="center"/>
            <w:hideMark/>
          </w:tcPr>
          <w:p w14:paraId="09EFB9FE" w14:textId="01978501" w:rsidR="008B3284" w:rsidRPr="008B3284" w:rsidRDefault="008B3284" w:rsidP="008B3284">
            <w:pPr>
              <w:spacing w:after="0" w:line="240" w:lineRule="auto"/>
              <w:jc w:val="right"/>
              <w:rPr>
                <w:rFonts w:ascii="Arial" w:eastAsia="Times New Roman" w:hAnsi="Arial" w:cs="Arial"/>
                <w:sz w:val="16"/>
                <w:szCs w:val="16"/>
                <w:lang w:eastAsia="es-PE"/>
              </w:rPr>
            </w:pPr>
            <w:r w:rsidRPr="008B3284">
              <w:rPr>
                <w:rFonts w:ascii="Arial" w:eastAsia="Times New Roman" w:hAnsi="Arial" w:cs="Arial"/>
                <w:sz w:val="16"/>
                <w:szCs w:val="16"/>
                <w:lang w:eastAsia="es-PE"/>
              </w:rPr>
              <w:t>490</w:t>
            </w:r>
            <w:r w:rsidR="008D3B83">
              <w:rPr>
                <w:rFonts w:ascii="Arial" w:eastAsia="Times New Roman" w:hAnsi="Arial" w:cs="Arial"/>
                <w:sz w:val="16"/>
                <w:szCs w:val="16"/>
                <w:lang w:eastAsia="es-PE"/>
              </w:rPr>
              <w:t>.0</w:t>
            </w:r>
          </w:p>
        </w:tc>
        <w:tc>
          <w:tcPr>
            <w:tcW w:w="851" w:type="dxa"/>
            <w:tcBorders>
              <w:top w:val="nil"/>
              <w:left w:val="nil"/>
              <w:bottom w:val="single" w:sz="4" w:space="0" w:color="auto"/>
              <w:right w:val="single" w:sz="4" w:space="0" w:color="auto"/>
            </w:tcBorders>
            <w:shd w:val="clear" w:color="auto" w:fill="auto"/>
            <w:vAlign w:val="center"/>
            <w:hideMark/>
          </w:tcPr>
          <w:p w14:paraId="4CBEEFFB" w14:textId="77777777" w:rsidR="008B3284" w:rsidRPr="008B3284" w:rsidRDefault="008B3284" w:rsidP="008D3B83">
            <w:pPr>
              <w:spacing w:after="0" w:line="240" w:lineRule="auto"/>
              <w:jc w:val="center"/>
              <w:rPr>
                <w:rFonts w:ascii="Arial" w:eastAsia="Times New Roman" w:hAnsi="Arial" w:cs="Arial"/>
                <w:sz w:val="16"/>
                <w:szCs w:val="16"/>
                <w:lang w:eastAsia="es-PE"/>
              </w:rPr>
            </w:pPr>
            <w:r w:rsidRPr="008B3284">
              <w:rPr>
                <w:rFonts w:ascii="Arial" w:eastAsia="Times New Roman" w:hAnsi="Arial" w:cs="Arial"/>
                <w:sz w:val="16"/>
                <w:szCs w:val="16"/>
                <w:lang w:eastAsia="es-PE"/>
              </w:rPr>
              <w:t>1</w:t>
            </w:r>
          </w:p>
        </w:tc>
        <w:tc>
          <w:tcPr>
            <w:tcW w:w="991" w:type="dxa"/>
            <w:tcBorders>
              <w:top w:val="nil"/>
              <w:left w:val="nil"/>
              <w:bottom w:val="single" w:sz="4" w:space="0" w:color="auto"/>
              <w:right w:val="single" w:sz="4" w:space="0" w:color="auto"/>
            </w:tcBorders>
            <w:shd w:val="clear" w:color="auto" w:fill="auto"/>
            <w:vAlign w:val="center"/>
            <w:hideMark/>
          </w:tcPr>
          <w:p w14:paraId="54095E8D" w14:textId="77777777" w:rsidR="008B3284" w:rsidRPr="008B3284" w:rsidRDefault="008B3284" w:rsidP="008B3284">
            <w:pPr>
              <w:spacing w:after="0" w:line="240" w:lineRule="auto"/>
              <w:jc w:val="right"/>
              <w:rPr>
                <w:rFonts w:ascii="Arial" w:eastAsia="Times New Roman" w:hAnsi="Arial" w:cs="Arial"/>
                <w:sz w:val="16"/>
                <w:szCs w:val="16"/>
                <w:lang w:eastAsia="es-PE"/>
              </w:rPr>
            </w:pPr>
            <w:r w:rsidRPr="008B3284">
              <w:rPr>
                <w:rFonts w:ascii="Arial" w:eastAsia="Times New Roman" w:hAnsi="Arial" w:cs="Arial"/>
                <w:sz w:val="16"/>
                <w:szCs w:val="16"/>
                <w:lang w:eastAsia="es-PE"/>
              </w:rPr>
              <w:t>490.0</w:t>
            </w:r>
          </w:p>
        </w:tc>
      </w:tr>
      <w:tr w:rsidR="008B3284" w:rsidRPr="008B3284" w14:paraId="27DB56CE" w14:textId="77777777" w:rsidTr="008B3284">
        <w:trPr>
          <w:trHeight w:val="255"/>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0C9D6FA1" w14:textId="77777777" w:rsidR="008B3284" w:rsidRPr="008B3284" w:rsidRDefault="008B3284" w:rsidP="008D3B83">
            <w:pPr>
              <w:spacing w:after="0" w:line="240" w:lineRule="auto"/>
              <w:jc w:val="center"/>
              <w:rPr>
                <w:rFonts w:ascii="Arial" w:eastAsia="Times New Roman" w:hAnsi="Arial" w:cs="Arial"/>
                <w:sz w:val="16"/>
                <w:szCs w:val="16"/>
                <w:lang w:eastAsia="es-PE"/>
              </w:rPr>
            </w:pPr>
            <w:r w:rsidRPr="008B3284">
              <w:rPr>
                <w:rFonts w:ascii="Arial" w:eastAsia="Times New Roman" w:hAnsi="Arial" w:cs="Arial"/>
                <w:sz w:val="16"/>
                <w:szCs w:val="16"/>
                <w:lang w:eastAsia="es-PE"/>
              </w:rPr>
              <w:t>Total</w:t>
            </w:r>
          </w:p>
        </w:tc>
        <w:tc>
          <w:tcPr>
            <w:tcW w:w="3693" w:type="dxa"/>
            <w:tcBorders>
              <w:top w:val="nil"/>
              <w:left w:val="nil"/>
              <w:bottom w:val="single" w:sz="4" w:space="0" w:color="auto"/>
              <w:right w:val="single" w:sz="4" w:space="0" w:color="auto"/>
            </w:tcBorders>
            <w:shd w:val="clear" w:color="auto" w:fill="auto"/>
            <w:vAlign w:val="center"/>
            <w:hideMark/>
          </w:tcPr>
          <w:p w14:paraId="0ED03547" w14:textId="77777777" w:rsidR="008B3284" w:rsidRPr="008B3284" w:rsidRDefault="008B3284" w:rsidP="008B3284">
            <w:pPr>
              <w:spacing w:after="0" w:line="240" w:lineRule="auto"/>
              <w:rPr>
                <w:rFonts w:ascii="Arial" w:eastAsia="Times New Roman" w:hAnsi="Arial" w:cs="Arial"/>
                <w:sz w:val="16"/>
                <w:szCs w:val="16"/>
                <w:lang w:eastAsia="es-PE"/>
              </w:rPr>
            </w:pPr>
            <w:r w:rsidRPr="008B3284">
              <w:rPr>
                <w:rFonts w:ascii="Arial" w:eastAsia="Times New Roman" w:hAnsi="Arial" w:cs="Arial"/>
                <w:sz w:val="16"/>
                <w:szCs w:val="16"/>
                <w:lang w:eastAsia="es-PE"/>
              </w:rPr>
              <w:t> </w:t>
            </w:r>
          </w:p>
        </w:tc>
        <w:tc>
          <w:tcPr>
            <w:tcW w:w="975" w:type="dxa"/>
            <w:tcBorders>
              <w:top w:val="nil"/>
              <w:left w:val="nil"/>
              <w:bottom w:val="single" w:sz="4" w:space="0" w:color="auto"/>
              <w:right w:val="single" w:sz="4" w:space="0" w:color="auto"/>
            </w:tcBorders>
            <w:shd w:val="clear" w:color="auto" w:fill="auto"/>
            <w:vAlign w:val="center"/>
            <w:hideMark/>
          </w:tcPr>
          <w:p w14:paraId="6498AAB3" w14:textId="77777777" w:rsidR="008B3284" w:rsidRPr="008B3284" w:rsidRDefault="008B3284" w:rsidP="008B3284">
            <w:pPr>
              <w:spacing w:after="0" w:line="240" w:lineRule="auto"/>
              <w:rPr>
                <w:rFonts w:ascii="Arial" w:eastAsia="Times New Roman" w:hAnsi="Arial" w:cs="Arial"/>
                <w:sz w:val="16"/>
                <w:szCs w:val="16"/>
                <w:lang w:eastAsia="es-PE"/>
              </w:rPr>
            </w:pPr>
            <w:r w:rsidRPr="008B3284">
              <w:rPr>
                <w:rFonts w:ascii="Arial" w:eastAsia="Times New Roman" w:hAnsi="Arial" w:cs="Arial"/>
                <w:sz w:val="16"/>
                <w:szCs w:val="16"/>
                <w:lang w:eastAsia="es-PE"/>
              </w:rPr>
              <w:t> </w:t>
            </w:r>
          </w:p>
        </w:tc>
        <w:tc>
          <w:tcPr>
            <w:tcW w:w="727" w:type="dxa"/>
            <w:tcBorders>
              <w:top w:val="nil"/>
              <w:left w:val="nil"/>
              <w:bottom w:val="single" w:sz="4" w:space="0" w:color="auto"/>
              <w:right w:val="single" w:sz="4" w:space="0" w:color="auto"/>
            </w:tcBorders>
            <w:shd w:val="clear" w:color="auto" w:fill="auto"/>
            <w:vAlign w:val="center"/>
            <w:hideMark/>
          </w:tcPr>
          <w:p w14:paraId="4FD980EC" w14:textId="77777777" w:rsidR="008B3284" w:rsidRPr="008B3284" w:rsidRDefault="008B3284" w:rsidP="008B3284">
            <w:pPr>
              <w:spacing w:after="0" w:line="240" w:lineRule="auto"/>
              <w:rPr>
                <w:rFonts w:ascii="Arial" w:eastAsia="Times New Roman" w:hAnsi="Arial" w:cs="Arial"/>
                <w:sz w:val="16"/>
                <w:szCs w:val="16"/>
                <w:lang w:eastAsia="es-PE"/>
              </w:rPr>
            </w:pPr>
            <w:r w:rsidRPr="008B3284">
              <w:rPr>
                <w:rFonts w:ascii="Arial" w:eastAsia="Times New Roman" w:hAnsi="Arial" w:cs="Arial"/>
                <w:sz w:val="16"/>
                <w:szCs w:val="16"/>
                <w:lang w:eastAsia="es-PE"/>
              </w:rPr>
              <w:t> </w:t>
            </w:r>
          </w:p>
        </w:tc>
        <w:tc>
          <w:tcPr>
            <w:tcW w:w="851" w:type="dxa"/>
            <w:tcBorders>
              <w:top w:val="nil"/>
              <w:left w:val="nil"/>
              <w:bottom w:val="single" w:sz="4" w:space="0" w:color="auto"/>
              <w:right w:val="single" w:sz="4" w:space="0" w:color="auto"/>
            </w:tcBorders>
            <w:shd w:val="clear" w:color="auto" w:fill="auto"/>
            <w:vAlign w:val="center"/>
            <w:hideMark/>
          </w:tcPr>
          <w:p w14:paraId="6633CD27" w14:textId="77777777" w:rsidR="008B3284" w:rsidRPr="008B3284" w:rsidRDefault="008B3284" w:rsidP="008B3284">
            <w:pPr>
              <w:spacing w:after="0" w:line="240" w:lineRule="auto"/>
              <w:rPr>
                <w:rFonts w:ascii="Arial" w:eastAsia="Times New Roman" w:hAnsi="Arial" w:cs="Arial"/>
                <w:sz w:val="16"/>
                <w:szCs w:val="16"/>
                <w:lang w:eastAsia="es-PE"/>
              </w:rPr>
            </w:pPr>
            <w:r w:rsidRPr="008B3284">
              <w:rPr>
                <w:rFonts w:ascii="Arial" w:eastAsia="Times New Roman" w:hAnsi="Arial" w:cs="Arial"/>
                <w:sz w:val="16"/>
                <w:szCs w:val="16"/>
                <w:lang w:eastAsia="es-PE"/>
              </w:rPr>
              <w:t> </w:t>
            </w:r>
          </w:p>
        </w:tc>
        <w:tc>
          <w:tcPr>
            <w:tcW w:w="991" w:type="dxa"/>
            <w:tcBorders>
              <w:top w:val="nil"/>
              <w:left w:val="nil"/>
              <w:bottom w:val="single" w:sz="4" w:space="0" w:color="auto"/>
              <w:right w:val="single" w:sz="4" w:space="0" w:color="auto"/>
            </w:tcBorders>
            <w:shd w:val="clear" w:color="auto" w:fill="auto"/>
            <w:vAlign w:val="center"/>
            <w:hideMark/>
          </w:tcPr>
          <w:p w14:paraId="6C522ED3" w14:textId="77777777" w:rsidR="008B3284" w:rsidRPr="008B3284" w:rsidRDefault="008B3284" w:rsidP="008B3284">
            <w:pPr>
              <w:spacing w:after="0" w:line="240" w:lineRule="auto"/>
              <w:jc w:val="right"/>
              <w:rPr>
                <w:rFonts w:ascii="Arial" w:eastAsia="Times New Roman" w:hAnsi="Arial" w:cs="Arial"/>
                <w:b/>
                <w:bCs/>
                <w:color w:val="0000CC"/>
                <w:sz w:val="16"/>
                <w:szCs w:val="16"/>
                <w:lang w:eastAsia="es-PE"/>
              </w:rPr>
            </w:pPr>
            <w:r w:rsidRPr="008B3284">
              <w:rPr>
                <w:rFonts w:ascii="Arial" w:eastAsia="Times New Roman" w:hAnsi="Arial" w:cs="Arial"/>
                <w:b/>
                <w:bCs/>
                <w:sz w:val="16"/>
                <w:szCs w:val="16"/>
                <w:lang w:eastAsia="es-PE"/>
              </w:rPr>
              <w:t>14623.0</w:t>
            </w:r>
          </w:p>
        </w:tc>
      </w:tr>
    </w:tbl>
    <w:p w14:paraId="614FAC55" w14:textId="4893103F" w:rsidR="008B3284" w:rsidRDefault="008B3284" w:rsidP="00D4229A">
      <w:pPr>
        <w:widowControl w:val="0"/>
        <w:autoSpaceDE w:val="0"/>
        <w:autoSpaceDN w:val="0"/>
        <w:adjustRightInd w:val="0"/>
        <w:spacing w:before="39" w:after="0" w:line="180" w:lineRule="exact"/>
        <w:ind w:left="720" w:firstLine="720"/>
        <w:rPr>
          <w:rFonts w:ascii="Arial" w:eastAsia="Times New Roman" w:hAnsi="Arial" w:cs="Arial"/>
          <w:b/>
          <w:bCs/>
          <w:position w:val="-1"/>
          <w:sz w:val="16"/>
          <w:szCs w:val="16"/>
          <w:lang w:eastAsia="es-PE"/>
        </w:rPr>
      </w:pPr>
    </w:p>
    <w:p w14:paraId="4CE312C8" w14:textId="3E5470F3" w:rsidR="008B3284" w:rsidRDefault="008B3284" w:rsidP="00D4229A">
      <w:pPr>
        <w:widowControl w:val="0"/>
        <w:autoSpaceDE w:val="0"/>
        <w:autoSpaceDN w:val="0"/>
        <w:adjustRightInd w:val="0"/>
        <w:spacing w:before="39" w:after="0" w:line="180" w:lineRule="exact"/>
        <w:ind w:left="720" w:firstLine="720"/>
        <w:rPr>
          <w:rFonts w:ascii="Arial" w:eastAsia="Times New Roman" w:hAnsi="Arial" w:cs="Arial"/>
          <w:b/>
          <w:bCs/>
          <w:position w:val="-1"/>
          <w:sz w:val="16"/>
          <w:szCs w:val="16"/>
          <w:lang w:eastAsia="es-PE"/>
        </w:rPr>
      </w:pPr>
    </w:p>
    <w:p w14:paraId="487E0281" w14:textId="77777777" w:rsidR="008B3284" w:rsidRPr="00A51AF4" w:rsidRDefault="008B3284" w:rsidP="00D4229A">
      <w:pPr>
        <w:widowControl w:val="0"/>
        <w:autoSpaceDE w:val="0"/>
        <w:autoSpaceDN w:val="0"/>
        <w:adjustRightInd w:val="0"/>
        <w:spacing w:before="39" w:after="0" w:line="180" w:lineRule="exact"/>
        <w:ind w:left="720" w:firstLine="720"/>
        <w:rPr>
          <w:rFonts w:ascii="Arial" w:eastAsia="Times New Roman" w:hAnsi="Arial" w:cs="Arial"/>
          <w:b/>
          <w:bCs/>
          <w:position w:val="-1"/>
          <w:sz w:val="16"/>
          <w:szCs w:val="16"/>
          <w:lang w:eastAsia="es-PE"/>
        </w:rPr>
      </w:pPr>
    </w:p>
    <w:p w14:paraId="3D2B08D9" w14:textId="77777777" w:rsidR="00D4229A" w:rsidRPr="00A51AF4" w:rsidRDefault="00D4229A" w:rsidP="00D4229A">
      <w:pPr>
        <w:widowControl w:val="0"/>
        <w:autoSpaceDE w:val="0"/>
        <w:autoSpaceDN w:val="0"/>
        <w:adjustRightInd w:val="0"/>
        <w:spacing w:before="39" w:after="0" w:line="180" w:lineRule="exact"/>
        <w:ind w:left="830" w:firstLine="610"/>
        <w:rPr>
          <w:rFonts w:ascii="Arial" w:eastAsia="Times New Roman" w:hAnsi="Arial" w:cs="Arial"/>
          <w:b/>
          <w:bCs/>
          <w:position w:val="-1"/>
          <w:sz w:val="20"/>
          <w:szCs w:val="20"/>
          <w:lang w:eastAsia="es-PE"/>
        </w:rPr>
      </w:pPr>
      <w:r w:rsidRPr="00A51AF4">
        <w:rPr>
          <w:rFonts w:ascii="Arial" w:eastAsia="Times New Roman" w:hAnsi="Arial" w:cs="Arial"/>
          <w:b/>
          <w:bCs/>
          <w:position w:val="-1"/>
          <w:sz w:val="20"/>
          <w:szCs w:val="20"/>
          <w:lang w:eastAsia="es-PE"/>
        </w:rPr>
        <w:t xml:space="preserve">CUADRO Nº </w:t>
      </w:r>
      <w:r w:rsidR="00570CCF" w:rsidRPr="00A51AF4">
        <w:rPr>
          <w:rFonts w:ascii="Arial" w:eastAsia="Times New Roman" w:hAnsi="Arial" w:cs="Arial"/>
          <w:b/>
          <w:bCs/>
          <w:position w:val="-1"/>
          <w:sz w:val="20"/>
          <w:szCs w:val="20"/>
          <w:lang w:eastAsia="es-PE"/>
        </w:rPr>
        <w:t>2</w:t>
      </w:r>
      <w:r w:rsidRPr="00A51AF4">
        <w:rPr>
          <w:rFonts w:ascii="Arial" w:eastAsia="Times New Roman" w:hAnsi="Arial" w:cs="Arial"/>
          <w:b/>
          <w:bCs/>
          <w:position w:val="-1"/>
          <w:sz w:val="20"/>
          <w:szCs w:val="20"/>
          <w:lang w:eastAsia="es-PE"/>
        </w:rPr>
        <w:t>: Recursos Humanos - Valorización del equipo Técnico</w:t>
      </w:r>
    </w:p>
    <w:p w14:paraId="36FF3391" w14:textId="77777777" w:rsidR="00570CCF" w:rsidRPr="00A51AF4" w:rsidRDefault="00570CCF" w:rsidP="00D4229A">
      <w:pPr>
        <w:widowControl w:val="0"/>
        <w:autoSpaceDE w:val="0"/>
        <w:autoSpaceDN w:val="0"/>
        <w:adjustRightInd w:val="0"/>
        <w:spacing w:before="39" w:after="0" w:line="180" w:lineRule="exact"/>
        <w:ind w:left="830" w:firstLine="610"/>
        <w:rPr>
          <w:rFonts w:ascii="Arial" w:eastAsia="Times New Roman" w:hAnsi="Arial" w:cs="Arial"/>
          <w:b/>
          <w:bCs/>
          <w:position w:val="-1"/>
          <w:sz w:val="16"/>
          <w:szCs w:val="16"/>
          <w:lang w:eastAsia="es-PE"/>
        </w:rPr>
      </w:pPr>
    </w:p>
    <w:tbl>
      <w:tblPr>
        <w:tblStyle w:val="Tablaconcuadrcula"/>
        <w:tblW w:w="9497" w:type="dxa"/>
        <w:tblInd w:w="1526" w:type="dxa"/>
        <w:tblLook w:val="04A0" w:firstRow="1" w:lastRow="0" w:firstColumn="1" w:lastColumn="0" w:noHBand="0" w:noVBand="1"/>
      </w:tblPr>
      <w:tblGrid>
        <w:gridCol w:w="2268"/>
        <w:gridCol w:w="1559"/>
        <w:gridCol w:w="1559"/>
        <w:gridCol w:w="1560"/>
        <w:gridCol w:w="992"/>
        <w:gridCol w:w="1559"/>
      </w:tblGrid>
      <w:tr w:rsidR="00570CCF" w:rsidRPr="00A51AF4" w14:paraId="4E575CBB" w14:textId="77777777" w:rsidTr="008E584B">
        <w:tc>
          <w:tcPr>
            <w:tcW w:w="2268" w:type="dxa"/>
            <w:shd w:val="pct20" w:color="auto" w:fill="auto"/>
          </w:tcPr>
          <w:p w14:paraId="776A0722" w14:textId="77777777" w:rsidR="00570CCF" w:rsidRPr="00A51AF4" w:rsidRDefault="00570CCF"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Nombre</w:t>
            </w:r>
          </w:p>
        </w:tc>
        <w:tc>
          <w:tcPr>
            <w:tcW w:w="1559" w:type="dxa"/>
            <w:shd w:val="pct20" w:color="auto" w:fill="auto"/>
          </w:tcPr>
          <w:p w14:paraId="39A08BCD" w14:textId="77777777" w:rsidR="00570CCF" w:rsidRPr="00A51AF4" w:rsidRDefault="00570CCF"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Escuela o Unidad a la que pertenece</w:t>
            </w:r>
          </w:p>
        </w:tc>
        <w:tc>
          <w:tcPr>
            <w:tcW w:w="1559" w:type="dxa"/>
            <w:shd w:val="pct20" w:color="auto" w:fill="auto"/>
          </w:tcPr>
          <w:p w14:paraId="5F201967" w14:textId="77777777" w:rsidR="00570CCF" w:rsidRPr="00A51AF4" w:rsidRDefault="00570CCF"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 de dedicación</w:t>
            </w:r>
          </w:p>
        </w:tc>
        <w:tc>
          <w:tcPr>
            <w:tcW w:w="1560" w:type="dxa"/>
            <w:shd w:val="pct20" w:color="auto" w:fill="auto"/>
          </w:tcPr>
          <w:p w14:paraId="6D7B6DC4" w14:textId="77777777" w:rsidR="00570CCF" w:rsidRPr="00A51AF4" w:rsidRDefault="00570CCF"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Honorario mensual</w:t>
            </w:r>
          </w:p>
        </w:tc>
        <w:tc>
          <w:tcPr>
            <w:tcW w:w="992" w:type="dxa"/>
            <w:shd w:val="pct20" w:color="auto" w:fill="auto"/>
          </w:tcPr>
          <w:p w14:paraId="332EE0E1" w14:textId="77777777" w:rsidR="00570CCF" w:rsidRPr="00A51AF4" w:rsidRDefault="00570CCF"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Nº de meses</w:t>
            </w:r>
          </w:p>
        </w:tc>
        <w:tc>
          <w:tcPr>
            <w:tcW w:w="1559" w:type="dxa"/>
            <w:shd w:val="pct20" w:color="auto" w:fill="auto"/>
          </w:tcPr>
          <w:p w14:paraId="2875E823" w14:textId="77777777" w:rsidR="00570CCF" w:rsidRPr="00A51AF4" w:rsidRDefault="00570CCF"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Costo total S/.</w:t>
            </w:r>
          </w:p>
        </w:tc>
      </w:tr>
      <w:tr w:rsidR="00570CCF" w:rsidRPr="00A51AF4" w14:paraId="4EC777FA" w14:textId="77777777" w:rsidTr="008E584B">
        <w:tc>
          <w:tcPr>
            <w:tcW w:w="2268" w:type="dxa"/>
          </w:tcPr>
          <w:p w14:paraId="088D5FDB" w14:textId="77777777" w:rsidR="00570CCF" w:rsidRPr="00A51AF4" w:rsidRDefault="00570CCF" w:rsidP="00636A92">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1559" w:type="dxa"/>
          </w:tcPr>
          <w:p w14:paraId="32A319F1" w14:textId="77777777" w:rsidR="00570CCF" w:rsidRPr="00A51AF4" w:rsidRDefault="00570CCF"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1559" w:type="dxa"/>
          </w:tcPr>
          <w:p w14:paraId="36271409" w14:textId="77777777" w:rsidR="00570CCF" w:rsidRPr="00A51AF4" w:rsidRDefault="00570CCF"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1560" w:type="dxa"/>
          </w:tcPr>
          <w:p w14:paraId="14385CD0" w14:textId="77777777" w:rsidR="00570CCF" w:rsidRPr="00A51AF4" w:rsidRDefault="00570CCF"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992" w:type="dxa"/>
          </w:tcPr>
          <w:p w14:paraId="514D4C3D" w14:textId="77777777" w:rsidR="00570CCF" w:rsidRPr="00A51AF4" w:rsidRDefault="00570CCF"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1559" w:type="dxa"/>
          </w:tcPr>
          <w:p w14:paraId="1D728E3D" w14:textId="77777777" w:rsidR="00570CCF" w:rsidRPr="00A51AF4" w:rsidRDefault="00570CCF"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r>
      <w:tr w:rsidR="00570CCF" w:rsidRPr="00A51AF4" w14:paraId="2C5B1A0F" w14:textId="77777777" w:rsidTr="008E584B">
        <w:tc>
          <w:tcPr>
            <w:tcW w:w="2268" w:type="dxa"/>
          </w:tcPr>
          <w:p w14:paraId="5552860A" w14:textId="77777777" w:rsidR="00570CCF" w:rsidRPr="00A51AF4" w:rsidRDefault="00570CCF"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1559" w:type="dxa"/>
          </w:tcPr>
          <w:p w14:paraId="59ED0DC4" w14:textId="77777777" w:rsidR="00570CCF" w:rsidRPr="00A51AF4" w:rsidRDefault="00570CCF"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1559" w:type="dxa"/>
          </w:tcPr>
          <w:p w14:paraId="7635F3C3" w14:textId="77777777" w:rsidR="00570CCF" w:rsidRPr="00A51AF4" w:rsidRDefault="00570CCF"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1560" w:type="dxa"/>
          </w:tcPr>
          <w:p w14:paraId="0ED57EB2" w14:textId="77777777" w:rsidR="00570CCF" w:rsidRPr="00A51AF4" w:rsidRDefault="00570CCF"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992" w:type="dxa"/>
          </w:tcPr>
          <w:p w14:paraId="2F6A3A12" w14:textId="77777777" w:rsidR="00570CCF" w:rsidRPr="00A51AF4" w:rsidRDefault="00570CCF"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1559" w:type="dxa"/>
          </w:tcPr>
          <w:p w14:paraId="1942A25A" w14:textId="77777777" w:rsidR="00570CCF" w:rsidRPr="00A51AF4" w:rsidRDefault="00570CCF"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r>
      <w:tr w:rsidR="00570CCF" w:rsidRPr="00A51AF4" w14:paraId="624176CC" w14:textId="77777777" w:rsidTr="008E584B">
        <w:tc>
          <w:tcPr>
            <w:tcW w:w="2268" w:type="dxa"/>
          </w:tcPr>
          <w:p w14:paraId="3E03703D" w14:textId="77777777" w:rsidR="00570CCF" w:rsidRPr="00A51AF4" w:rsidRDefault="00570CCF"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1559" w:type="dxa"/>
          </w:tcPr>
          <w:p w14:paraId="24F5B63E" w14:textId="77777777" w:rsidR="00570CCF" w:rsidRPr="00A51AF4" w:rsidRDefault="00570CCF"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1559" w:type="dxa"/>
          </w:tcPr>
          <w:p w14:paraId="015D3973" w14:textId="77777777" w:rsidR="00570CCF" w:rsidRPr="00A51AF4" w:rsidRDefault="00570CCF"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1560" w:type="dxa"/>
          </w:tcPr>
          <w:p w14:paraId="7071AAD8" w14:textId="77777777" w:rsidR="00570CCF" w:rsidRPr="00A51AF4" w:rsidRDefault="00570CCF"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992" w:type="dxa"/>
          </w:tcPr>
          <w:p w14:paraId="53B417E8" w14:textId="77777777" w:rsidR="00570CCF" w:rsidRPr="00A51AF4" w:rsidRDefault="00570CCF"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1559" w:type="dxa"/>
          </w:tcPr>
          <w:p w14:paraId="3F05F2D4" w14:textId="77777777" w:rsidR="00570CCF" w:rsidRPr="00A51AF4" w:rsidRDefault="00570CCF"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r>
    </w:tbl>
    <w:p w14:paraId="04774A67" w14:textId="76A4C26F" w:rsidR="00570CCF" w:rsidRDefault="00570CCF" w:rsidP="00D4229A">
      <w:pPr>
        <w:widowControl w:val="0"/>
        <w:autoSpaceDE w:val="0"/>
        <w:autoSpaceDN w:val="0"/>
        <w:adjustRightInd w:val="0"/>
        <w:spacing w:before="39" w:after="0" w:line="180" w:lineRule="exact"/>
        <w:ind w:left="830" w:firstLine="610"/>
        <w:rPr>
          <w:rFonts w:ascii="Arial" w:eastAsia="Times New Roman" w:hAnsi="Arial" w:cs="Arial"/>
          <w:b/>
          <w:bCs/>
          <w:position w:val="-1"/>
          <w:sz w:val="16"/>
          <w:szCs w:val="16"/>
          <w:lang w:eastAsia="es-PE"/>
        </w:rPr>
      </w:pPr>
    </w:p>
    <w:p w14:paraId="29C40560" w14:textId="77777777" w:rsidR="009C07B7" w:rsidRPr="00A51AF4" w:rsidRDefault="009C07B7" w:rsidP="00D4229A">
      <w:pPr>
        <w:widowControl w:val="0"/>
        <w:autoSpaceDE w:val="0"/>
        <w:autoSpaceDN w:val="0"/>
        <w:adjustRightInd w:val="0"/>
        <w:spacing w:before="39" w:after="0" w:line="180" w:lineRule="exact"/>
        <w:ind w:left="830" w:firstLine="610"/>
        <w:rPr>
          <w:rFonts w:ascii="Arial" w:eastAsia="Times New Roman" w:hAnsi="Arial" w:cs="Arial"/>
          <w:b/>
          <w:bCs/>
          <w:position w:val="-1"/>
          <w:sz w:val="16"/>
          <w:szCs w:val="16"/>
          <w:lang w:eastAsia="es-PE"/>
        </w:rPr>
      </w:pPr>
    </w:p>
    <w:p w14:paraId="6F6E002C" w14:textId="77777777" w:rsidR="00430E0B" w:rsidRPr="00A52A66" w:rsidRDefault="00430E0B" w:rsidP="00430E0B">
      <w:pPr>
        <w:widowControl w:val="0"/>
        <w:autoSpaceDE w:val="0"/>
        <w:autoSpaceDN w:val="0"/>
        <w:adjustRightInd w:val="0"/>
        <w:spacing w:before="39" w:after="0" w:line="180" w:lineRule="exact"/>
        <w:ind w:left="830" w:firstLine="610"/>
        <w:rPr>
          <w:rFonts w:ascii="Arial" w:eastAsia="Times New Roman" w:hAnsi="Arial" w:cs="Arial"/>
          <w:b/>
          <w:bCs/>
          <w:position w:val="-1"/>
          <w:sz w:val="20"/>
          <w:szCs w:val="20"/>
          <w:lang w:val="pt-BR" w:eastAsia="es-PE"/>
        </w:rPr>
      </w:pPr>
      <w:r w:rsidRPr="00A52A66">
        <w:rPr>
          <w:rFonts w:ascii="Arial" w:eastAsia="Times New Roman" w:hAnsi="Arial" w:cs="Arial"/>
          <w:b/>
          <w:bCs/>
          <w:position w:val="-1"/>
          <w:sz w:val="20"/>
          <w:szCs w:val="20"/>
          <w:lang w:val="pt-BR" w:eastAsia="es-PE"/>
        </w:rPr>
        <w:t>CUADRO Nº 3: Material e insumos</w:t>
      </w:r>
      <w:r w:rsidR="00520FED" w:rsidRPr="00A52A66">
        <w:rPr>
          <w:rFonts w:ascii="Arial" w:eastAsia="Times New Roman" w:hAnsi="Arial" w:cs="Arial"/>
          <w:b/>
          <w:bCs/>
          <w:position w:val="-1"/>
          <w:sz w:val="20"/>
          <w:szCs w:val="20"/>
          <w:lang w:val="pt-BR" w:eastAsia="es-PE"/>
        </w:rPr>
        <w:t xml:space="preserve"> (adjuntar proformas)</w:t>
      </w:r>
    </w:p>
    <w:p w14:paraId="6A097F02" w14:textId="77777777" w:rsidR="00430E0B" w:rsidRPr="00A52A66" w:rsidRDefault="00430E0B" w:rsidP="00D4229A">
      <w:pPr>
        <w:widowControl w:val="0"/>
        <w:autoSpaceDE w:val="0"/>
        <w:autoSpaceDN w:val="0"/>
        <w:adjustRightInd w:val="0"/>
        <w:spacing w:before="39" w:after="0" w:line="180" w:lineRule="exact"/>
        <w:ind w:left="830" w:firstLine="610"/>
        <w:rPr>
          <w:rFonts w:ascii="Arial" w:eastAsia="Times New Roman" w:hAnsi="Arial" w:cs="Arial"/>
          <w:b/>
          <w:bCs/>
          <w:position w:val="-1"/>
          <w:sz w:val="16"/>
          <w:szCs w:val="16"/>
          <w:lang w:val="pt-BR" w:eastAsia="es-PE"/>
        </w:rPr>
      </w:pPr>
    </w:p>
    <w:tbl>
      <w:tblPr>
        <w:tblW w:w="9639" w:type="dxa"/>
        <w:tblInd w:w="1413" w:type="dxa"/>
        <w:tblCellMar>
          <w:left w:w="70" w:type="dxa"/>
          <w:right w:w="70" w:type="dxa"/>
        </w:tblCellMar>
        <w:tblLook w:val="04A0" w:firstRow="1" w:lastRow="0" w:firstColumn="1" w:lastColumn="0" w:noHBand="0" w:noVBand="1"/>
      </w:tblPr>
      <w:tblGrid>
        <w:gridCol w:w="4819"/>
        <w:gridCol w:w="1418"/>
        <w:gridCol w:w="1417"/>
        <w:gridCol w:w="1985"/>
      </w:tblGrid>
      <w:tr w:rsidR="008B3284" w:rsidRPr="008B3284" w14:paraId="6DDBFC5A" w14:textId="77777777" w:rsidTr="009C07B7">
        <w:trPr>
          <w:trHeight w:val="255"/>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E7573" w14:textId="77777777" w:rsidR="008B3284" w:rsidRPr="008B3284" w:rsidRDefault="008B3284" w:rsidP="008B3284">
            <w:pPr>
              <w:spacing w:after="0" w:line="240" w:lineRule="auto"/>
              <w:rPr>
                <w:rFonts w:ascii="Arial" w:eastAsia="Times New Roman" w:hAnsi="Arial" w:cs="Arial"/>
                <w:b/>
                <w:bCs/>
                <w:sz w:val="16"/>
                <w:szCs w:val="16"/>
                <w:lang w:eastAsia="es-PE"/>
              </w:rPr>
            </w:pPr>
            <w:r w:rsidRPr="008B3284">
              <w:rPr>
                <w:rFonts w:ascii="Arial" w:eastAsia="Times New Roman" w:hAnsi="Arial" w:cs="Arial"/>
                <w:b/>
                <w:bCs/>
                <w:sz w:val="16"/>
                <w:szCs w:val="16"/>
                <w:lang w:eastAsia="es-PE"/>
              </w:rPr>
              <w:t>Descripción</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53CAE25" w14:textId="77777777" w:rsidR="008B3284" w:rsidRPr="008B3284" w:rsidRDefault="008B3284" w:rsidP="008B3284">
            <w:pPr>
              <w:spacing w:after="0" w:line="240" w:lineRule="auto"/>
              <w:rPr>
                <w:rFonts w:ascii="Arial" w:eastAsia="Times New Roman" w:hAnsi="Arial" w:cs="Arial"/>
                <w:b/>
                <w:bCs/>
                <w:sz w:val="16"/>
                <w:szCs w:val="16"/>
                <w:lang w:eastAsia="es-PE"/>
              </w:rPr>
            </w:pPr>
            <w:r w:rsidRPr="008B3284">
              <w:rPr>
                <w:rFonts w:ascii="Arial" w:eastAsia="Times New Roman" w:hAnsi="Arial" w:cs="Arial"/>
                <w:b/>
                <w:bCs/>
                <w:sz w:val="16"/>
                <w:szCs w:val="16"/>
                <w:lang w:eastAsia="es-PE"/>
              </w:rPr>
              <w:t>Costo unitario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3F19477" w14:textId="77777777" w:rsidR="008B3284" w:rsidRPr="008B3284" w:rsidRDefault="008B3284" w:rsidP="008B3284">
            <w:pPr>
              <w:spacing w:after="0" w:line="240" w:lineRule="auto"/>
              <w:rPr>
                <w:rFonts w:ascii="Arial" w:eastAsia="Times New Roman" w:hAnsi="Arial" w:cs="Arial"/>
                <w:b/>
                <w:bCs/>
                <w:sz w:val="16"/>
                <w:szCs w:val="16"/>
                <w:lang w:eastAsia="es-PE"/>
              </w:rPr>
            </w:pPr>
            <w:r w:rsidRPr="008B3284">
              <w:rPr>
                <w:rFonts w:ascii="Arial" w:eastAsia="Times New Roman" w:hAnsi="Arial" w:cs="Arial"/>
                <w:b/>
                <w:bCs/>
                <w:sz w:val="16"/>
                <w:szCs w:val="16"/>
                <w:lang w:eastAsia="es-PE"/>
              </w:rPr>
              <w:t>Cantidad</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5D95699" w14:textId="77777777" w:rsidR="008B3284" w:rsidRPr="008B3284" w:rsidRDefault="008B3284" w:rsidP="008B3284">
            <w:pPr>
              <w:spacing w:after="0" w:line="240" w:lineRule="auto"/>
              <w:rPr>
                <w:rFonts w:ascii="Arial" w:eastAsia="Times New Roman" w:hAnsi="Arial" w:cs="Arial"/>
                <w:b/>
                <w:bCs/>
                <w:sz w:val="16"/>
                <w:szCs w:val="16"/>
                <w:lang w:eastAsia="es-PE"/>
              </w:rPr>
            </w:pPr>
            <w:r w:rsidRPr="008B3284">
              <w:rPr>
                <w:rFonts w:ascii="Arial" w:eastAsia="Times New Roman" w:hAnsi="Arial" w:cs="Arial"/>
                <w:b/>
                <w:bCs/>
                <w:sz w:val="16"/>
                <w:szCs w:val="16"/>
                <w:lang w:eastAsia="es-PE"/>
              </w:rPr>
              <w:t>Costo total S/.</w:t>
            </w:r>
          </w:p>
        </w:tc>
      </w:tr>
      <w:tr w:rsidR="008B3284" w:rsidRPr="008B3284" w14:paraId="0C66FA84" w14:textId="77777777" w:rsidTr="009C07B7">
        <w:trPr>
          <w:trHeight w:val="450"/>
        </w:trPr>
        <w:tc>
          <w:tcPr>
            <w:tcW w:w="4819" w:type="dxa"/>
            <w:tcBorders>
              <w:top w:val="nil"/>
              <w:left w:val="single" w:sz="4" w:space="0" w:color="auto"/>
              <w:bottom w:val="single" w:sz="4" w:space="0" w:color="auto"/>
              <w:right w:val="single" w:sz="4" w:space="0" w:color="auto"/>
            </w:tcBorders>
            <w:shd w:val="clear" w:color="auto" w:fill="auto"/>
            <w:vAlign w:val="center"/>
            <w:hideMark/>
          </w:tcPr>
          <w:p w14:paraId="2B6D018E" w14:textId="77777777" w:rsidR="008B3284" w:rsidRPr="008B3284" w:rsidRDefault="008B3284" w:rsidP="008B3284">
            <w:pPr>
              <w:spacing w:after="0" w:line="240" w:lineRule="auto"/>
              <w:rPr>
                <w:rFonts w:ascii="Arial" w:eastAsia="Times New Roman" w:hAnsi="Arial" w:cs="Arial"/>
                <w:sz w:val="16"/>
                <w:szCs w:val="16"/>
                <w:lang w:eastAsia="es-PE"/>
              </w:rPr>
            </w:pPr>
            <w:r w:rsidRPr="008B3284">
              <w:rPr>
                <w:rFonts w:ascii="Arial" w:eastAsia="Times New Roman" w:hAnsi="Arial" w:cs="Arial"/>
                <w:sz w:val="16"/>
                <w:szCs w:val="16"/>
                <w:lang w:eastAsia="es-PE"/>
              </w:rPr>
              <w:t>Accesorios para instalar el biodigestor</w:t>
            </w:r>
          </w:p>
        </w:tc>
        <w:tc>
          <w:tcPr>
            <w:tcW w:w="1418" w:type="dxa"/>
            <w:tcBorders>
              <w:top w:val="nil"/>
              <w:left w:val="nil"/>
              <w:bottom w:val="single" w:sz="4" w:space="0" w:color="auto"/>
              <w:right w:val="single" w:sz="4" w:space="0" w:color="auto"/>
            </w:tcBorders>
            <w:shd w:val="clear" w:color="auto" w:fill="auto"/>
            <w:vAlign w:val="center"/>
            <w:hideMark/>
          </w:tcPr>
          <w:p w14:paraId="0FE17DFB" w14:textId="75E6D30D" w:rsidR="008B3284" w:rsidRPr="008B3284" w:rsidRDefault="008B3284" w:rsidP="008B3284">
            <w:pPr>
              <w:spacing w:after="0" w:line="240" w:lineRule="auto"/>
              <w:jc w:val="right"/>
              <w:rPr>
                <w:rFonts w:ascii="Arial" w:eastAsia="Times New Roman" w:hAnsi="Arial" w:cs="Arial"/>
                <w:sz w:val="16"/>
                <w:szCs w:val="16"/>
                <w:lang w:eastAsia="es-PE"/>
              </w:rPr>
            </w:pPr>
            <w:r w:rsidRPr="008B3284">
              <w:rPr>
                <w:rFonts w:ascii="Arial" w:eastAsia="Times New Roman" w:hAnsi="Arial" w:cs="Arial"/>
                <w:sz w:val="16"/>
                <w:szCs w:val="16"/>
                <w:lang w:eastAsia="es-PE"/>
              </w:rPr>
              <w:t>500</w:t>
            </w:r>
            <w:r w:rsidR="008D3B83">
              <w:rPr>
                <w:rFonts w:ascii="Arial" w:eastAsia="Times New Roman" w:hAnsi="Arial" w:cs="Arial"/>
                <w:sz w:val="16"/>
                <w:szCs w:val="16"/>
                <w:lang w:eastAsia="es-PE"/>
              </w:rPr>
              <w:t>.0</w:t>
            </w:r>
          </w:p>
        </w:tc>
        <w:tc>
          <w:tcPr>
            <w:tcW w:w="1417" w:type="dxa"/>
            <w:tcBorders>
              <w:top w:val="nil"/>
              <w:left w:val="nil"/>
              <w:bottom w:val="single" w:sz="4" w:space="0" w:color="auto"/>
              <w:right w:val="single" w:sz="4" w:space="0" w:color="auto"/>
            </w:tcBorders>
            <w:shd w:val="clear" w:color="auto" w:fill="auto"/>
            <w:vAlign w:val="center"/>
            <w:hideMark/>
          </w:tcPr>
          <w:p w14:paraId="58AAAE0B" w14:textId="77777777" w:rsidR="008B3284" w:rsidRPr="008B3284" w:rsidRDefault="008B3284" w:rsidP="008D3B83">
            <w:pPr>
              <w:spacing w:after="0" w:line="240" w:lineRule="auto"/>
              <w:jc w:val="center"/>
              <w:rPr>
                <w:rFonts w:ascii="Arial" w:eastAsia="Times New Roman" w:hAnsi="Arial" w:cs="Arial"/>
                <w:sz w:val="16"/>
                <w:szCs w:val="16"/>
                <w:lang w:eastAsia="es-PE"/>
              </w:rPr>
            </w:pPr>
            <w:r w:rsidRPr="008B3284">
              <w:rPr>
                <w:rFonts w:ascii="Arial" w:eastAsia="Times New Roman" w:hAnsi="Arial" w:cs="Arial"/>
                <w:sz w:val="16"/>
                <w:szCs w:val="16"/>
                <w:lang w:eastAsia="es-PE"/>
              </w:rPr>
              <w:t>1</w:t>
            </w:r>
          </w:p>
        </w:tc>
        <w:tc>
          <w:tcPr>
            <w:tcW w:w="1985" w:type="dxa"/>
            <w:tcBorders>
              <w:top w:val="nil"/>
              <w:left w:val="nil"/>
              <w:bottom w:val="single" w:sz="4" w:space="0" w:color="auto"/>
              <w:right w:val="single" w:sz="4" w:space="0" w:color="auto"/>
            </w:tcBorders>
            <w:shd w:val="clear" w:color="auto" w:fill="auto"/>
            <w:vAlign w:val="center"/>
            <w:hideMark/>
          </w:tcPr>
          <w:p w14:paraId="26E3CE1D" w14:textId="046C82C5" w:rsidR="008B3284" w:rsidRPr="008B3284" w:rsidRDefault="008B3284" w:rsidP="008B3284">
            <w:pPr>
              <w:spacing w:after="0" w:line="240" w:lineRule="auto"/>
              <w:jc w:val="right"/>
              <w:rPr>
                <w:rFonts w:ascii="Arial" w:eastAsia="Times New Roman" w:hAnsi="Arial" w:cs="Arial"/>
                <w:sz w:val="16"/>
                <w:szCs w:val="16"/>
                <w:lang w:eastAsia="es-PE"/>
              </w:rPr>
            </w:pPr>
            <w:r w:rsidRPr="008B3284">
              <w:rPr>
                <w:rFonts w:ascii="Arial" w:eastAsia="Times New Roman" w:hAnsi="Arial" w:cs="Arial"/>
                <w:sz w:val="16"/>
                <w:szCs w:val="16"/>
                <w:lang w:eastAsia="es-PE"/>
              </w:rPr>
              <w:t>500.0</w:t>
            </w:r>
          </w:p>
        </w:tc>
      </w:tr>
      <w:tr w:rsidR="008B3284" w:rsidRPr="008B3284" w14:paraId="423EDC30" w14:textId="77777777" w:rsidTr="009C07B7">
        <w:trPr>
          <w:trHeight w:val="450"/>
        </w:trPr>
        <w:tc>
          <w:tcPr>
            <w:tcW w:w="4819" w:type="dxa"/>
            <w:tcBorders>
              <w:top w:val="nil"/>
              <w:left w:val="single" w:sz="4" w:space="0" w:color="auto"/>
              <w:bottom w:val="single" w:sz="4" w:space="0" w:color="auto"/>
              <w:right w:val="single" w:sz="4" w:space="0" w:color="auto"/>
            </w:tcBorders>
            <w:shd w:val="clear" w:color="auto" w:fill="auto"/>
            <w:vAlign w:val="center"/>
            <w:hideMark/>
          </w:tcPr>
          <w:p w14:paraId="65A55478" w14:textId="77777777" w:rsidR="008B3284" w:rsidRPr="008B3284" w:rsidRDefault="008B3284" w:rsidP="008B3284">
            <w:pPr>
              <w:spacing w:after="0" w:line="240" w:lineRule="auto"/>
              <w:rPr>
                <w:rFonts w:ascii="Arial" w:eastAsia="Times New Roman" w:hAnsi="Arial" w:cs="Arial"/>
                <w:sz w:val="16"/>
                <w:szCs w:val="16"/>
                <w:lang w:eastAsia="es-PE"/>
              </w:rPr>
            </w:pPr>
            <w:r w:rsidRPr="008B3284">
              <w:rPr>
                <w:rFonts w:ascii="Arial" w:eastAsia="Times New Roman" w:hAnsi="Arial" w:cs="Arial"/>
                <w:sz w:val="16"/>
                <w:szCs w:val="16"/>
                <w:lang w:eastAsia="es-PE"/>
              </w:rPr>
              <w:t xml:space="preserve">Accesorios para construir los calentadores </w:t>
            </w:r>
          </w:p>
        </w:tc>
        <w:tc>
          <w:tcPr>
            <w:tcW w:w="1418" w:type="dxa"/>
            <w:tcBorders>
              <w:top w:val="nil"/>
              <w:left w:val="nil"/>
              <w:bottom w:val="single" w:sz="4" w:space="0" w:color="auto"/>
              <w:right w:val="single" w:sz="4" w:space="0" w:color="auto"/>
            </w:tcBorders>
            <w:shd w:val="clear" w:color="auto" w:fill="auto"/>
            <w:vAlign w:val="center"/>
            <w:hideMark/>
          </w:tcPr>
          <w:p w14:paraId="12A67A7B" w14:textId="0567B065" w:rsidR="008B3284" w:rsidRPr="008B3284" w:rsidRDefault="008B3284" w:rsidP="008B3284">
            <w:pPr>
              <w:spacing w:after="0" w:line="240" w:lineRule="auto"/>
              <w:jc w:val="right"/>
              <w:rPr>
                <w:rFonts w:ascii="Arial" w:eastAsia="Times New Roman" w:hAnsi="Arial" w:cs="Arial"/>
                <w:sz w:val="16"/>
                <w:szCs w:val="16"/>
                <w:lang w:eastAsia="es-PE"/>
              </w:rPr>
            </w:pPr>
            <w:r w:rsidRPr="008B3284">
              <w:rPr>
                <w:rFonts w:ascii="Arial" w:eastAsia="Times New Roman" w:hAnsi="Arial" w:cs="Arial"/>
                <w:sz w:val="16"/>
                <w:szCs w:val="16"/>
                <w:lang w:eastAsia="es-PE"/>
              </w:rPr>
              <w:t>300</w:t>
            </w:r>
            <w:r w:rsidR="008D3B83">
              <w:rPr>
                <w:rFonts w:ascii="Arial" w:eastAsia="Times New Roman" w:hAnsi="Arial" w:cs="Arial"/>
                <w:sz w:val="16"/>
                <w:szCs w:val="16"/>
                <w:lang w:eastAsia="es-PE"/>
              </w:rPr>
              <w:t>.0</w:t>
            </w:r>
          </w:p>
        </w:tc>
        <w:tc>
          <w:tcPr>
            <w:tcW w:w="1417" w:type="dxa"/>
            <w:tcBorders>
              <w:top w:val="nil"/>
              <w:left w:val="nil"/>
              <w:bottom w:val="single" w:sz="4" w:space="0" w:color="auto"/>
              <w:right w:val="single" w:sz="4" w:space="0" w:color="auto"/>
            </w:tcBorders>
            <w:shd w:val="clear" w:color="auto" w:fill="auto"/>
            <w:vAlign w:val="center"/>
            <w:hideMark/>
          </w:tcPr>
          <w:p w14:paraId="17B56FF7" w14:textId="77777777" w:rsidR="008B3284" w:rsidRPr="008B3284" w:rsidRDefault="008B3284" w:rsidP="008D3B83">
            <w:pPr>
              <w:spacing w:after="0" w:line="240" w:lineRule="auto"/>
              <w:jc w:val="center"/>
              <w:rPr>
                <w:rFonts w:ascii="Arial" w:eastAsia="Times New Roman" w:hAnsi="Arial" w:cs="Arial"/>
                <w:sz w:val="16"/>
                <w:szCs w:val="16"/>
                <w:lang w:eastAsia="es-PE"/>
              </w:rPr>
            </w:pPr>
            <w:r w:rsidRPr="008B3284">
              <w:rPr>
                <w:rFonts w:ascii="Arial" w:eastAsia="Times New Roman" w:hAnsi="Arial" w:cs="Arial"/>
                <w:sz w:val="16"/>
                <w:szCs w:val="16"/>
                <w:lang w:eastAsia="es-PE"/>
              </w:rPr>
              <w:t>2</w:t>
            </w:r>
          </w:p>
        </w:tc>
        <w:tc>
          <w:tcPr>
            <w:tcW w:w="1985" w:type="dxa"/>
            <w:tcBorders>
              <w:top w:val="nil"/>
              <w:left w:val="nil"/>
              <w:bottom w:val="single" w:sz="4" w:space="0" w:color="auto"/>
              <w:right w:val="single" w:sz="4" w:space="0" w:color="auto"/>
            </w:tcBorders>
            <w:shd w:val="clear" w:color="auto" w:fill="auto"/>
            <w:vAlign w:val="center"/>
            <w:hideMark/>
          </w:tcPr>
          <w:p w14:paraId="269521CF" w14:textId="51E165A1" w:rsidR="008B3284" w:rsidRPr="008B3284" w:rsidRDefault="008B3284" w:rsidP="008B3284">
            <w:pPr>
              <w:spacing w:after="0" w:line="240" w:lineRule="auto"/>
              <w:jc w:val="right"/>
              <w:rPr>
                <w:rFonts w:ascii="Arial" w:eastAsia="Times New Roman" w:hAnsi="Arial" w:cs="Arial"/>
                <w:sz w:val="16"/>
                <w:szCs w:val="16"/>
                <w:lang w:eastAsia="es-PE"/>
              </w:rPr>
            </w:pPr>
            <w:r w:rsidRPr="008B3284">
              <w:rPr>
                <w:rFonts w:ascii="Arial" w:eastAsia="Times New Roman" w:hAnsi="Arial" w:cs="Arial"/>
                <w:sz w:val="16"/>
                <w:szCs w:val="16"/>
                <w:lang w:eastAsia="es-PE"/>
              </w:rPr>
              <w:t>600.0</w:t>
            </w:r>
          </w:p>
        </w:tc>
      </w:tr>
      <w:tr w:rsidR="008B3284" w:rsidRPr="008B3284" w14:paraId="0678342A" w14:textId="77777777" w:rsidTr="009C07B7">
        <w:trPr>
          <w:trHeight w:val="450"/>
        </w:trPr>
        <w:tc>
          <w:tcPr>
            <w:tcW w:w="4819" w:type="dxa"/>
            <w:tcBorders>
              <w:top w:val="nil"/>
              <w:left w:val="single" w:sz="4" w:space="0" w:color="auto"/>
              <w:bottom w:val="single" w:sz="4" w:space="0" w:color="auto"/>
              <w:right w:val="single" w:sz="4" w:space="0" w:color="auto"/>
            </w:tcBorders>
            <w:shd w:val="clear" w:color="auto" w:fill="auto"/>
            <w:vAlign w:val="center"/>
            <w:hideMark/>
          </w:tcPr>
          <w:p w14:paraId="0091FD0D" w14:textId="77777777" w:rsidR="008B3284" w:rsidRPr="008B3284" w:rsidRDefault="008B3284" w:rsidP="008B3284">
            <w:pPr>
              <w:spacing w:after="0" w:line="240" w:lineRule="auto"/>
              <w:rPr>
                <w:rFonts w:ascii="Arial" w:eastAsia="Times New Roman" w:hAnsi="Arial" w:cs="Arial"/>
                <w:sz w:val="16"/>
                <w:szCs w:val="16"/>
                <w:lang w:eastAsia="es-PE"/>
              </w:rPr>
            </w:pPr>
            <w:r w:rsidRPr="008B3284">
              <w:rPr>
                <w:rFonts w:ascii="Arial" w:eastAsia="Times New Roman" w:hAnsi="Arial" w:cs="Arial"/>
                <w:sz w:val="16"/>
                <w:szCs w:val="16"/>
                <w:lang w:eastAsia="es-PE"/>
              </w:rPr>
              <w:t>Campana circular infrarroja a gas para calefacción</w:t>
            </w:r>
          </w:p>
        </w:tc>
        <w:tc>
          <w:tcPr>
            <w:tcW w:w="1418" w:type="dxa"/>
            <w:tcBorders>
              <w:top w:val="nil"/>
              <w:left w:val="nil"/>
              <w:bottom w:val="single" w:sz="4" w:space="0" w:color="auto"/>
              <w:right w:val="single" w:sz="4" w:space="0" w:color="auto"/>
            </w:tcBorders>
            <w:shd w:val="clear" w:color="auto" w:fill="auto"/>
            <w:vAlign w:val="center"/>
            <w:hideMark/>
          </w:tcPr>
          <w:p w14:paraId="7BA58681" w14:textId="10B808FC" w:rsidR="008B3284" w:rsidRPr="008B3284" w:rsidRDefault="008B3284" w:rsidP="008B3284">
            <w:pPr>
              <w:spacing w:after="0" w:line="240" w:lineRule="auto"/>
              <w:jc w:val="right"/>
              <w:rPr>
                <w:rFonts w:ascii="Arial" w:eastAsia="Times New Roman" w:hAnsi="Arial" w:cs="Arial"/>
                <w:sz w:val="16"/>
                <w:szCs w:val="16"/>
                <w:lang w:eastAsia="es-PE"/>
              </w:rPr>
            </w:pPr>
            <w:r w:rsidRPr="008B3284">
              <w:rPr>
                <w:rFonts w:ascii="Arial" w:eastAsia="Times New Roman" w:hAnsi="Arial" w:cs="Arial"/>
                <w:sz w:val="16"/>
                <w:szCs w:val="16"/>
                <w:lang w:eastAsia="es-PE"/>
              </w:rPr>
              <w:t>120</w:t>
            </w:r>
            <w:r w:rsidR="008D3B83">
              <w:rPr>
                <w:rFonts w:ascii="Arial" w:eastAsia="Times New Roman" w:hAnsi="Arial" w:cs="Arial"/>
                <w:sz w:val="16"/>
                <w:szCs w:val="16"/>
                <w:lang w:eastAsia="es-PE"/>
              </w:rPr>
              <w:t>.0</w:t>
            </w:r>
          </w:p>
        </w:tc>
        <w:tc>
          <w:tcPr>
            <w:tcW w:w="1417" w:type="dxa"/>
            <w:tcBorders>
              <w:top w:val="nil"/>
              <w:left w:val="nil"/>
              <w:bottom w:val="single" w:sz="4" w:space="0" w:color="auto"/>
              <w:right w:val="single" w:sz="4" w:space="0" w:color="auto"/>
            </w:tcBorders>
            <w:shd w:val="clear" w:color="auto" w:fill="auto"/>
            <w:vAlign w:val="center"/>
            <w:hideMark/>
          </w:tcPr>
          <w:p w14:paraId="1825F834" w14:textId="77777777" w:rsidR="008B3284" w:rsidRPr="008B3284" w:rsidRDefault="008B3284" w:rsidP="008D3B83">
            <w:pPr>
              <w:spacing w:after="0" w:line="240" w:lineRule="auto"/>
              <w:jc w:val="center"/>
              <w:rPr>
                <w:rFonts w:ascii="Arial" w:eastAsia="Times New Roman" w:hAnsi="Arial" w:cs="Arial"/>
                <w:sz w:val="16"/>
                <w:szCs w:val="16"/>
                <w:lang w:eastAsia="es-PE"/>
              </w:rPr>
            </w:pPr>
            <w:r w:rsidRPr="008B3284">
              <w:rPr>
                <w:rFonts w:ascii="Arial" w:eastAsia="Times New Roman" w:hAnsi="Arial" w:cs="Arial"/>
                <w:sz w:val="16"/>
                <w:szCs w:val="16"/>
                <w:lang w:eastAsia="es-PE"/>
              </w:rPr>
              <w:t>1</w:t>
            </w:r>
          </w:p>
        </w:tc>
        <w:tc>
          <w:tcPr>
            <w:tcW w:w="1985" w:type="dxa"/>
            <w:tcBorders>
              <w:top w:val="nil"/>
              <w:left w:val="nil"/>
              <w:bottom w:val="single" w:sz="4" w:space="0" w:color="auto"/>
              <w:right w:val="single" w:sz="4" w:space="0" w:color="auto"/>
            </w:tcBorders>
            <w:shd w:val="clear" w:color="auto" w:fill="auto"/>
            <w:vAlign w:val="center"/>
            <w:hideMark/>
          </w:tcPr>
          <w:p w14:paraId="03AFB325" w14:textId="4F04B5D1" w:rsidR="008B3284" w:rsidRPr="008B3284" w:rsidRDefault="008B3284" w:rsidP="008B3284">
            <w:pPr>
              <w:spacing w:after="0" w:line="240" w:lineRule="auto"/>
              <w:jc w:val="right"/>
              <w:rPr>
                <w:rFonts w:ascii="Arial" w:eastAsia="Times New Roman" w:hAnsi="Arial" w:cs="Arial"/>
                <w:sz w:val="16"/>
                <w:szCs w:val="16"/>
                <w:lang w:eastAsia="es-PE"/>
              </w:rPr>
            </w:pPr>
            <w:r w:rsidRPr="008B3284">
              <w:rPr>
                <w:rFonts w:ascii="Arial" w:eastAsia="Times New Roman" w:hAnsi="Arial" w:cs="Arial"/>
                <w:sz w:val="16"/>
                <w:szCs w:val="16"/>
                <w:lang w:eastAsia="es-PE"/>
              </w:rPr>
              <w:t>120.0</w:t>
            </w:r>
          </w:p>
        </w:tc>
      </w:tr>
      <w:tr w:rsidR="008B3284" w:rsidRPr="008B3284" w14:paraId="581B52BC" w14:textId="77777777" w:rsidTr="009C07B7">
        <w:trPr>
          <w:trHeight w:val="450"/>
        </w:trPr>
        <w:tc>
          <w:tcPr>
            <w:tcW w:w="4819" w:type="dxa"/>
            <w:tcBorders>
              <w:top w:val="nil"/>
              <w:left w:val="single" w:sz="4" w:space="0" w:color="auto"/>
              <w:bottom w:val="single" w:sz="4" w:space="0" w:color="auto"/>
              <w:right w:val="single" w:sz="4" w:space="0" w:color="auto"/>
            </w:tcBorders>
            <w:shd w:val="clear" w:color="auto" w:fill="auto"/>
            <w:vAlign w:val="center"/>
            <w:hideMark/>
          </w:tcPr>
          <w:p w14:paraId="4C75D8B1" w14:textId="77777777" w:rsidR="008B3284" w:rsidRPr="008B3284" w:rsidRDefault="008B3284" w:rsidP="008B3284">
            <w:pPr>
              <w:spacing w:after="0" w:line="240" w:lineRule="auto"/>
              <w:rPr>
                <w:rFonts w:ascii="Arial" w:eastAsia="Times New Roman" w:hAnsi="Arial" w:cs="Arial"/>
                <w:sz w:val="16"/>
                <w:szCs w:val="16"/>
                <w:lang w:eastAsia="es-PE"/>
              </w:rPr>
            </w:pPr>
            <w:r w:rsidRPr="008B3284">
              <w:rPr>
                <w:rFonts w:ascii="Arial" w:eastAsia="Times New Roman" w:hAnsi="Arial" w:cs="Arial"/>
                <w:sz w:val="16"/>
                <w:szCs w:val="16"/>
                <w:lang w:eastAsia="es-PE"/>
              </w:rPr>
              <w:t>Bidones de 200 L para recojo de excretas</w:t>
            </w:r>
          </w:p>
        </w:tc>
        <w:tc>
          <w:tcPr>
            <w:tcW w:w="1418" w:type="dxa"/>
            <w:tcBorders>
              <w:top w:val="nil"/>
              <w:left w:val="nil"/>
              <w:bottom w:val="single" w:sz="4" w:space="0" w:color="auto"/>
              <w:right w:val="single" w:sz="4" w:space="0" w:color="auto"/>
            </w:tcBorders>
            <w:shd w:val="clear" w:color="auto" w:fill="auto"/>
            <w:vAlign w:val="center"/>
            <w:hideMark/>
          </w:tcPr>
          <w:p w14:paraId="6006E94C" w14:textId="6EF4EC0D" w:rsidR="008B3284" w:rsidRPr="008B3284" w:rsidRDefault="008B3284" w:rsidP="008B3284">
            <w:pPr>
              <w:spacing w:after="0" w:line="240" w:lineRule="auto"/>
              <w:jc w:val="right"/>
              <w:rPr>
                <w:rFonts w:ascii="Arial" w:eastAsia="Times New Roman" w:hAnsi="Arial" w:cs="Arial"/>
                <w:sz w:val="16"/>
                <w:szCs w:val="16"/>
                <w:lang w:eastAsia="es-PE"/>
              </w:rPr>
            </w:pPr>
            <w:r w:rsidRPr="008B3284">
              <w:rPr>
                <w:rFonts w:ascii="Arial" w:eastAsia="Times New Roman" w:hAnsi="Arial" w:cs="Arial"/>
                <w:sz w:val="16"/>
                <w:szCs w:val="16"/>
                <w:lang w:eastAsia="es-PE"/>
              </w:rPr>
              <w:t>80</w:t>
            </w:r>
            <w:r w:rsidR="008D3B83">
              <w:rPr>
                <w:rFonts w:ascii="Arial" w:eastAsia="Times New Roman" w:hAnsi="Arial" w:cs="Arial"/>
                <w:sz w:val="16"/>
                <w:szCs w:val="16"/>
                <w:lang w:eastAsia="es-PE"/>
              </w:rPr>
              <w:t>.0</w:t>
            </w:r>
          </w:p>
        </w:tc>
        <w:tc>
          <w:tcPr>
            <w:tcW w:w="1417" w:type="dxa"/>
            <w:tcBorders>
              <w:top w:val="nil"/>
              <w:left w:val="nil"/>
              <w:bottom w:val="single" w:sz="4" w:space="0" w:color="auto"/>
              <w:right w:val="single" w:sz="4" w:space="0" w:color="auto"/>
            </w:tcBorders>
            <w:shd w:val="clear" w:color="auto" w:fill="auto"/>
            <w:vAlign w:val="center"/>
            <w:hideMark/>
          </w:tcPr>
          <w:p w14:paraId="0430F123" w14:textId="77777777" w:rsidR="008B3284" w:rsidRPr="008B3284" w:rsidRDefault="008B3284" w:rsidP="008D3B83">
            <w:pPr>
              <w:spacing w:after="0" w:line="240" w:lineRule="auto"/>
              <w:jc w:val="center"/>
              <w:rPr>
                <w:rFonts w:ascii="Arial" w:eastAsia="Times New Roman" w:hAnsi="Arial" w:cs="Arial"/>
                <w:sz w:val="16"/>
                <w:szCs w:val="16"/>
                <w:lang w:eastAsia="es-PE"/>
              </w:rPr>
            </w:pPr>
            <w:r w:rsidRPr="008B3284">
              <w:rPr>
                <w:rFonts w:ascii="Arial" w:eastAsia="Times New Roman" w:hAnsi="Arial" w:cs="Arial"/>
                <w:sz w:val="16"/>
                <w:szCs w:val="16"/>
                <w:lang w:eastAsia="es-PE"/>
              </w:rPr>
              <w:t>2</w:t>
            </w:r>
          </w:p>
        </w:tc>
        <w:tc>
          <w:tcPr>
            <w:tcW w:w="1985" w:type="dxa"/>
            <w:tcBorders>
              <w:top w:val="nil"/>
              <w:left w:val="nil"/>
              <w:bottom w:val="single" w:sz="4" w:space="0" w:color="auto"/>
              <w:right w:val="single" w:sz="4" w:space="0" w:color="auto"/>
            </w:tcBorders>
            <w:shd w:val="clear" w:color="auto" w:fill="auto"/>
            <w:vAlign w:val="center"/>
            <w:hideMark/>
          </w:tcPr>
          <w:p w14:paraId="649F8E19" w14:textId="02BFF516" w:rsidR="008B3284" w:rsidRPr="008B3284" w:rsidRDefault="008B3284" w:rsidP="008B3284">
            <w:pPr>
              <w:spacing w:after="0" w:line="240" w:lineRule="auto"/>
              <w:jc w:val="right"/>
              <w:rPr>
                <w:rFonts w:ascii="Arial" w:eastAsia="Times New Roman" w:hAnsi="Arial" w:cs="Arial"/>
                <w:sz w:val="16"/>
                <w:szCs w:val="16"/>
                <w:lang w:eastAsia="es-PE"/>
              </w:rPr>
            </w:pPr>
            <w:r w:rsidRPr="008B3284">
              <w:rPr>
                <w:rFonts w:ascii="Arial" w:eastAsia="Times New Roman" w:hAnsi="Arial" w:cs="Arial"/>
                <w:sz w:val="16"/>
                <w:szCs w:val="16"/>
                <w:lang w:eastAsia="es-PE"/>
              </w:rPr>
              <w:t>160.0</w:t>
            </w:r>
          </w:p>
        </w:tc>
      </w:tr>
      <w:tr w:rsidR="008B3284" w:rsidRPr="008B3284" w14:paraId="6454A2C4" w14:textId="77777777" w:rsidTr="009C07B7">
        <w:trPr>
          <w:trHeight w:val="255"/>
        </w:trPr>
        <w:tc>
          <w:tcPr>
            <w:tcW w:w="4819" w:type="dxa"/>
            <w:tcBorders>
              <w:top w:val="nil"/>
              <w:left w:val="single" w:sz="4" w:space="0" w:color="auto"/>
              <w:bottom w:val="single" w:sz="4" w:space="0" w:color="auto"/>
              <w:right w:val="single" w:sz="4" w:space="0" w:color="auto"/>
            </w:tcBorders>
            <w:shd w:val="clear" w:color="auto" w:fill="auto"/>
            <w:vAlign w:val="center"/>
            <w:hideMark/>
          </w:tcPr>
          <w:p w14:paraId="2B41E797" w14:textId="77777777" w:rsidR="008B3284" w:rsidRPr="008B3284" w:rsidRDefault="008B3284" w:rsidP="008B3284">
            <w:pPr>
              <w:spacing w:after="0" w:line="240" w:lineRule="auto"/>
              <w:rPr>
                <w:rFonts w:ascii="Arial" w:eastAsia="Times New Roman" w:hAnsi="Arial" w:cs="Arial"/>
                <w:sz w:val="16"/>
                <w:szCs w:val="16"/>
                <w:lang w:eastAsia="es-PE"/>
              </w:rPr>
            </w:pPr>
            <w:r w:rsidRPr="008B3284">
              <w:rPr>
                <w:rFonts w:ascii="Arial" w:eastAsia="Times New Roman" w:hAnsi="Arial" w:cs="Arial"/>
                <w:sz w:val="16"/>
                <w:szCs w:val="16"/>
                <w:lang w:eastAsia="es-PE"/>
              </w:rPr>
              <w:t>comederos para lechones</w:t>
            </w:r>
          </w:p>
        </w:tc>
        <w:tc>
          <w:tcPr>
            <w:tcW w:w="1418" w:type="dxa"/>
            <w:tcBorders>
              <w:top w:val="nil"/>
              <w:left w:val="nil"/>
              <w:bottom w:val="single" w:sz="4" w:space="0" w:color="auto"/>
              <w:right w:val="single" w:sz="4" w:space="0" w:color="auto"/>
            </w:tcBorders>
            <w:shd w:val="clear" w:color="auto" w:fill="auto"/>
            <w:vAlign w:val="center"/>
            <w:hideMark/>
          </w:tcPr>
          <w:p w14:paraId="1A5E57E9" w14:textId="3E0CB6B2" w:rsidR="008B3284" w:rsidRPr="008B3284" w:rsidRDefault="00E663CB" w:rsidP="008B3284">
            <w:pPr>
              <w:spacing w:after="0" w:line="240" w:lineRule="auto"/>
              <w:jc w:val="right"/>
              <w:rPr>
                <w:rFonts w:ascii="Arial" w:eastAsia="Times New Roman" w:hAnsi="Arial" w:cs="Arial"/>
                <w:sz w:val="16"/>
                <w:szCs w:val="16"/>
                <w:lang w:eastAsia="es-PE"/>
              </w:rPr>
            </w:pPr>
            <w:r>
              <w:rPr>
                <w:rFonts w:ascii="Arial" w:eastAsia="Times New Roman" w:hAnsi="Arial" w:cs="Arial"/>
                <w:sz w:val="16"/>
                <w:szCs w:val="16"/>
                <w:lang w:eastAsia="es-PE"/>
              </w:rPr>
              <w:t>50.0</w:t>
            </w:r>
          </w:p>
        </w:tc>
        <w:tc>
          <w:tcPr>
            <w:tcW w:w="1417" w:type="dxa"/>
            <w:tcBorders>
              <w:top w:val="nil"/>
              <w:left w:val="nil"/>
              <w:bottom w:val="single" w:sz="4" w:space="0" w:color="auto"/>
              <w:right w:val="single" w:sz="4" w:space="0" w:color="auto"/>
            </w:tcBorders>
            <w:shd w:val="clear" w:color="auto" w:fill="auto"/>
            <w:vAlign w:val="center"/>
            <w:hideMark/>
          </w:tcPr>
          <w:p w14:paraId="305F4722" w14:textId="385755F4" w:rsidR="008B3284" w:rsidRPr="008B3284" w:rsidRDefault="00E663CB" w:rsidP="008D3B83">
            <w:pPr>
              <w:spacing w:after="0" w:line="240" w:lineRule="auto"/>
              <w:jc w:val="center"/>
              <w:rPr>
                <w:rFonts w:ascii="Arial" w:eastAsia="Times New Roman" w:hAnsi="Arial" w:cs="Arial"/>
                <w:sz w:val="16"/>
                <w:szCs w:val="16"/>
                <w:lang w:eastAsia="es-PE"/>
              </w:rPr>
            </w:pPr>
            <w:r>
              <w:rPr>
                <w:rFonts w:ascii="Arial" w:eastAsia="Times New Roman" w:hAnsi="Arial" w:cs="Arial"/>
                <w:sz w:val="16"/>
                <w:szCs w:val="16"/>
                <w:lang w:eastAsia="es-PE"/>
              </w:rPr>
              <w:t>3</w:t>
            </w:r>
          </w:p>
        </w:tc>
        <w:tc>
          <w:tcPr>
            <w:tcW w:w="1985" w:type="dxa"/>
            <w:tcBorders>
              <w:top w:val="nil"/>
              <w:left w:val="nil"/>
              <w:bottom w:val="single" w:sz="4" w:space="0" w:color="auto"/>
              <w:right w:val="single" w:sz="4" w:space="0" w:color="auto"/>
            </w:tcBorders>
            <w:shd w:val="clear" w:color="auto" w:fill="auto"/>
            <w:vAlign w:val="center"/>
            <w:hideMark/>
          </w:tcPr>
          <w:p w14:paraId="5238B3C0" w14:textId="1929FE86" w:rsidR="008B3284" w:rsidRPr="008B3284" w:rsidRDefault="008B3284" w:rsidP="008B3284">
            <w:pPr>
              <w:spacing w:after="0" w:line="240" w:lineRule="auto"/>
              <w:jc w:val="right"/>
              <w:rPr>
                <w:rFonts w:ascii="Arial" w:eastAsia="Times New Roman" w:hAnsi="Arial" w:cs="Arial"/>
                <w:sz w:val="16"/>
                <w:szCs w:val="16"/>
                <w:lang w:eastAsia="es-PE"/>
              </w:rPr>
            </w:pPr>
            <w:r w:rsidRPr="008B3284">
              <w:rPr>
                <w:rFonts w:ascii="Arial" w:eastAsia="Times New Roman" w:hAnsi="Arial" w:cs="Arial"/>
                <w:sz w:val="16"/>
                <w:szCs w:val="16"/>
                <w:lang w:eastAsia="es-PE"/>
              </w:rPr>
              <w:t>150.0</w:t>
            </w:r>
          </w:p>
        </w:tc>
      </w:tr>
      <w:tr w:rsidR="008B3284" w:rsidRPr="008B3284" w14:paraId="0F53BE93" w14:textId="77777777" w:rsidTr="009C07B7">
        <w:trPr>
          <w:trHeight w:val="450"/>
        </w:trPr>
        <w:tc>
          <w:tcPr>
            <w:tcW w:w="4819" w:type="dxa"/>
            <w:tcBorders>
              <w:top w:val="nil"/>
              <w:left w:val="single" w:sz="4" w:space="0" w:color="auto"/>
              <w:bottom w:val="single" w:sz="4" w:space="0" w:color="auto"/>
              <w:right w:val="single" w:sz="4" w:space="0" w:color="auto"/>
            </w:tcBorders>
            <w:shd w:val="clear" w:color="auto" w:fill="auto"/>
            <w:vAlign w:val="center"/>
            <w:hideMark/>
          </w:tcPr>
          <w:p w14:paraId="1DF52720" w14:textId="3A9F8D66" w:rsidR="008B3284" w:rsidRPr="008B3284" w:rsidRDefault="009C07B7" w:rsidP="008B3284">
            <w:pPr>
              <w:spacing w:after="0" w:line="240" w:lineRule="auto"/>
              <w:rPr>
                <w:rFonts w:ascii="Arial" w:eastAsia="Times New Roman" w:hAnsi="Arial" w:cs="Arial"/>
                <w:sz w:val="16"/>
                <w:szCs w:val="16"/>
                <w:lang w:eastAsia="es-PE"/>
              </w:rPr>
            </w:pPr>
            <w:r w:rsidRPr="008B3284">
              <w:rPr>
                <w:rFonts w:ascii="Arial" w:eastAsia="Times New Roman" w:hAnsi="Arial" w:cs="Arial"/>
                <w:sz w:val="16"/>
                <w:szCs w:val="16"/>
                <w:lang w:eastAsia="es-PE"/>
              </w:rPr>
              <w:t>Ventilador para</w:t>
            </w:r>
            <w:r w:rsidR="008B3284" w:rsidRPr="008B3284">
              <w:rPr>
                <w:rFonts w:ascii="Arial" w:eastAsia="Times New Roman" w:hAnsi="Arial" w:cs="Arial"/>
                <w:sz w:val="16"/>
                <w:szCs w:val="16"/>
                <w:lang w:eastAsia="es-PE"/>
              </w:rPr>
              <w:t xml:space="preserve"> circular aire caliente</w:t>
            </w:r>
          </w:p>
        </w:tc>
        <w:tc>
          <w:tcPr>
            <w:tcW w:w="1418" w:type="dxa"/>
            <w:tcBorders>
              <w:top w:val="nil"/>
              <w:left w:val="nil"/>
              <w:bottom w:val="single" w:sz="4" w:space="0" w:color="auto"/>
              <w:right w:val="single" w:sz="4" w:space="0" w:color="auto"/>
            </w:tcBorders>
            <w:shd w:val="clear" w:color="auto" w:fill="auto"/>
            <w:vAlign w:val="center"/>
            <w:hideMark/>
          </w:tcPr>
          <w:p w14:paraId="60EABC02" w14:textId="2B7B4D19" w:rsidR="008B3284" w:rsidRPr="008B3284" w:rsidRDefault="008B3284" w:rsidP="008B3284">
            <w:pPr>
              <w:spacing w:after="0" w:line="240" w:lineRule="auto"/>
              <w:jc w:val="right"/>
              <w:rPr>
                <w:rFonts w:ascii="Arial" w:eastAsia="Times New Roman" w:hAnsi="Arial" w:cs="Arial"/>
                <w:sz w:val="16"/>
                <w:szCs w:val="16"/>
                <w:lang w:eastAsia="es-PE"/>
              </w:rPr>
            </w:pPr>
            <w:r w:rsidRPr="008B3284">
              <w:rPr>
                <w:rFonts w:ascii="Arial" w:eastAsia="Times New Roman" w:hAnsi="Arial" w:cs="Arial"/>
                <w:sz w:val="16"/>
                <w:szCs w:val="16"/>
                <w:lang w:eastAsia="es-PE"/>
              </w:rPr>
              <w:t>180</w:t>
            </w:r>
            <w:r w:rsidR="008D3B83">
              <w:rPr>
                <w:rFonts w:ascii="Arial" w:eastAsia="Times New Roman" w:hAnsi="Arial" w:cs="Arial"/>
                <w:sz w:val="16"/>
                <w:szCs w:val="16"/>
                <w:lang w:eastAsia="es-PE"/>
              </w:rPr>
              <w:t>.0</w:t>
            </w:r>
          </w:p>
        </w:tc>
        <w:tc>
          <w:tcPr>
            <w:tcW w:w="1417" w:type="dxa"/>
            <w:tcBorders>
              <w:top w:val="nil"/>
              <w:left w:val="nil"/>
              <w:bottom w:val="single" w:sz="4" w:space="0" w:color="auto"/>
              <w:right w:val="single" w:sz="4" w:space="0" w:color="auto"/>
            </w:tcBorders>
            <w:shd w:val="clear" w:color="auto" w:fill="auto"/>
            <w:vAlign w:val="center"/>
            <w:hideMark/>
          </w:tcPr>
          <w:p w14:paraId="283B7A36" w14:textId="77777777" w:rsidR="008B3284" w:rsidRPr="008B3284" w:rsidRDefault="008B3284" w:rsidP="008D3B83">
            <w:pPr>
              <w:spacing w:after="0" w:line="240" w:lineRule="auto"/>
              <w:jc w:val="center"/>
              <w:rPr>
                <w:rFonts w:ascii="Arial" w:eastAsia="Times New Roman" w:hAnsi="Arial" w:cs="Arial"/>
                <w:sz w:val="16"/>
                <w:szCs w:val="16"/>
                <w:lang w:eastAsia="es-PE"/>
              </w:rPr>
            </w:pPr>
            <w:r w:rsidRPr="008B3284">
              <w:rPr>
                <w:rFonts w:ascii="Arial" w:eastAsia="Times New Roman" w:hAnsi="Arial" w:cs="Arial"/>
                <w:sz w:val="16"/>
                <w:szCs w:val="16"/>
                <w:lang w:eastAsia="es-PE"/>
              </w:rPr>
              <w:t>1</w:t>
            </w:r>
          </w:p>
        </w:tc>
        <w:tc>
          <w:tcPr>
            <w:tcW w:w="1985" w:type="dxa"/>
            <w:tcBorders>
              <w:top w:val="nil"/>
              <w:left w:val="nil"/>
              <w:bottom w:val="single" w:sz="4" w:space="0" w:color="auto"/>
              <w:right w:val="single" w:sz="4" w:space="0" w:color="auto"/>
            </w:tcBorders>
            <w:shd w:val="clear" w:color="auto" w:fill="auto"/>
            <w:vAlign w:val="center"/>
            <w:hideMark/>
          </w:tcPr>
          <w:p w14:paraId="0CCC2929" w14:textId="7B1610A1" w:rsidR="008B3284" w:rsidRPr="008B3284" w:rsidRDefault="008B3284" w:rsidP="008B3284">
            <w:pPr>
              <w:spacing w:after="0" w:line="240" w:lineRule="auto"/>
              <w:jc w:val="right"/>
              <w:rPr>
                <w:rFonts w:ascii="Arial" w:eastAsia="Times New Roman" w:hAnsi="Arial" w:cs="Arial"/>
                <w:sz w:val="16"/>
                <w:szCs w:val="16"/>
                <w:lang w:eastAsia="es-PE"/>
              </w:rPr>
            </w:pPr>
            <w:r w:rsidRPr="008B3284">
              <w:rPr>
                <w:rFonts w:ascii="Arial" w:eastAsia="Times New Roman" w:hAnsi="Arial" w:cs="Arial"/>
                <w:sz w:val="16"/>
                <w:szCs w:val="16"/>
                <w:lang w:eastAsia="es-PE"/>
              </w:rPr>
              <w:t>180.0</w:t>
            </w:r>
          </w:p>
        </w:tc>
      </w:tr>
      <w:tr w:rsidR="008B3284" w:rsidRPr="008B3284" w14:paraId="68EA3874" w14:textId="77777777" w:rsidTr="009C07B7">
        <w:trPr>
          <w:trHeight w:val="450"/>
        </w:trPr>
        <w:tc>
          <w:tcPr>
            <w:tcW w:w="4819" w:type="dxa"/>
            <w:tcBorders>
              <w:top w:val="nil"/>
              <w:left w:val="single" w:sz="4" w:space="0" w:color="auto"/>
              <w:bottom w:val="single" w:sz="4" w:space="0" w:color="auto"/>
              <w:right w:val="single" w:sz="4" w:space="0" w:color="auto"/>
            </w:tcBorders>
            <w:shd w:val="clear" w:color="auto" w:fill="auto"/>
            <w:vAlign w:val="center"/>
            <w:hideMark/>
          </w:tcPr>
          <w:p w14:paraId="1AC2B51E" w14:textId="77777777" w:rsidR="008B3284" w:rsidRPr="008B3284" w:rsidRDefault="008B3284" w:rsidP="008B3284">
            <w:pPr>
              <w:spacing w:after="0" w:line="240" w:lineRule="auto"/>
              <w:rPr>
                <w:rFonts w:ascii="Arial" w:eastAsia="Times New Roman" w:hAnsi="Arial" w:cs="Arial"/>
                <w:sz w:val="16"/>
                <w:szCs w:val="16"/>
                <w:lang w:eastAsia="es-PE"/>
              </w:rPr>
            </w:pPr>
            <w:r w:rsidRPr="008B3284">
              <w:rPr>
                <w:rFonts w:ascii="Arial" w:eastAsia="Times New Roman" w:hAnsi="Arial" w:cs="Arial"/>
                <w:sz w:val="16"/>
                <w:szCs w:val="16"/>
                <w:lang w:eastAsia="es-PE"/>
              </w:rPr>
              <w:t>Lámpara a biogás con chsipero de encendido</w:t>
            </w:r>
          </w:p>
        </w:tc>
        <w:tc>
          <w:tcPr>
            <w:tcW w:w="1418" w:type="dxa"/>
            <w:tcBorders>
              <w:top w:val="nil"/>
              <w:left w:val="nil"/>
              <w:bottom w:val="single" w:sz="4" w:space="0" w:color="auto"/>
              <w:right w:val="single" w:sz="4" w:space="0" w:color="auto"/>
            </w:tcBorders>
            <w:shd w:val="clear" w:color="auto" w:fill="auto"/>
            <w:vAlign w:val="center"/>
            <w:hideMark/>
          </w:tcPr>
          <w:p w14:paraId="3AAAFDB7" w14:textId="032E1668" w:rsidR="008B3284" w:rsidRPr="008B3284" w:rsidRDefault="008B3284" w:rsidP="008B3284">
            <w:pPr>
              <w:spacing w:after="0" w:line="240" w:lineRule="auto"/>
              <w:jc w:val="right"/>
              <w:rPr>
                <w:rFonts w:ascii="Arial" w:eastAsia="Times New Roman" w:hAnsi="Arial" w:cs="Arial"/>
                <w:sz w:val="16"/>
                <w:szCs w:val="16"/>
                <w:lang w:eastAsia="es-PE"/>
              </w:rPr>
            </w:pPr>
            <w:r w:rsidRPr="008B3284">
              <w:rPr>
                <w:rFonts w:ascii="Arial" w:eastAsia="Times New Roman" w:hAnsi="Arial" w:cs="Arial"/>
                <w:sz w:val="16"/>
                <w:szCs w:val="16"/>
                <w:lang w:eastAsia="es-PE"/>
              </w:rPr>
              <w:t>100</w:t>
            </w:r>
            <w:r w:rsidR="008D3B83">
              <w:rPr>
                <w:rFonts w:ascii="Arial" w:eastAsia="Times New Roman" w:hAnsi="Arial" w:cs="Arial"/>
                <w:sz w:val="16"/>
                <w:szCs w:val="16"/>
                <w:lang w:eastAsia="es-PE"/>
              </w:rPr>
              <w:t>.0</w:t>
            </w:r>
          </w:p>
        </w:tc>
        <w:tc>
          <w:tcPr>
            <w:tcW w:w="1417" w:type="dxa"/>
            <w:tcBorders>
              <w:top w:val="nil"/>
              <w:left w:val="nil"/>
              <w:bottom w:val="single" w:sz="4" w:space="0" w:color="auto"/>
              <w:right w:val="single" w:sz="4" w:space="0" w:color="auto"/>
            </w:tcBorders>
            <w:shd w:val="clear" w:color="auto" w:fill="auto"/>
            <w:vAlign w:val="center"/>
            <w:hideMark/>
          </w:tcPr>
          <w:p w14:paraId="4CD429B3" w14:textId="77777777" w:rsidR="008B3284" w:rsidRPr="008B3284" w:rsidRDefault="008B3284" w:rsidP="008D3B83">
            <w:pPr>
              <w:spacing w:after="0" w:line="240" w:lineRule="auto"/>
              <w:jc w:val="center"/>
              <w:rPr>
                <w:rFonts w:ascii="Arial" w:eastAsia="Times New Roman" w:hAnsi="Arial" w:cs="Arial"/>
                <w:sz w:val="16"/>
                <w:szCs w:val="16"/>
                <w:lang w:eastAsia="es-PE"/>
              </w:rPr>
            </w:pPr>
            <w:r w:rsidRPr="008B3284">
              <w:rPr>
                <w:rFonts w:ascii="Arial" w:eastAsia="Times New Roman" w:hAnsi="Arial" w:cs="Arial"/>
                <w:sz w:val="16"/>
                <w:szCs w:val="16"/>
                <w:lang w:eastAsia="es-PE"/>
              </w:rPr>
              <w:t>1</w:t>
            </w:r>
          </w:p>
        </w:tc>
        <w:tc>
          <w:tcPr>
            <w:tcW w:w="1985" w:type="dxa"/>
            <w:tcBorders>
              <w:top w:val="nil"/>
              <w:left w:val="nil"/>
              <w:bottom w:val="single" w:sz="4" w:space="0" w:color="auto"/>
              <w:right w:val="single" w:sz="4" w:space="0" w:color="auto"/>
            </w:tcBorders>
            <w:shd w:val="clear" w:color="auto" w:fill="auto"/>
            <w:vAlign w:val="center"/>
            <w:hideMark/>
          </w:tcPr>
          <w:p w14:paraId="0250982A" w14:textId="1888D8F1" w:rsidR="008B3284" w:rsidRPr="008B3284" w:rsidRDefault="008B3284" w:rsidP="008B3284">
            <w:pPr>
              <w:spacing w:after="0" w:line="240" w:lineRule="auto"/>
              <w:jc w:val="right"/>
              <w:rPr>
                <w:rFonts w:ascii="Arial" w:eastAsia="Times New Roman" w:hAnsi="Arial" w:cs="Arial"/>
                <w:sz w:val="16"/>
                <w:szCs w:val="16"/>
                <w:lang w:eastAsia="es-PE"/>
              </w:rPr>
            </w:pPr>
            <w:r w:rsidRPr="008B3284">
              <w:rPr>
                <w:rFonts w:ascii="Arial" w:eastAsia="Times New Roman" w:hAnsi="Arial" w:cs="Arial"/>
                <w:sz w:val="16"/>
                <w:szCs w:val="16"/>
                <w:lang w:eastAsia="es-PE"/>
              </w:rPr>
              <w:t>100.0</w:t>
            </w:r>
          </w:p>
        </w:tc>
      </w:tr>
      <w:tr w:rsidR="008B3284" w:rsidRPr="008B3284" w14:paraId="52254C0A" w14:textId="77777777" w:rsidTr="009C07B7">
        <w:trPr>
          <w:trHeight w:val="450"/>
        </w:trPr>
        <w:tc>
          <w:tcPr>
            <w:tcW w:w="4819" w:type="dxa"/>
            <w:tcBorders>
              <w:top w:val="nil"/>
              <w:left w:val="single" w:sz="4" w:space="0" w:color="auto"/>
              <w:bottom w:val="single" w:sz="4" w:space="0" w:color="auto"/>
              <w:right w:val="single" w:sz="4" w:space="0" w:color="auto"/>
            </w:tcBorders>
            <w:shd w:val="clear" w:color="auto" w:fill="auto"/>
            <w:vAlign w:val="center"/>
            <w:hideMark/>
          </w:tcPr>
          <w:p w14:paraId="7C84B8FE" w14:textId="77777777" w:rsidR="008B3284" w:rsidRPr="008B3284" w:rsidRDefault="008B3284" w:rsidP="008B3284">
            <w:pPr>
              <w:spacing w:after="0" w:line="240" w:lineRule="auto"/>
              <w:rPr>
                <w:rFonts w:ascii="Arial" w:eastAsia="Times New Roman" w:hAnsi="Arial" w:cs="Arial"/>
                <w:sz w:val="16"/>
                <w:szCs w:val="16"/>
                <w:lang w:eastAsia="es-PE"/>
              </w:rPr>
            </w:pPr>
            <w:r w:rsidRPr="008B3284">
              <w:rPr>
                <w:rFonts w:ascii="Arial" w:eastAsia="Times New Roman" w:hAnsi="Arial" w:cs="Arial"/>
                <w:sz w:val="16"/>
                <w:szCs w:val="16"/>
                <w:lang w:eastAsia="es-PE"/>
              </w:rPr>
              <w:t>Carretilla para transporte de excretas</w:t>
            </w:r>
          </w:p>
        </w:tc>
        <w:tc>
          <w:tcPr>
            <w:tcW w:w="1418" w:type="dxa"/>
            <w:tcBorders>
              <w:top w:val="nil"/>
              <w:left w:val="nil"/>
              <w:bottom w:val="single" w:sz="4" w:space="0" w:color="auto"/>
              <w:right w:val="single" w:sz="4" w:space="0" w:color="auto"/>
            </w:tcBorders>
            <w:shd w:val="clear" w:color="auto" w:fill="auto"/>
            <w:vAlign w:val="center"/>
            <w:hideMark/>
          </w:tcPr>
          <w:p w14:paraId="0AB9ECFA" w14:textId="14367C75" w:rsidR="008B3284" w:rsidRPr="008B3284" w:rsidRDefault="008B3284" w:rsidP="008B3284">
            <w:pPr>
              <w:spacing w:after="0" w:line="240" w:lineRule="auto"/>
              <w:jc w:val="right"/>
              <w:rPr>
                <w:rFonts w:ascii="Arial" w:eastAsia="Times New Roman" w:hAnsi="Arial" w:cs="Arial"/>
                <w:sz w:val="16"/>
                <w:szCs w:val="16"/>
                <w:lang w:eastAsia="es-PE"/>
              </w:rPr>
            </w:pPr>
            <w:r w:rsidRPr="008B3284">
              <w:rPr>
                <w:rFonts w:ascii="Arial" w:eastAsia="Times New Roman" w:hAnsi="Arial" w:cs="Arial"/>
                <w:sz w:val="16"/>
                <w:szCs w:val="16"/>
                <w:lang w:eastAsia="es-PE"/>
              </w:rPr>
              <w:t>180</w:t>
            </w:r>
            <w:r w:rsidR="008D3B83">
              <w:rPr>
                <w:rFonts w:ascii="Arial" w:eastAsia="Times New Roman" w:hAnsi="Arial" w:cs="Arial"/>
                <w:sz w:val="16"/>
                <w:szCs w:val="16"/>
                <w:lang w:eastAsia="es-PE"/>
              </w:rPr>
              <w:t>.0</w:t>
            </w:r>
          </w:p>
        </w:tc>
        <w:tc>
          <w:tcPr>
            <w:tcW w:w="1417" w:type="dxa"/>
            <w:tcBorders>
              <w:top w:val="nil"/>
              <w:left w:val="nil"/>
              <w:bottom w:val="single" w:sz="4" w:space="0" w:color="auto"/>
              <w:right w:val="single" w:sz="4" w:space="0" w:color="auto"/>
            </w:tcBorders>
            <w:shd w:val="clear" w:color="auto" w:fill="auto"/>
            <w:vAlign w:val="center"/>
            <w:hideMark/>
          </w:tcPr>
          <w:p w14:paraId="19C4DA4F" w14:textId="77777777" w:rsidR="008B3284" w:rsidRPr="008B3284" w:rsidRDefault="008B3284" w:rsidP="008D3B83">
            <w:pPr>
              <w:spacing w:after="0" w:line="240" w:lineRule="auto"/>
              <w:jc w:val="center"/>
              <w:rPr>
                <w:rFonts w:ascii="Arial" w:eastAsia="Times New Roman" w:hAnsi="Arial" w:cs="Arial"/>
                <w:sz w:val="16"/>
                <w:szCs w:val="16"/>
                <w:lang w:eastAsia="es-PE"/>
              </w:rPr>
            </w:pPr>
            <w:r w:rsidRPr="008B3284">
              <w:rPr>
                <w:rFonts w:ascii="Arial" w:eastAsia="Times New Roman" w:hAnsi="Arial" w:cs="Arial"/>
                <w:sz w:val="16"/>
                <w:szCs w:val="16"/>
                <w:lang w:eastAsia="es-PE"/>
              </w:rPr>
              <w:t>1</w:t>
            </w:r>
          </w:p>
        </w:tc>
        <w:tc>
          <w:tcPr>
            <w:tcW w:w="1985" w:type="dxa"/>
            <w:tcBorders>
              <w:top w:val="nil"/>
              <w:left w:val="nil"/>
              <w:bottom w:val="single" w:sz="4" w:space="0" w:color="auto"/>
              <w:right w:val="single" w:sz="4" w:space="0" w:color="auto"/>
            </w:tcBorders>
            <w:shd w:val="clear" w:color="auto" w:fill="auto"/>
            <w:vAlign w:val="center"/>
            <w:hideMark/>
          </w:tcPr>
          <w:p w14:paraId="2FF7D7FA" w14:textId="54F7511E" w:rsidR="008B3284" w:rsidRPr="008B3284" w:rsidRDefault="008B3284" w:rsidP="008B3284">
            <w:pPr>
              <w:spacing w:after="0" w:line="240" w:lineRule="auto"/>
              <w:jc w:val="right"/>
              <w:rPr>
                <w:rFonts w:ascii="Arial" w:eastAsia="Times New Roman" w:hAnsi="Arial" w:cs="Arial"/>
                <w:sz w:val="16"/>
                <w:szCs w:val="16"/>
                <w:lang w:eastAsia="es-PE"/>
              </w:rPr>
            </w:pPr>
            <w:r w:rsidRPr="008B3284">
              <w:rPr>
                <w:rFonts w:ascii="Arial" w:eastAsia="Times New Roman" w:hAnsi="Arial" w:cs="Arial"/>
                <w:sz w:val="16"/>
                <w:szCs w:val="16"/>
                <w:lang w:eastAsia="es-PE"/>
              </w:rPr>
              <w:t>180.0</w:t>
            </w:r>
          </w:p>
        </w:tc>
      </w:tr>
      <w:tr w:rsidR="008B3284" w:rsidRPr="008B3284" w14:paraId="10A2DBD6" w14:textId="77777777" w:rsidTr="009C07B7">
        <w:trPr>
          <w:trHeight w:val="255"/>
        </w:trPr>
        <w:tc>
          <w:tcPr>
            <w:tcW w:w="4819" w:type="dxa"/>
            <w:tcBorders>
              <w:top w:val="nil"/>
              <w:left w:val="single" w:sz="4" w:space="0" w:color="auto"/>
              <w:bottom w:val="single" w:sz="4" w:space="0" w:color="auto"/>
              <w:right w:val="single" w:sz="4" w:space="0" w:color="auto"/>
            </w:tcBorders>
            <w:shd w:val="clear" w:color="auto" w:fill="auto"/>
            <w:vAlign w:val="center"/>
            <w:hideMark/>
          </w:tcPr>
          <w:p w14:paraId="7BE2FAA3" w14:textId="77777777" w:rsidR="008B3284" w:rsidRPr="008B3284" w:rsidRDefault="008B3284" w:rsidP="008B3284">
            <w:pPr>
              <w:spacing w:after="0" w:line="240" w:lineRule="auto"/>
              <w:rPr>
                <w:rFonts w:ascii="Arial" w:eastAsia="Times New Roman" w:hAnsi="Arial" w:cs="Arial"/>
                <w:sz w:val="16"/>
                <w:szCs w:val="16"/>
                <w:lang w:eastAsia="es-PE"/>
              </w:rPr>
            </w:pPr>
            <w:r w:rsidRPr="008B3284">
              <w:rPr>
                <w:rFonts w:ascii="Arial" w:eastAsia="Times New Roman" w:hAnsi="Arial" w:cs="Arial"/>
                <w:sz w:val="16"/>
                <w:szCs w:val="16"/>
                <w:lang w:eastAsia="es-PE"/>
              </w:rPr>
              <w:t>Mantas para protección de viento</w:t>
            </w:r>
          </w:p>
        </w:tc>
        <w:tc>
          <w:tcPr>
            <w:tcW w:w="1418" w:type="dxa"/>
            <w:tcBorders>
              <w:top w:val="nil"/>
              <w:left w:val="nil"/>
              <w:bottom w:val="single" w:sz="4" w:space="0" w:color="auto"/>
              <w:right w:val="single" w:sz="4" w:space="0" w:color="auto"/>
            </w:tcBorders>
            <w:shd w:val="clear" w:color="auto" w:fill="auto"/>
            <w:vAlign w:val="center"/>
            <w:hideMark/>
          </w:tcPr>
          <w:p w14:paraId="4DB64BB4" w14:textId="12314C98" w:rsidR="008B3284" w:rsidRPr="008B3284" w:rsidRDefault="008B3284" w:rsidP="008B3284">
            <w:pPr>
              <w:spacing w:after="0" w:line="240" w:lineRule="auto"/>
              <w:jc w:val="right"/>
              <w:rPr>
                <w:rFonts w:ascii="Arial" w:eastAsia="Times New Roman" w:hAnsi="Arial" w:cs="Arial"/>
                <w:sz w:val="16"/>
                <w:szCs w:val="16"/>
                <w:lang w:eastAsia="es-PE"/>
              </w:rPr>
            </w:pPr>
            <w:r w:rsidRPr="008B3284">
              <w:rPr>
                <w:rFonts w:ascii="Arial" w:eastAsia="Times New Roman" w:hAnsi="Arial" w:cs="Arial"/>
                <w:sz w:val="16"/>
                <w:szCs w:val="16"/>
                <w:lang w:eastAsia="es-PE"/>
              </w:rPr>
              <w:t>5</w:t>
            </w:r>
            <w:r w:rsidR="008D3B83">
              <w:rPr>
                <w:rFonts w:ascii="Arial" w:eastAsia="Times New Roman" w:hAnsi="Arial" w:cs="Arial"/>
                <w:sz w:val="16"/>
                <w:szCs w:val="16"/>
                <w:lang w:eastAsia="es-PE"/>
              </w:rPr>
              <w:t>.0</w:t>
            </w:r>
          </w:p>
        </w:tc>
        <w:tc>
          <w:tcPr>
            <w:tcW w:w="1417" w:type="dxa"/>
            <w:tcBorders>
              <w:top w:val="nil"/>
              <w:left w:val="nil"/>
              <w:bottom w:val="single" w:sz="4" w:space="0" w:color="auto"/>
              <w:right w:val="single" w:sz="4" w:space="0" w:color="auto"/>
            </w:tcBorders>
            <w:shd w:val="clear" w:color="auto" w:fill="auto"/>
            <w:vAlign w:val="center"/>
            <w:hideMark/>
          </w:tcPr>
          <w:p w14:paraId="65832868" w14:textId="77777777" w:rsidR="008B3284" w:rsidRPr="008B3284" w:rsidRDefault="008B3284" w:rsidP="008D3B83">
            <w:pPr>
              <w:spacing w:after="0" w:line="240" w:lineRule="auto"/>
              <w:jc w:val="center"/>
              <w:rPr>
                <w:rFonts w:ascii="Arial" w:eastAsia="Times New Roman" w:hAnsi="Arial" w:cs="Arial"/>
                <w:sz w:val="16"/>
                <w:szCs w:val="16"/>
                <w:lang w:eastAsia="es-PE"/>
              </w:rPr>
            </w:pPr>
            <w:r w:rsidRPr="008B3284">
              <w:rPr>
                <w:rFonts w:ascii="Arial" w:eastAsia="Times New Roman" w:hAnsi="Arial" w:cs="Arial"/>
                <w:sz w:val="16"/>
                <w:szCs w:val="16"/>
                <w:lang w:eastAsia="es-PE"/>
              </w:rPr>
              <w:t>35</w:t>
            </w:r>
          </w:p>
        </w:tc>
        <w:tc>
          <w:tcPr>
            <w:tcW w:w="1985" w:type="dxa"/>
            <w:tcBorders>
              <w:top w:val="nil"/>
              <w:left w:val="nil"/>
              <w:bottom w:val="single" w:sz="4" w:space="0" w:color="auto"/>
              <w:right w:val="single" w:sz="4" w:space="0" w:color="auto"/>
            </w:tcBorders>
            <w:shd w:val="clear" w:color="auto" w:fill="auto"/>
            <w:vAlign w:val="center"/>
            <w:hideMark/>
          </w:tcPr>
          <w:p w14:paraId="73B20CD2" w14:textId="2EEFD540" w:rsidR="008B3284" w:rsidRPr="008B3284" w:rsidRDefault="008B3284" w:rsidP="008B3284">
            <w:pPr>
              <w:spacing w:after="0" w:line="240" w:lineRule="auto"/>
              <w:jc w:val="right"/>
              <w:rPr>
                <w:rFonts w:ascii="Arial" w:eastAsia="Times New Roman" w:hAnsi="Arial" w:cs="Arial"/>
                <w:sz w:val="16"/>
                <w:szCs w:val="16"/>
                <w:lang w:eastAsia="es-PE"/>
              </w:rPr>
            </w:pPr>
            <w:r w:rsidRPr="008B3284">
              <w:rPr>
                <w:rFonts w:ascii="Arial" w:eastAsia="Times New Roman" w:hAnsi="Arial" w:cs="Arial"/>
                <w:sz w:val="16"/>
                <w:szCs w:val="16"/>
                <w:lang w:eastAsia="es-PE"/>
              </w:rPr>
              <w:t>175.0</w:t>
            </w:r>
          </w:p>
        </w:tc>
      </w:tr>
      <w:tr w:rsidR="008B3284" w:rsidRPr="008B3284" w14:paraId="0191A9DB" w14:textId="77777777" w:rsidTr="009C07B7">
        <w:trPr>
          <w:trHeight w:val="255"/>
        </w:trPr>
        <w:tc>
          <w:tcPr>
            <w:tcW w:w="4819" w:type="dxa"/>
            <w:tcBorders>
              <w:top w:val="nil"/>
              <w:left w:val="single" w:sz="4" w:space="0" w:color="auto"/>
              <w:bottom w:val="single" w:sz="4" w:space="0" w:color="auto"/>
              <w:right w:val="single" w:sz="4" w:space="0" w:color="auto"/>
            </w:tcBorders>
            <w:shd w:val="clear" w:color="auto" w:fill="auto"/>
            <w:vAlign w:val="center"/>
            <w:hideMark/>
          </w:tcPr>
          <w:p w14:paraId="52D86AD8" w14:textId="77777777" w:rsidR="008B3284" w:rsidRPr="008B3284" w:rsidRDefault="008B3284" w:rsidP="008B3284">
            <w:pPr>
              <w:spacing w:after="0" w:line="240" w:lineRule="auto"/>
              <w:rPr>
                <w:rFonts w:ascii="Arial" w:eastAsia="Times New Roman" w:hAnsi="Arial" w:cs="Arial"/>
                <w:sz w:val="16"/>
                <w:szCs w:val="16"/>
                <w:lang w:eastAsia="es-PE"/>
              </w:rPr>
            </w:pPr>
            <w:r w:rsidRPr="008B3284">
              <w:rPr>
                <w:rFonts w:ascii="Arial" w:eastAsia="Times New Roman" w:hAnsi="Arial" w:cs="Arial"/>
                <w:sz w:val="16"/>
                <w:szCs w:val="16"/>
                <w:lang w:eastAsia="es-PE"/>
              </w:rPr>
              <w:t>Jaula de parición para marrana</w:t>
            </w:r>
          </w:p>
        </w:tc>
        <w:tc>
          <w:tcPr>
            <w:tcW w:w="1418" w:type="dxa"/>
            <w:tcBorders>
              <w:top w:val="nil"/>
              <w:left w:val="nil"/>
              <w:bottom w:val="single" w:sz="4" w:space="0" w:color="auto"/>
              <w:right w:val="single" w:sz="4" w:space="0" w:color="auto"/>
            </w:tcBorders>
            <w:shd w:val="clear" w:color="auto" w:fill="auto"/>
            <w:vAlign w:val="center"/>
            <w:hideMark/>
          </w:tcPr>
          <w:p w14:paraId="5387D2F5" w14:textId="1F366279" w:rsidR="008B3284" w:rsidRPr="008B3284" w:rsidRDefault="008B3284" w:rsidP="008B3284">
            <w:pPr>
              <w:spacing w:after="0" w:line="240" w:lineRule="auto"/>
              <w:jc w:val="right"/>
              <w:rPr>
                <w:rFonts w:ascii="Arial" w:eastAsia="Times New Roman" w:hAnsi="Arial" w:cs="Arial"/>
                <w:sz w:val="16"/>
                <w:szCs w:val="16"/>
                <w:lang w:eastAsia="es-PE"/>
              </w:rPr>
            </w:pPr>
            <w:r w:rsidRPr="008B3284">
              <w:rPr>
                <w:rFonts w:ascii="Arial" w:eastAsia="Times New Roman" w:hAnsi="Arial" w:cs="Arial"/>
                <w:sz w:val="16"/>
                <w:szCs w:val="16"/>
                <w:lang w:eastAsia="es-PE"/>
              </w:rPr>
              <w:t>1200</w:t>
            </w:r>
            <w:r w:rsidR="008D3B83">
              <w:rPr>
                <w:rFonts w:ascii="Arial" w:eastAsia="Times New Roman" w:hAnsi="Arial" w:cs="Arial"/>
                <w:sz w:val="16"/>
                <w:szCs w:val="16"/>
                <w:lang w:eastAsia="es-PE"/>
              </w:rPr>
              <w:t>.0</w:t>
            </w:r>
          </w:p>
        </w:tc>
        <w:tc>
          <w:tcPr>
            <w:tcW w:w="1417" w:type="dxa"/>
            <w:tcBorders>
              <w:top w:val="nil"/>
              <w:left w:val="nil"/>
              <w:bottom w:val="single" w:sz="4" w:space="0" w:color="auto"/>
              <w:right w:val="single" w:sz="4" w:space="0" w:color="auto"/>
            </w:tcBorders>
            <w:shd w:val="clear" w:color="auto" w:fill="auto"/>
            <w:vAlign w:val="center"/>
            <w:hideMark/>
          </w:tcPr>
          <w:p w14:paraId="1CB4EFD3" w14:textId="77777777" w:rsidR="008B3284" w:rsidRPr="008B3284" w:rsidRDefault="008B3284" w:rsidP="008D3B83">
            <w:pPr>
              <w:spacing w:after="0" w:line="240" w:lineRule="auto"/>
              <w:jc w:val="center"/>
              <w:rPr>
                <w:rFonts w:ascii="Arial" w:eastAsia="Times New Roman" w:hAnsi="Arial" w:cs="Arial"/>
                <w:sz w:val="16"/>
                <w:szCs w:val="16"/>
                <w:lang w:eastAsia="es-PE"/>
              </w:rPr>
            </w:pPr>
            <w:r w:rsidRPr="008B3284">
              <w:rPr>
                <w:rFonts w:ascii="Arial" w:eastAsia="Times New Roman" w:hAnsi="Arial" w:cs="Arial"/>
                <w:sz w:val="16"/>
                <w:szCs w:val="16"/>
                <w:lang w:eastAsia="es-PE"/>
              </w:rPr>
              <w:t>2</w:t>
            </w:r>
          </w:p>
        </w:tc>
        <w:tc>
          <w:tcPr>
            <w:tcW w:w="1985" w:type="dxa"/>
            <w:tcBorders>
              <w:top w:val="nil"/>
              <w:left w:val="nil"/>
              <w:bottom w:val="single" w:sz="4" w:space="0" w:color="auto"/>
              <w:right w:val="single" w:sz="4" w:space="0" w:color="auto"/>
            </w:tcBorders>
            <w:shd w:val="clear" w:color="auto" w:fill="auto"/>
            <w:vAlign w:val="center"/>
            <w:hideMark/>
          </w:tcPr>
          <w:p w14:paraId="64613DED" w14:textId="41D4BA90" w:rsidR="008B3284" w:rsidRPr="008B3284" w:rsidRDefault="008B3284" w:rsidP="008B3284">
            <w:pPr>
              <w:spacing w:after="0" w:line="240" w:lineRule="auto"/>
              <w:jc w:val="right"/>
              <w:rPr>
                <w:rFonts w:ascii="Arial" w:eastAsia="Times New Roman" w:hAnsi="Arial" w:cs="Arial"/>
                <w:sz w:val="16"/>
                <w:szCs w:val="16"/>
                <w:lang w:eastAsia="es-PE"/>
              </w:rPr>
            </w:pPr>
            <w:r w:rsidRPr="008B3284">
              <w:rPr>
                <w:rFonts w:ascii="Arial" w:eastAsia="Times New Roman" w:hAnsi="Arial" w:cs="Arial"/>
                <w:sz w:val="16"/>
                <w:szCs w:val="16"/>
                <w:lang w:eastAsia="es-PE"/>
              </w:rPr>
              <w:t>2400.0</w:t>
            </w:r>
          </w:p>
        </w:tc>
      </w:tr>
      <w:tr w:rsidR="008B3284" w:rsidRPr="008B3284" w14:paraId="098934DE" w14:textId="77777777" w:rsidTr="009C07B7">
        <w:trPr>
          <w:trHeight w:val="255"/>
        </w:trPr>
        <w:tc>
          <w:tcPr>
            <w:tcW w:w="4819" w:type="dxa"/>
            <w:tcBorders>
              <w:top w:val="nil"/>
              <w:left w:val="single" w:sz="4" w:space="0" w:color="auto"/>
              <w:bottom w:val="single" w:sz="4" w:space="0" w:color="auto"/>
              <w:right w:val="single" w:sz="4" w:space="0" w:color="auto"/>
            </w:tcBorders>
            <w:shd w:val="clear" w:color="auto" w:fill="auto"/>
            <w:vAlign w:val="center"/>
            <w:hideMark/>
          </w:tcPr>
          <w:p w14:paraId="4C2DFA98" w14:textId="77777777" w:rsidR="008B3284" w:rsidRPr="008B3284" w:rsidRDefault="008B3284" w:rsidP="008B3284">
            <w:pPr>
              <w:spacing w:after="0" w:line="240" w:lineRule="auto"/>
              <w:rPr>
                <w:rFonts w:ascii="Arial" w:eastAsia="Times New Roman" w:hAnsi="Arial" w:cs="Arial"/>
                <w:sz w:val="16"/>
                <w:szCs w:val="16"/>
                <w:lang w:eastAsia="es-PE"/>
              </w:rPr>
            </w:pPr>
            <w:r w:rsidRPr="008B3284">
              <w:rPr>
                <w:rFonts w:ascii="Arial" w:eastAsia="Times New Roman" w:hAnsi="Arial" w:cs="Arial"/>
                <w:sz w:val="16"/>
                <w:szCs w:val="16"/>
                <w:lang w:eastAsia="es-PE"/>
              </w:rPr>
              <w:t> </w:t>
            </w:r>
          </w:p>
        </w:tc>
        <w:tc>
          <w:tcPr>
            <w:tcW w:w="1418" w:type="dxa"/>
            <w:tcBorders>
              <w:top w:val="nil"/>
              <w:left w:val="nil"/>
              <w:bottom w:val="single" w:sz="4" w:space="0" w:color="auto"/>
              <w:right w:val="single" w:sz="4" w:space="0" w:color="auto"/>
            </w:tcBorders>
            <w:shd w:val="clear" w:color="auto" w:fill="auto"/>
            <w:vAlign w:val="center"/>
            <w:hideMark/>
          </w:tcPr>
          <w:p w14:paraId="1AF3705D" w14:textId="77777777" w:rsidR="008B3284" w:rsidRPr="008B3284" w:rsidRDefault="008B3284" w:rsidP="008B3284">
            <w:pPr>
              <w:spacing w:after="0" w:line="240" w:lineRule="auto"/>
              <w:rPr>
                <w:rFonts w:ascii="Arial" w:eastAsia="Times New Roman" w:hAnsi="Arial" w:cs="Arial"/>
                <w:sz w:val="16"/>
                <w:szCs w:val="16"/>
                <w:lang w:eastAsia="es-PE"/>
              </w:rPr>
            </w:pPr>
            <w:r w:rsidRPr="008B3284">
              <w:rPr>
                <w:rFonts w:ascii="Arial" w:eastAsia="Times New Roman" w:hAnsi="Arial" w:cs="Arial"/>
                <w:sz w:val="16"/>
                <w:szCs w:val="16"/>
                <w:lang w:eastAsia="es-PE"/>
              </w:rPr>
              <w:t> </w:t>
            </w:r>
          </w:p>
        </w:tc>
        <w:tc>
          <w:tcPr>
            <w:tcW w:w="1417" w:type="dxa"/>
            <w:tcBorders>
              <w:top w:val="nil"/>
              <w:left w:val="nil"/>
              <w:bottom w:val="single" w:sz="4" w:space="0" w:color="auto"/>
              <w:right w:val="single" w:sz="4" w:space="0" w:color="auto"/>
            </w:tcBorders>
            <w:shd w:val="clear" w:color="auto" w:fill="auto"/>
            <w:vAlign w:val="center"/>
            <w:hideMark/>
          </w:tcPr>
          <w:p w14:paraId="082A683F" w14:textId="2C33EE70" w:rsidR="008B3284" w:rsidRPr="008B3284" w:rsidRDefault="008B3284" w:rsidP="008D3B83">
            <w:pPr>
              <w:spacing w:after="0" w:line="240" w:lineRule="auto"/>
              <w:jc w:val="center"/>
              <w:rPr>
                <w:rFonts w:ascii="Arial" w:eastAsia="Times New Roman" w:hAnsi="Arial" w:cs="Arial"/>
                <w:sz w:val="16"/>
                <w:szCs w:val="16"/>
                <w:lang w:eastAsia="es-PE"/>
              </w:rPr>
            </w:pPr>
          </w:p>
        </w:tc>
        <w:tc>
          <w:tcPr>
            <w:tcW w:w="1985" w:type="dxa"/>
            <w:tcBorders>
              <w:top w:val="nil"/>
              <w:left w:val="nil"/>
              <w:bottom w:val="single" w:sz="4" w:space="0" w:color="auto"/>
              <w:right w:val="single" w:sz="4" w:space="0" w:color="auto"/>
            </w:tcBorders>
            <w:shd w:val="clear" w:color="auto" w:fill="auto"/>
            <w:vAlign w:val="center"/>
            <w:hideMark/>
          </w:tcPr>
          <w:p w14:paraId="5DEDDECD" w14:textId="1905F6A3" w:rsidR="008B3284" w:rsidRPr="008B3284" w:rsidRDefault="008B3284" w:rsidP="008B3284">
            <w:pPr>
              <w:spacing w:after="0" w:line="240" w:lineRule="auto"/>
              <w:jc w:val="right"/>
              <w:rPr>
                <w:rFonts w:ascii="Arial" w:eastAsia="Times New Roman" w:hAnsi="Arial" w:cs="Arial"/>
                <w:b/>
                <w:bCs/>
                <w:color w:val="0000CC"/>
                <w:sz w:val="16"/>
                <w:szCs w:val="16"/>
                <w:lang w:eastAsia="es-PE"/>
              </w:rPr>
            </w:pPr>
            <w:r w:rsidRPr="008B3284">
              <w:rPr>
                <w:rFonts w:ascii="Arial" w:eastAsia="Times New Roman" w:hAnsi="Arial" w:cs="Arial"/>
                <w:b/>
                <w:bCs/>
                <w:sz w:val="16"/>
                <w:szCs w:val="16"/>
                <w:lang w:eastAsia="es-PE"/>
              </w:rPr>
              <w:t>4565.0</w:t>
            </w:r>
          </w:p>
        </w:tc>
      </w:tr>
    </w:tbl>
    <w:p w14:paraId="134DEA02" w14:textId="70488B0A" w:rsidR="00701397" w:rsidRDefault="00701397" w:rsidP="00D4229A">
      <w:pPr>
        <w:widowControl w:val="0"/>
        <w:autoSpaceDE w:val="0"/>
        <w:autoSpaceDN w:val="0"/>
        <w:adjustRightInd w:val="0"/>
        <w:spacing w:before="39" w:after="0" w:line="180" w:lineRule="exact"/>
        <w:ind w:left="830" w:firstLine="610"/>
        <w:rPr>
          <w:rFonts w:ascii="Arial" w:eastAsia="Times New Roman" w:hAnsi="Arial" w:cs="Arial"/>
          <w:b/>
          <w:bCs/>
          <w:position w:val="-1"/>
          <w:sz w:val="16"/>
          <w:szCs w:val="16"/>
          <w:lang w:eastAsia="es-PE"/>
        </w:rPr>
      </w:pPr>
    </w:p>
    <w:p w14:paraId="2A0AE24A" w14:textId="7E97FAD5" w:rsidR="008B3284" w:rsidRDefault="008B3284" w:rsidP="00D4229A">
      <w:pPr>
        <w:widowControl w:val="0"/>
        <w:autoSpaceDE w:val="0"/>
        <w:autoSpaceDN w:val="0"/>
        <w:adjustRightInd w:val="0"/>
        <w:spacing w:before="39" w:after="0" w:line="180" w:lineRule="exact"/>
        <w:ind w:left="830" w:firstLine="610"/>
        <w:rPr>
          <w:rFonts w:ascii="Arial" w:eastAsia="Times New Roman" w:hAnsi="Arial" w:cs="Arial"/>
          <w:b/>
          <w:bCs/>
          <w:position w:val="-1"/>
          <w:sz w:val="16"/>
          <w:szCs w:val="16"/>
          <w:lang w:eastAsia="es-PE"/>
        </w:rPr>
      </w:pPr>
    </w:p>
    <w:p w14:paraId="277EC84C" w14:textId="77777777" w:rsidR="008B3284" w:rsidRDefault="008B3284" w:rsidP="00D4229A">
      <w:pPr>
        <w:widowControl w:val="0"/>
        <w:autoSpaceDE w:val="0"/>
        <w:autoSpaceDN w:val="0"/>
        <w:adjustRightInd w:val="0"/>
        <w:spacing w:before="39" w:after="0" w:line="180" w:lineRule="exact"/>
        <w:ind w:left="830" w:firstLine="610"/>
        <w:rPr>
          <w:rFonts w:ascii="Arial" w:eastAsia="Times New Roman" w:hAnsi="Arial" w:cs="Arial"/>
          <w:b/>
          <w:bCs/>
          <w:position w:val="-1"/>
          <w:sz w:val="16"/>
          <w:szCs w:val="16"/>
          <w:lang w:eastAsia="es-PE"/>
        </w:rPr>
      </w:pPr>
    </w:p>
    <w:p w14:paraId="2F16FC49" w14:textId="77777777" w:rsidR="006165A3" w:rsidRDefault="006165A3" w:rsidP="00D4229A">
      <w:pPr>
        <w:widowControl w:val="0"/>
        <w:autoSpaceDE w:val="0"/>
        <w:autoSpaceDN w:val="0"/>
        <w:adjustRightInd w:val="0"/>
        <w:spacing w:before="39" w:after="0" w:line="180" w:lineRule="exact"/>
        <w:ind w:left="830" w:firstLine="610"/>
        <w:rPr>
          <w:rFonts w:ascii="Arial" w:eastAsia="Times New Roman" w:hAnsi="Arial" w:cs="Arial"/>
          <w:b/>
          <w:bCs/>
          <w:position w:val="-1"/>
          <w:sz w:val="16"/>
          <w:szCs w:val="16"/>
          <w:lang w:eastAsia="es-PE"/>
        </w:rPr>
      </w:pPr>
    </w:p>
    <w:p w14:paraId="1FD940C8" w14:textId="77777777" w:rsidR="006165A3" w:rsidRPr="00A51AF4" w:rsidRDefault="006165A3" w:rsidP="00D4229A">
      <w:pPr>
        <w:widowControl w:val="0"/>
        <w:autoSpaceDE w:val="0"/>
        <w:autoSpaceDN w:val="0"/>
        <w:adjustRightInd w:val="0"/>
        <w:spacing w:before="39" w:after="0" w:line="180" w:lineRule="exact"/>
        <w:ind w:left="830" w:firstLine="610"/>
        <w:rPr>
          <w:rFonts w:ascii="Arial" w:eastAsia="Times New Roman" w:hAnsi="Arial" w:cs="Arial"/>
          <w:b/>
          <w:bCs/>
          <w:position w:val="-1"/>
          <w:sz w:val="16"/>
          <w:szCs w:val="16"/>
          <w:lang w:eastAsia="es-PE"/>
        </w:rPr>
      </w:pPr>
    </w:p>
    <w:p w14:paraId="6C96FE56" w14:textId="77777777" w:rsidR="00430E0B" w:rsidRPr="00A51AF4" w:rsidRDefault="00430E0B" w:rsidP="00430E0B">
      <w:pPr>
        <w:widowControl w:val="0"/>
        <w:autoSpaceDE w:val="0"/>
        <w:autoSpaceDN w:val="0"/>
        <w:adjustRightInd w:val="0"/>
        <w:spacing w:before="39" w:after="0" w:line="180" w:lineRule="exact"/>
        <w:ind w:left="830" w:firstLine="610"/>
        <w:rPr>
          <w:rFonts w:ascii="Arial" w:eastAsia="Times New Roman" w:hAnsi="Arial" w:cs="Arial"/>
          <w:b/>
          <w:bCs/>
          <w:position w:val="-1"/>
          <w:sz w:val="20"/>
          <w:szCs w:val="20"/>
          <w:lang w:eastAsia="es-PE"/>
        </w:rPr>
      </w:pPr>
      <w:r w:rsidRPr="00A51AF4">
        <w:rPr>
          <w:rFonts w:ascii="Arial" w:eastAsia="Times New Roman" w:hAnsi="Arial" w:cs="Arial"/>
          <w:b/>
          <w:bCs/>
          <w:position w:val="-1"/>
          <w:sz w:val="20"/>
          <w:szCs w:val="20"/>
          <w:lang w:eastAsia="es-PE"/>
        </w:rPr>
        <w:t>CUADRO Nº 4: Pasajes y viáticos</w:t>
      </w:r>
    </w:p>
    <w:p w14:paraId="77A82698" w14:textId="77777777" w:rsidR="00430E0B" w:rsidRPr="00A51AF4" w:rsidRDefault="00430E0B" w:rsidP="00D4229A">
      <w:pPr>
        <w:widowControl w:val="0"/>
        <w:autoSpaceDE w:val="0"/>
        <w:autoSpaceDN w:val="0"/>
        <w:adjustRightInd w:val="0"/>
        <w:spacing w:before="39" w:after="0" w:line="180" w:lineRule="exact"/>
        <w:ind w:left="830" w:firstLine="610"/>
        <w:rPr>
          <w:rFonts w:ascii="Arial" w:eastAsia="Times New Roman" w:hAnsi="Arial" w:cs="Arial"/>
          <w:b/>
          <w:bCs/>
          <w:position w:val="-1"/>
          <w:sz w:val="16"/>
          <w:szCs w:val="16"/>
          <w:lang w:eastAsia="es-PE"/>
        </w:rPr>
      </w:pPr>
    </w:p>
    <w:p w14:paraId="605FA704" w14:textId="509735F8" w:rsidR="008B3284" w:rsidRDefault="008B3284"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tbl>
      <w:tblPr>
        <w:tblW w:w="9497" w:type="dxa"/>
        <w:tblInd w:w="1413" w:type="dxa"/>
        <w:tblCellMar>
          <w:left w:w="70" w:type="dxa"/>
          <w:right w:w="70" w:type="dxa"/>
        </w:tblCellMar>
        <w:tblLook w:val="04A0" w:firstRow="1" w:lastRow="0" w:firstColumn="1" w:lastColumn="0" w:noHBand="0" w:noVBand="1"/>
      </w:tblPr>
      <w:tblGrid>
        <w:gridCol w:w="4252"/>
        <w:gridCol w:w="1560"/>
        <w:gridCol w:w="1842"/>
        <w:gridCol w:w="1843"/>
      </w:tblGrid>
      <w:tr w:rsidR="008B3284" w:rsidRPr="008B3284" w14:paraId="3184F12F" w14:textId="77777777" w:rsidTr="009C07B7">
        <w:trPr>
          <w:trHeight w:val="255"/>
        </w:trPr>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3086A0" w14:textId="77777777" w:rsidR="008B3284" w:rsidRPr="008B3284" w:rsidRDefault="008B3284" w:rsidP="008B3284">
            <w:pPr>
              <w:spacing w:after="0" w:line="240" w:lineRule="auto"/>
              <w:rPr>
                <w:rFonts w:ascii="Arial" w:eastAsia="Times New Roman" w:hAnsi="Arial" w:cs="Arial"/>
                <w:b/>
                <w:bCs/>
                <w:sz w:val="16"/>
                <w:szCs w:val="16"/>
                <w:lang w:eastAsia="es-PE"/>
              </w:rPr>
            </w:pPr>
            <w:r w:rsidRPr="008B3284">
              <w:rPr>
                <w:rFonts w:ascii="Arial" w:eastAsia="Times New Roman" w:hAnsi="Arial" w:cs="Arial"/>
                <w:b/>
                <w:bCs/>
                <w:sz w:val="16"/>
                <w:szCs w:val="16"/>
                <w:lang w:eastAsia="es-PE"/>
              </w:rPr>
              <w:t>Descripción</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0A965CA" w14:textId="77777777" w:rsidR="008B3284" w:rsidRPr="008B3284" w:rsidRDefault="008B3284" w:rsidP="008B3284">
            <w:pPr>
              <w:spacing w:after="0" w:line="240" w:lineRule="auto"/>
              <w:rPr>
                <w:rFonts w:ascii="Arial" w:eastAsia="Times New Roman" w:hAnsi="Arial" w:cs="Arial"/>
                <w:b/>
                <w:bCs/>
                <w:sz w:val="16"/>
                <w:szCs w:val="16"/>
                <w:lang w:eastAsia="es-PE"/>
              </w:rPr>
            </w:pPr>
            <w:r w:rsidRPr="008B3284">
              <w:rPr>
                <w:rFonts w:ascii="Arial" w:eastAsia="Times New Roman" w:hAnsi="Arial" w:cs="Arial"/>
                <w:b/>
                <w:bCs/>
                <w:sz w:val="16"/>
                <w:szCs w:val="16"/>
                <w:lang w:eastAsia="es-PE"/>
              </w:rPr>
              <w:t>Costo unitario</w:t>
            </w:r>
          </w:p>
        </w:tc>
        <w:tc>
          <w:tcPr>
            <w:tcW w:w="184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DB2E308" w14:textId="77777777" w:rsidR="008B3284" w:rsidRPr="008B3284" w:rsidRDefault="008B3284" w:rsidP="008B3284">
            <w:pPr>
              <w:spacing w:after="0" w:line="240" w:lineRule="auto"/>
              <w:rPr>
                <w:rFonts w:ascii="Arial" w:eastAsia="Times New Roman" w:hAnsi="Arial" w:cs="Arial"/>
                <w:b/>
                <w:bCs/>
                <w:sz w:val="16"/>
                <w:szCs w:val="16"/>
                <w:lang w:eastAsia="es-PE"/>
              </w:rPr>
            </w:pPr>
            <w:r w:rsidRPr="008B3284">
              <w:rPr>
                <w:rFonts w:ascii="Arial" w:eastAsia="Times New Roman" w:hAnsi="Arial" w:cs="Arial"/>
                <w:b/>
                <w:bCs/>
                <w:sz w:val="16"/>
                <w:szCs w:val="16"/>
                <w:lang w:eastAsia="es-PE"/>
              </w:rPr>
              <w:t>Cantidad</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2BC6BEC" w14:textId="77777777" w:rsidR="008B3284" w:rsidRPr="008B3284" w:rsidRDefault="008B3284" w:rsidP="008B3284">
            <w:pPr>
              <w:spacing w:after="0" w:line="240" w:lineRule="auto"/>
              <w:rPr>
                <w:rFonts w:ascii="Arial" w:eastAsia="Times New Roman" w:hAnsi="Arial" w:cs="Arial"/>
                <w:b/>
                <w:bCs/>
                <w:sz w:val="16"/>
                <w:szCs w:val="16"/>
                <w:lang w:eastAsia="es-PE"/>
              </w:rPr>
            </w:pPr>
            <w:r w:rsidRPr="008B3284">
              <w:rPr>
                <w:rFonts w:ascii="Arial" w:eastAsia="Times New Roman" w:hAnsi="Arial" w:cs="Arial"/>
                <w:b/>
                <w:bCs/>
                <w:sz w:val="16"/>
                <w:szCs w:val="16"/>
                <w:lang w:eastAsia="es-PE"/>
              </w:rPr>
              <w:t>Costo total S/.</w:t>
            </w:r>
          </w:p>
        </w:tc>
      </w:tr>
      <w:tr w:rsidR="008B3284" w:rsidRPr="008B3284" w14:paraId="7DBB64C7" w14:textId="77777777" w:rsidTr="009C07B7">
        <w:trPr>
          <w:trHeight w:val="450"/>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5425779B" w14:textId="4A8705D8" w:rsidR="008B3284" w:rsidRPr="008B3284" w:rsidRDefault="008B3284" w:rsidP="008B3284">
            <w:pPr>
              <w:spacing w:after="0" w:line="240" w:lineRule="auto"/>
              <w:rPr>
                <w:rFonts w:ascii="Arial" w:eastAsia="Times New Roman" w:hAnsi="Arial" w:cs="Arial"/>
                <w:sz w:val="16"/>
                <w:szCs w:val="16"/>
                <w:lang w:eastAsia="es-PE"/>
              </w:rPr>
            </w:pPr>
            <w:r w:rsidRPr="008B3284">
              <w:rPr>
                <w:rFonts w:ascii="Arial" w:eastAsia="Times New Roman" w:hAnsi="Arial" w:cs="Arial"/>
                <w:sz w:val="16"/>
                <w:szCs w:val="16"/>
                <w:lang w:eastAsia="es-PE"/>
              </w:rPr>
              <w:t xml:space="preserve">Mano de obra para </w:t>
            </w:r>
            <w:r w:rsidR="009C07B7" w:rsidRPr="008B3284">
              <w:rPr>
                <w:rFonts w:ascii="Arial" w:eastAsia="Times New Roman" w:hAnsi="Arial" w:cs="Arial"/>
                <w:sz w:val="16"/>
                <w:szCs w:val="16"/>
                <w:lang w:eastAsia="es-PE"/>
              </w:rPr>
              <w:t>instalación</w:t>
            </w:r>
            <w:r w:rsidRPr="008B3284">
              <w:rPr>
                <w:rFonts w:ascii="Arial" w:eastAsia="Times New Roman" w:hAnsi="Arial" w:cs="Arial"/>
                <w:sz w:val="16"/>
                <w:szCs w:val="16"/>
                <w:lang w:eastAsia="es-PE"/>
              </w:rPr>
              <w:t xml:space="preserve"> de biodigestor</w:t>
            </w:r>
          </w:p>
        </w:tc>
        <w:tc>
          <w:tcPr>
            <w:tcW w:w="1560" w:type="dxa"/>
            <w:tcBorders>
              <w:top w:val="nil"/>
              <w:left w:val="nil"/>
              <w:bottom w:val="single" w:sz="4" w:space="0" w:color="auto"/>
              <w:right w:val="single" w:sz="4" w:space="0" w:color="auto"/>
            </w:tcBorders>
            <w:shd w:val="clear" w:color="auto" w:fill="auto"/>
            <w:vAlign w:val="center"/>
            <w:hideMark/>
          </w:tcPr>
          <w:p w14:paraId="3C6A65DA" w14:textId="06CD8BFF" w:rsidR="008B3284" w:rsidRPr="008B3284" w:rsidRDefault="008B3284" w:rsidP="008B3284">
            <w:pPr>
              <w:spacing w:after="0" w:line="240" w:lineRule="auto"/>
              <w:jc w:val="right"/>
              <w:rPr>
                <w:rFonts w:ascii="Arial" w:eastAsia="Times New Roman" w:hAnsi="Arial" w:cs="Arial"/>
                <w:sz w:val="16"/>
                <w:szCs w:val="16"/>
                <w:lang w:eastAsia="es-PE"/>
              </w:rPr>
            </w:pPr>
            <w:r w:rsidRPr="008B3284">
              <w:rPr>
                <w:rFonts w:ascii="Arial" w:eastAsia="Times New Roman" w:hAnsi="Arial" w:cs="Arial"/>
                <w:sz w:val="16"/>
                <w:szCs w:val="16"/>
                <w:lang w:eastAsia="es-PE"/>
              </w:rPr>
              <w:t>120</w:t>
            </w:r>
            <w:r w:rsidR="008D3B83">
              <w:rPr>
                <w:rFonts w:ascii="Arial" w:eastAsia="Times New Roman" w:hAnsi="Arial" w:cs="Arial"/>
                <w:sz w:val="16"/>
                <w:szCs w:val="16"/>
                <w:lang w:eastAsia="es-PE"/>
              </w:rPr>
              <w:t>.0</w:t>
            </w:r>
          </w:p>
        </w:tc>
        <w:tc>
          <w:tcPr>
            <w:tcW w:w="1842" w:type="dxa"/>
            <w:tcBorders>
              <w:top w:val="nil"/>
              <w:left w:val="nil"/>
              <w:bottom w:val="single" w:sz="4" w:space="0" w:color="auto"/>
              <w:right w:val="single" w:sz="4" w:space="0" w:color="auto"/>
            </w:tcBorders>
            <w:shd w:val="clear" w:color="auto" w:fill="auto"/>
            <w:vAlign w:val="center"/>
            <w:hideMark/>
          </w:tcPr>
          <w:p w14:paraId="58D22F4A" w14:textId="77777777" w:rsidR="008B3284" w:rsidRPr="008B3284" w:rsidRDefault="008B3284" w:rsidP="008D3B83">
            <w:pPr>
              <w:spacing w:after="0" w:line="240" w:lineRule="auto"/>
              <w:jc w:val="center"/>
              <w:rPr>
                <w:rFonts w:ascii="Arial" w:eastAsia="Times New Roman" w:hAnsi="Arial" w:cs="Arial"/>
                <w:sz w:val="16"/>
                <w:szCs w:val="16"/>
                <w:lang w:eastAsia="es-PE"/>
              </w:rPr>
            </w:pPr>
            <w:r w:rsidRPr="008B3284">
              <w:rPr>
                <w:rFonts w:ascii="Arial" w:eastAsia="Times New Roman" w:hAnsi="Arial" w:cs="Arial"/>
                <w:sz w:val="16"/>
                <w:szCs w:val="16"/>
                <w:lang w:eastAsia="es-PE"/>
              </w:rPr>
              <w:t>5</w:t>
            </w:r>
          </w:p>
        </w:tc>
        <w:tc>
          <w:tcPr>
            <w:tcW w:w="1843" w:type="dxa"/>
            <w:tcBorders>
              <w:top w:val="nil"/>
              <w:left w:val="nil"/>
              <w:bottom w:val="single" w:sz="4" w:space="0" w:color="auto"/>
              <w:right w:val="single" w:sz="4" w:space="0" w:color="auto"/>
            </w:tcBorders>
            <w:shd w:val="clear" w:color="auto" w:fill="auto"/>
            <w:vAlign w:val="center"/>
            <w:hideMark/>
          </w:tcPr>
          <w:p w14:paraId="126D1495" w14:textId="14D1EE62" w:rsidR="008B3284" w:rsidRPr="008B3284" w:rsidRDefault="008B3284" w:rsidP="008B3284">
            <w:pPr>
              <w:spacing w:after="0" w:line="240" w:lineRule="auto"/>
              <w:jc w:val="right"/>
              <w:rPr>
                <w:rFonts w:ascii="Arial" w:eastAsia="Times New Roman" w:hAnsi="Arial" w:cs="Arial"/>
                <w:sz w:val="16"/>
                <w:szCs w:val="16"/>
                <w:lang w:eastAsia="es-PE"/>
              </w:rPr>
            </w:pPr>
            <w:r w:rsidRPr="008B3284">
              <w:rPr>
                <w:rFonts w:ascii="Arial" w:eastAsia="Times New Roman" w:hAnsi="Arial" w:cs="Arial"/>
                <w:sz w:val="16"/>
                <w:szCs w:val="16"/>
                <w:lang w:eastAsia="es-PE"/>
              </w:rPr>
              <w:t>600.0</w:t>
            </w:r>
          </w:p>
        </w:tc>
      </w:tr>
      <w:tr w:rsidR="008B3284" w:rsidRPr="008B3284" w14:paraId="1A7143F9" w14:textId="77777777" w:rsidTr="009C07B7">
        <w:trPr>
          <w:trHeight w:val="900"/>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19161F88" w14:textId="09EA9122" w:rsidR="008B3284" w:rsidRPr="008B3284" w:rsidRDefault="008B3284" w:rsidP="008B3284">
            <w:pPr>
              <w:spacing w:after="0" w:line="240" w:lineRule="auto"/>
              <w:rPr>
                <w:rFonts w:ascii="Arial" w:eastAsia="Times New Roman" w:hAnsi="Arial" w:cs="Arial"/>
                <w:sz w:val="16"/>
                <w:szCs w:val="16"/>
                <w:lang w:eastAsia="es-PE"/>
              </w:rPr>
            </w:pPr>
            <w:r w:rsidRPr="008B3284">
              <w:rPr>
                <w:rFonts w:ascii="Arial" w:eastAsia="Times New Roman" w:hAnsi="Arial" w:cs="Arial"/>
                <w:sz w:val="16"/>
                <w:szCs w:val="16"/>
                <w:lang w:eastAsia="es-PE"/>
              </w:rPr>
              <w:t xml:space="preserve">Mano de obra para construcción de fuente de calefacción de agua con </w:t>
            </w:r>
            <w:r w:rsidR="009C07B7" w:rsidRPr="008B3284">
              <w:rPr>
                <w:rFonts w:ascii="Arial" w:eastAsia="Times New Roman" w:hAnsi="Arial" w:cs="Arial"/>
                <w:sz w:val="16"/>
                <w:szCs w:val="16"/>
                <w:lang w:eastAsia="es-PE"/>
              </w:rPr>
              <w:t>biogás</w:t>
            </w:r>
            <w:r w:rsidRPr="008B3284">
              <w:rPr>
                <w:rFonts w:ascii="Arial" w:eastAsia="Times New Roman" w:hAnsi="Arial" w:cs="Arial"/>
                <w:sz w:val="16"/>
                <w:szCs w:val="16"/>
                <w:lang w:eastAsia="es-PE"/>
              </w:rPr>
              <w:t xml:space="preserve"> y de </w:t>
            </w:r>
            <w:r w:rsidR="009C07B7" w:rsidRPr="008B3284">
              <w:rPr>
                <w:rFonts w:ascii="Arial" w:eastAsia="Times New Roman" w:hAnsi="Arial" w:cs="Arial"/>
                <w:sz w:val="16"/>
                <w:szCs w:val="16"/>
                <w:lang w:eastAsia="es-PE"/>
              </w:rPr>
              <w:t>conexión</w:t>
            </w:r>
            <w:r w:rsidRPr="008B3284">
              <w:rPr>
                <w:rFonts w:ascii="Arial" w:eastAsia="Times New Roman" w:hAnsi="Arial" w:cs="Arial"/>
                <w:sz w:val="16"/>
                <w:szCs w:val="16"/>
                <w:lang w:eastAsia="es-PE"/>
              </w:rPr>
              <w:t xml:space="preserve"> con calentadores</w:t>
            </w:r>
          </w:p>
        </w:tc>
        <w:tc>
          <w:tcPr>
            <w:tcW w:w="1560" w:type="dxa"/>
            <w:tcBorders>
              <w:top w:val="nil"/>
              <w:left w:val="nil"/>
              <w:bottom w:val="single" w:sz="4" w:space="0" w:color="auto"/>
              <w:right w:val="single" w:sz="4" w:space="0" w:color="auto"/>
            </w:tcBorders>
            <w:shd w:val="clear" w:color="auto" w:fill="auto"/>
            <w:vAlign w:val="center"/>
            <w:hideMark/>
          </w:tcPr>
          <w:p w14:paraId="00C453FD" w14:textId="16806884" w:rsidR="008B3284" w:rsidRPr="008B3284" w:rsidRDefault="008B3284" w:rsidP="008B3284">
            <w:pPr>
              <w:spacing w:after="0" w:line="240" w:lineRule="auto"/>
              <w:jc w:val="right"/>
              <w:rPr>
                <w:rFonts w:ascii="Arial" w:eastAsia="Times New Roman" w:hAnsi="Arial" w:cs="Arial"/>
                <w:sz w:val="16"/>
                <w:szCs w:val="16"/>
                <w:lang w:eastAsia="es-PE"/>
              </w:rPr>
            </w:pPr>
            <w:r w:rsidRPr="008B3284">
              <w:rPr>
                <w:rFonts w:ascii="Arial" w:eastAsia="Times New Roman" w:hAnsi="Arial" w:cs="Arial"/>
                <w:sz w:val="16"/>
                <w:szCs w:val="16"/>
                <w:lang w:eastAsia="es-PE"/>
              </w:rPr>
              <w:t>50</w:t>
            </w:r>
            <w:r w:rsidR="008D3B83">
              <w:rPr>
                <w:rFonts w:ascii="Arial" w:eastAsia="Times New Roman" w:hAnsi="Arial" w:cs="Arial"/>
                <w:sz w:val="16"/>
                <w:szCs w:val="16"/>
                <w:lang w:eastAsia="es-PE"/>
              </w:rPr>
              <w:t>.0</w:t>
            </w:r>
          </w:p>
        </w:tc>
        <w:tc>
          <w:tcPr>
            <w:tcW w:w="1842" w:type="dxa"/>
            <w:tcBorders>
              <w:top w:val="nil"/>
              <w:left w:val="nil"/>
              <w:bottom w:val="single" w:sz="4" w:space="0" w:color="auto"/>
              <w:right w:val="single" w:sz="4" w:space="0" w:color="auto"/>
            </w:tcBorders>
            <w:shd w:val="clear" w:color="auto" w:fill="auto"/>
            <w:vAlign w:val="center"/>
            <w:hideMark/>
          </w:tcPr>
          <w:p w14:paraId="06D6D181" w14:textId="77777777" w:rsidR="008B3284" w:rsidRPr="008B3284" w:rsidRDefault="008B3284" w:rsidP="008D3B83">
            <w:pPr>
              <w:spacing w:after="0" w:line="240" w:lineRule="auto"/>
              <w:jc w:val="center"/>
              <w:rPr>
                <w:rFonts w:ascii="Arial" w:eastAsia="Times New Roman" w:hAnsi="Arial" w:cs="Arial"/>
                <w:sz w:val="16"/>
                <w:szCs w:val="16"/>
                <w:lang w:eastAsia="es-PE"/>
              </w:rPr>
            </w:pPr>
            <w:r w:rsidRPr="008B3284">
              <w:rPr>
                <w:rFonts w:ascii="Arial" w:eastAsia="Times New Roman" w:hAnsi="Arial" w:cs="Arial"/>
                <w:sz w:val="16"/>
                <w:szCs w:val="16"/>
                <w:lang w:eastAsia="es-PE"/>
              </w:rPr>
              <w:t>4</w:t>
            </w:r>
          </w:p>
        </w:tc>
        <w:tc>
          <w:tcPr>
            <w:tcW w:w="1843" w:type="dxa"/>
            <w:tcBorders>
              <w:top w:val="nil"/>
              <w:left w:val="nil"/>
              <w:bottom w:val="single" w:sz="4" w:space="0" w:color="auto"/>
              <w:right w:val="single" w:sz="4" w:space="0" w:color="auto"/>
            </w:tcBorders>
            <w:shd w:val="clear" w:color="auto" w:fill="auto"/>
            <w:vAlign w:val="center"/>
            <w:hideMark/>
          </w:tcPr>
          <w:p w14:paraId="7A2FE501" w14:textId="54B2EA9C" w:rsidR="008B3284" w:rsidRPr="008B3284" w:rsidRDefault="008B3284" w:rsidP="008B3284">
            <w:pPr>
              <w:spacing w:after="0" w:line="240" w:lineRule="auto"/>
              <w:jc w:val="right"/>
              <w:rPr>
                <w:rFonts w:ascii="Arial" w:eastAsia="Times New Roman" w:hAnsi="Arial" w:cs="Arial"/>
                <w:sz w:val="16"/>
                <w:szCs w:val="16"/>
                <w:lang w:eastAsia="es-PE"/>
              </w:rPr>
            </w:pPr>
            <w:r w:rsidRPr="008B3284">
              <w:rPr>
                <w:rFonts w:ascii="Arial" w:eastAsia="Times New Roman" w:hAnsi="Arial" w:cs="Arial"/>
                <w:sz w:val="16"/>
                <w:szCs w:val="16"/>
                <w:lang w:eastAsia="es-PE"/>
              </w:rPr>
              <w:t>200.0</w:t>
            </w:r>
          </w:p>
        </w:tc>
      </w:tr>
      <w:tr w:rsidR="008B3284" w:rsidRPr="008B3284" w14:paraId="790195E4" w14:textId="77777777" w:rsidTr="009C07B7">
        <w:trPr>
          <w:trHeight w:val="255"/>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06497935" w14:textId="77777777" w:rsidR="008B3284" w:rsidRPr="008B3284" w:rsidRDefault="008B3284" w:rsidP="008B3284">
            <w:pPr>
              <w:spacing w:after="0" w:line="240" w:lineRule="auto"/>
              <w:rPr>
                <w:rFonts w:ascii="Arial" w:eastAsia="Times New Roman" w:hAnsi="Arial" w:cs="Arial"/>
                <w:sz w:val="16"/>
                <w:szCs w:val="16"/>
                <w:lang w:eastAsia="es-PE"/>
              </w:rPr>
            </w:pPr>
            <w:r w:rsidRPr="008B3284">
              <w:rPr>
                <w:rFonts w:ascii="Arial" w:eastAsia="Times New Roman" w:hAnsi="Arial" w:cs="Arial"/>
                <w:sz w:val="16"/>
                <w:szCs w:val="16"/>
                <w:lang w:eastAsia="es-PE"/>
              </w:rPr>
              <w:t> </w:t>
            </w:r>
          </w:p>
        </w:tc>
        <w:tc>
          <w:tcPr>
            <w:tcW w:w="1560" w:type="dxa"/>
            <w:tcBorders>
              <w:top w:val="nil"/>
              <w:left w:val="nil"/>
              <w:bottom w:val="single" w:sz="4" w:space="0" w:color="auto"/>
              <w:right w:val="single" w:sz="4" w:space="0" w:color="auto"/>
            </w:tcBorders>
            <w:shd w:val="clear" w:color="auto" w:fill="auto"/>
            <w:vAlign w:val="center"/>
            <w:hideMark/>
          </w:tcPr>
          <w:p w14:paraId="4BBBA03F" w14:textId="77777777" w:rsidR="008B3284" w:rsidRPr="008B3284" w:rsidRDefault="008B3284" w:rsidP="008B3284">
            <w:pPr>
              <w:spacing w:after="0" w:line="240" w:lineRule="auto"/>
              <w:rPr>
                <w:rFonts w:ascii="Arial" w:eastAsia="Times New Roman" w:hAnsi="Arial" w:cs="Arial"/>
                <w:sz w:val="16"/>
                <w:szCs w:val="16"/>
                <w:lang w:eastAsia="es-PE"/>
              </w:rPr>
            </w:pPr>
            <w:r w:rsidRPr="008B3284">
              <w:rPr>
                <w:rFonts w:ascii="Arial" w:eastAsia="Times New Roman" w:hAnsi="Arial" w:cs="Arial"/>
                <w:sz w:val="16"/>
                <w:szCs w:val="16"/>
                <w:lang w:eastAsia="es-PE"/>
              </w:rPr>
              <w:t> </w:t>
            </w:r>
          </w:p>
        </w:tc>
        <w:tc>
          <w:tcPr>
            <w:tcW w:w="1842" w:type="dxa"/>
            <w:tcBorders>
              <w:top w:val="nil"/>
              <w:left w:val="nil"/>
              <w:bottom w:val="single" w:sz="4" w:space="0" w:color="auto"/>
              <w:right w:val="single" w:sz="4" w:space="0" w:color="auto"/>
            </w:tcBorders>
            <w:shd w:val="clear" w:color="auto" w:fill="auto"/>
            <w:vAlign w:val="center"/>
            <w:hideMark/>
          </w:tcPr>
          <w:p w14:paraId="77FF815A" w14:textId="77777777" w:rsidR="008B3284" w:rsidRPr="008B3284" w:rsidRDefault="008B3284" w:rsidP="008B3284">
            <w:pPr>
              <w:spacing w:after="0" w:line="240" w:lineRule="auto"/>
              <w:rPr>
                <w:rFonts w:ascii="Arial" w:eastAsia="Times New Roman" w:hAnsi="Arial" w:cs="Arial"/>
                <w:sz w:val="16"/>
                <w:szCs w:val="16"/>
                <w:lang w:eastAsia="es-PE"/>
              </w:rPr>
            </w:pPr>
            <w:r w:rsidRPr="008B3284">
              <w:rPr>
                <w:rFonts w:ascii="Arial" w:eastAsia="Times New Roman" w:hAnsi="Arial" w:cs="Arial"/>
                <w:sz w:val="16"/>
                <w:szCs w:val="16"/>
                <w:lang w:eastAsia="es-PE"/>
              </w:rPr>
              <w:t> </w:t>
            </w:r>
          </w:p>
        </w:tc>
        <w:tc>
          <w:tcPr>
            <w:tcW w:w="1843" w:type="dxa"/>
            <w:tcBorders>
              <w:top w:val="nil"/>
              <w:left w:val="nil"/>
              <w:bottom w:val="single" w:sz="4" w:space="0" w:color="auto"/>
              <w:right w:val="single" w:sz="4" w:space="0" w:color="auto"/>
            </w:tcBorders>
            <w:shd w:val="clear" w:color="auto" w:fill="auto"/>
            <w:vAlign w:val="center"/>
            <w:hideMark/>
          </w:tcPr>
          <w:p w14:paraId="20124C30" w14:textId="77777777" w:rsidR="008B3284" w:rsidRPr="008B3284" w:rsidRDefault="008B3284" w:rsidP="008B3284">
            <w:pPr>
              <w:spacing w:after="0" w:line="240" w:lineRule="auto"/>
              <w:rPr>
                <w:rFonts w:ascii="Arial" w:eastAsia="Times New Roman" w:hAnsi="Arial" w:cs="Arial"/>
                <w:sz w:val="16"/>
                <w:szCs w:val="16"/>
                <w:lang w:eastAsia="es-PE"/>
              </w:rPr>
            </w:pPr>
            <w:r w:rsidRPr="008B3284">
              <w:rPr>
                <w:rFonts w:ascii="Arial" w:eastAsia="Times New Roman" w:hAnsi="Arial" w:cs="Arial"/>
                <w:sz w:val="16"/>
                <w:szCs w:val="16"/>
                <w:lang w:eastAsia="es-PE"/>
              </w:rPr>
              <w:t> </w:t>
            </w:r>
          </w:p>
        </w:tc>
      </w:tr>
      <w:tr w:rsidR="008B3284" w:rsidRPr="008B3284" w14:paraId="3DE9F3D9" w14:textId="77777777" w:rsidTr="009C07B7">
        <w:trPr>
          <w:trHeight w:val="255"/>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4CE03E78" w14:textId="77777777" w:rsidR="008B3284" w:rsidRPr="008B3284" w:rsidRDefault="008B3284" w:rsidP="008B3284">
            <w:pPr>
              <w:spacing w:after="0" w:line="240" w:lineRule="auto"/>
              <w:rPr>
                <w:rFonts w:ascii="Arial" w:eastAsia="Times New Roman" w:hAnsi="Arial" w:cs="Arial"/>
                <w:sz w:val="16"/>
                <w:szCs w:val="16"/>
                <w:lang w:eastAsia="es-PE"/>
              </w:rPr>
            </w:pPr>
            <w:r w:rsidRPr="008B3284">
              <w:rPr>
                <w:rFonts w:ascii="Arial" w:eastAsia="Times New Roman" w:hAnsi="Arial" w:cs="Arial"/>
                <w:sz w:val="16"/>
                <w:szCs w:val="16"/>
                <w:lang w:eastAsia="es-PE"/>
              </w:rPr>
              <w:t> </w:t>
            </w:r>
          </w:p>
        </w:tc>
        <w:tc>
          <w:tcPr>
            <w:tcW w:w="1560" w:type="dxa"/>
            <w:tcBorders>
              <w:top w:val="nil"/>
              <w:left w:val="nil"/>
              <w:bottom w:val="single" w:sz="4" w:space="0" w:color="auto"/>
              <w:right w:val="single" w:sz="4" w:space="0" w:color="auto"/>
            </w:tcBorders>
            <w:shd w:val="clear" w:color="auto" w:fill="auto"/>
            <w:vAlign w:val="center"/>
            <w:hideMark/>
          </w:tcPr>
          <w:p w14:paraId="51C95823" w14:textId="77777777" w:rsidR="008B3284" w:rsidRPr="008B3284" w:rsidRDefault="008B3284" w:rsidP="008B3284">
            <w:pPr>
              <w:spacing w:after="0" w:line="240" w:lineRule="auto"/>
              <w:rPr>
                <w:rFonts w:ascii="Arial" w:eastAsia="Times New Roman" w:hAnsi="Arial" w:cs="Arial"/>
                <w:sz w:val="16"/>
                <w:szCs w:val="16"/>
                <w:lang w:eastAsia="es-PE"/>
              </w:rPr>
            </w:pPr>
            <w:r w:rsidRPr="008B3284">
              <w:rPr>
                <w:rFonts w:ascii="Arial" w:eastAsia="Times New Roman" w:hAnsi="Arial" w:cs="Arial"/>
                <w:sz w:val="16"/>
                <w:szCs w:val="16"/>
                <w:lang w:eastAsia="es-PE"/>
              </w:rPr>
              <w:t> </w:t>
            </w:r>
          </w:p>
        </w:tc>
        <w:tc>
          <w:tcPr>
            <w:tcW w:w="1842" w:type="dxa"/>
            <w:tcBorders>
              <w:top w:val="nil"/>
              <w:left w:val="nil"/>
              <w:bottom w:val="single" w:sz="4" w:space="0" w:color="auto"/>
              <w:right w:val="single" w:sz="4" w:space="0" w:color="auto"/>
            </w:tcBorders>
            <w:shd w:val="clear" w:color="auto" w:fill="auto"/>
            <w:vAlign w:val="center"/>
            <w:hideMark/>
          </w:tcPr>
          <w:p w14:paraId="344708B0" w14:textId="77777777" w:rsidR="008B3284" w:rsidRPr="008B3284" w:rsidRDefault="008B3284" w:rsidP="008B3284">
            <w:pPr>
              <w:spacing w:after="0" w:line="240" w:lineRule="auto"/>
              <w:rPr>
                <w:rFonts w:ascii="Arial" w:eastAsia="Times New Roman" w:hAnsi="Arial" w:cs="Arial"/>
                <w:sz w:val="16"/>
                <w:szCs w:val="16"/>
                <w:lang w:eastAsia="es-PE"/>
              </w:rPr>
            </w:pPr>
            <w:r w:rsidRPr="008B3284">
              <w:rPr>
                <w:rFonts w:ascii="Arial" w:eastAsia="Times New Roman" w:hAnsi="Arial" w:cs="Arial"/>
                <w:sz w:val="16"/>
                <w:szCs w:val="16"/>
                <w:lang w:eastAsia="es-PE"/>
              </w:rPr>
              <w:t> </w:t>
            </w:r>
          </w:p>
        </w:tc>
        <w:tc>
          <w:tcPr>
            <w:tcW w:w="1843" w:type="dxa"/>
            <w:tcBorders>
              <w:top w:val="nil"/>
              <w:left w:val="nil"/>
              <w:bottom w:val="single" w:sz="4" w:space="0" w:color="auto"/>
              <w:right w:val="single" w:sz="4" w:space="0" w:color="auto"/>
            </w:tcBorders>
            <w:shd w:val="clear" w:color="auto" w:fill="auto"/>
            <w:vAlign w:val="center"/>
            <w:hideMark/>
          </w:tcPr>
          <w:p w14:paraId="242516D7" w14:textId="6EDF47AC" w:rsidR="008B3284" w:rsidRPr="008B3284" w:rsidRDefault="008B3284" w:rsidP="008B3284">
            <w:pPr>
              <w:spacing w:after="0" w:line="240" w:lineRule="auto"/>
              <w:jc w:val="right"/>
              <w:rPr>
                <w:rFonts w:ascii="Arial" w:eastAsia="Times New Roman" w:hAnsi="Arial" w:cs="Arial"/>
                <w:b/>
                <w:bCs/>
                <w:color w:val="0000CC"/>
                <w:sz w:val="16"/>
                <w:szCs w:val="16"/>
                <w:lang w:eastAsia="es-PE"/>
              </w:rPr>
            </w:pPr>
            <w:r w:rsidRPr="008B3284">
              <w:rPr>
                <w:rFonts w:ascii="Arial" w:eastAsia="Times New Roman" w:hAnsi="Arial" w:cs="Arial"/>
                <w:b/>
                <w:bCs/>
                <w:sz w:val="16"/>
                <w:szCs w:val="16"/>
                <w:lang w:eastAsia="es-PE"/>
              </w:rPr>
              <w:t>800.0</w:t>
            </w:r>
          </w:p>
        </w:tc>
      </w:tr>
    </w:tbl>
    <w:p w14:paraId="53FE4C0D" w14:textId="5DB86A35" w:rsidR="008B3284" w:rsidRDefault="008B3284"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14:paraId="06CF6B25" w14:textId="5E4E0F88" w:rsidR="008B3284" w:rsidRDefault="008B3284"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14:paraId="04F34CD2" w14:textId="77777777" w:rsidR="008B3284" w:rsidRDefault="008B3284"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14:paraId="203D8AAF" w14:textId="77777777" w:rsidR="003B4B16" w:rsidRPr="00A51AF4" w:rsidRDefault="003B4B16"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14:paraId="73FE1D0F" w14:textId="77777777" w:rsidR="00430E0B" w:rsidRPr="00A51AF4" w:rsidRDefault="00430E0B" w:rsidP="00430E0B">
      <w:pPr>
        <w:widowControl w:val="0"/>
        <w:autoSpaceDE w:val="0"/>
        <w:autoSpaceDN w:val="0"/>
        <w:adjustRightInd w:val="0"/>
        <w:spacing w:before="39" w:after="0" w:line="180" w:lineRule="exact"/>
        <w:ind w:left="830" w:firstLine="610"/>
        <w:rPr>
          <w:rFonts w:ascii="Arial" w:eastAsia="Times New Roman" w:hAnsi="Arial" w:cs="Arial"/>
          <w:b/>
          <w:bCs/>
          <w:position w:val="-1"/>
          <w:sz w:val="20"/>
          <w:szCs w:val="20"/>
          <w:lang w:eastAsia="es-PE"/>
        </w:rPr>
      </w:pPr>
      <w:r w:rsidRPr="00A51AF4">
        <w:rPr>
          <w:rFonts w:ascii="Arial" w:eastAsia="Times New Roman" w:hAnsi="Arial" w:cs="Arial"/>
          <w:b/>
          <w:bCs/>
          <w:position w:val="-1"/>
          <w:sz w:val="20"/>
          <w:szCs w:val="20"/>
          <w:lang w:eastAsia="es-PE"/>
        </w:rPr>
        <w:t>CUADRO Nº 5: Servicios tecnológicos</w:t>
      </w:r>
    </w:p>
    <w:p w14:paraId="76ADBF35" w14:textId="77777777" w:rsidR="00430E0B" w:rsidRPr="00A51AF4" w:rsidRDefault="00430E0B"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tbl>
      <w:tblPr>
        <w:tblStyle w:val="Tablaconcuadrcula"/>
        <w:tblW w:w="9497" w:type="dxa"/>
        <w:tblInd w:w="1526" w:type="dxa"/>
        <w:tblLook w:val="04A0" w:firstRow="1" w:lastRow="0" w:firstColumn="1" w:lastColumn="0" w:noHBand="0" w:noVBand="1"/>
      </w:tblPr>
      <w:tblGrid>
        <w:gridCol w:w="4111"/>
        <w:gridCol w:w="1559"/>
        <w:gridCol w:w="1843"/>
        <w:gridCol w:w="1984"/>
      </w:tblGrid>
      <w:tr w:rsidR="00430E0B" w:rsidRPr="00A51AF4" w14:paraId="0F25DF6A" w14:textId="77777777" w:rsidTr="008E584B">
        <w:tc>
          <w:tcPr>
            <w:tcW w:w="4111" w:type="dxa"/>
            <w:shd w:val="pct20" w:color="auto" w:fill="auto"/>
          </w:tcPr>
          <w:p w14:paraId="028D50B7" w14:textId="77777777" w:rsidR="00430E0B" w:rsidRPr="00A51AF4" w:rsidRDefault="00430E0B"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Descripción</w:t>
            </w:r>
          </w:p>
        </w:tc>
        <w:tc>
          <w:tcPr>
            <w:tcW w:w="1559" w:type="dxa"/>
            <w:shd w:val="pct20" w:color="auto" w:fill="auto"/>
          </w:tcPr>
          <w:p w14:paraId="025E24B9" w14:textId="77777777" w:rsidR="00430E0B" w:rsidRPr="00A51AF4" w:rsidRDefault="00430E0B"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Costo unitario</w:t>
            </w:r>
          </w:p>
        </w:tc>
        <w:tc>
          <w:tcPr>
            <w:tcW w:w="1843" w:type="dxa"/>
            <w:shd w:val="pct20" w:color="auto" w:fill="auto"/>
          </w:tcPr>
          <w:p w14:paraId="70B36F13" w14:textId="77777777" w:rsidR="00430E0B" w:rsidRPr="00A51AF4" w:rsidRDefault="00430E0B"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Cantidad</w:t>
            </w:r>
          </w:p>
        </w:tc>
        <w:tc>
          <w:tcPr>
            <w:tcW w:w="1984" w:type="dxa"/>
            <w:shd w:val="pct20" w:color="auto" w:fill="auto"/>
          </w:tcPr>
          <w:p w14:paraId="2EB920A3" w14:textId="77777777" w:rsidR="00430E0B" w:rsidRPr="00A51AF4" w:rsidRDefault="00430E0B"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Costo total S/.</w:t>
            </w:r>
          </w:p>
        </w:tc>
      </w:tr>
      <w:tr w:rsidR="00430E0B" w:rsidRPr="00A51AF4" w14:paraId="79EC3C3F" w14:textId="77777777" w:rsidTr="008E584B">
        <w:tc>
          <w:tcPr>
            <w:tcW w:w="4111" w:type="dxa"/>
          </w:tcPr>
          <w:p w14:paraId="3AF8A2F3" w14:textId="77777777" w:rsidR="00430E0B" w:rsidRPr="00A51AF4" w:rsidRDefault="0081550A"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Análisis especializado</w:t>
            </w:r>
          </w:p>
        </w:tc>
        <w:tc>
          <w:tcPr>
            <w:tcW w:w="1559" w:type="dxa"/>
          </w:tcPr>
          <w:p w14:paraId="6F901C04" w14:textId="77777777" w:rsidR="00430E0B" w:rsidRPr="00A51AF4" w:rsidRDefault="00430E0B"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1843" w:type="dxa"/>
          </w:tcPr>
          <w:p w14:paraId="068FBA32" w14:textId="77777777" w:rsidR="00430E0B" w:rsidRPr="00A51AF4" w:rsidRDefault="00430E0B"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1984" w:type="dxa"/>
          </w:tcPr>
          <w:p w14:paraId="52E6C3A4" w14:textId="77777777" w:rsidR="00430E0B" w:rsidRPr="00A51AF4" w:rsidRDefault="00430E0B"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r>
      <w:tr w:rsidR="00430E0B" w:rsidRPr="00A51AF4" w14:paraId="09181D5C" w14:textId="77777777" w:rsidTr="008E584B">
        <w:tc>
          <w:tcPr>
            <w:tcW w:w="4111" w:type="dxa"/>
          </w:tcPr>
          <w:p w14:paraId="76D03CA3" w14:textId="77777777" w:rsidR="00430E0B" w:rsidRPr="00A51AF4" w:rsidRDefault="0081550A" w:rsidP="0081550A">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Software</w:t>
            </w:r>
          </w:p>
        </w:tc>
        <w:tc>
          <w:tcPr>
            <w:tcW w:w="1559" w:type="dxa"/>
          </w:tcPr>
          <w:p w14:paraId="2DB32DE1" w14:textId="77777777" w:rsidR="00430E0B" w:rsidRPr="00A51AF4" w:rsidRDefault="00430E0B"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1843" w:type="dxa"/>
          </w:tcPr>
          <w:p w14:paraId="4DF3E389" w14:textId="77777777" w:rsidR="00430E0B" w:rsidRPr="00A51AF4" w:rsidRDefault="00430E0B"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1984" w:type="dxa"/>
          </w:tcPr>
          <w:p w14:paraId="206CCD99" w14:textId="77777777" w:rsidR="00430E0B" w:rsidRPr="00A51AF4" w:rsidRDefault="00430E0B"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r>
      <w:tr w:rsidR="00430E0B" w:rsidRPr="00A51AF4" w14:paraId="60DDE289" w14:textId="77777777" w:rsidTr="008E584B">
        <w:tc>
          <w:tcPr>
            <w:tcW w:w="4111" w:type="dxa"/>
          </w:tcPr>
          <w:p w14:paraId="7D2AFD6D" w14:textId="77777777" w:rsidR="00430E0B" w:rsidRPr="00A51AF4" w:rsidRDefault="00430E0B"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1559" w:type="dxa"/>
          </w:tcPr>
          <w:p w14:paraId="754948D6" w14:textId="77777777" w:rsidR="00430E0B" w:rsidRPr="00A51AF4" w:rsidRDefault="00430E0B"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1843" w:type="dxa"/>
          </w:tcPr>
          <w:p w14:paraId="177C3EE4" w14:textId="77777777" w:rsidR="00430E0B" w:rsidRPr="00A51AF4" w:rsidRDefault="00430E0B"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1984" w:type="dxa"/>
          </w:tcPr>
          <w:p w14:paraId="14858221" w14:textId="77777777" w:rsidR="00430E0B" w:rsidRPr="00A51AF4" w:rsidRDefault="00430E0B"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r>
    </w:tbl>
    <w:p w14:paraId="3B48849A" w14:textId="77777777" w:rsidR="00430E0B" w:rsidRPr="00A51AF4" w:rsidRDefault="00430E0B"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14:paraId="6813D1D3" w14:textId="77777777" w:rsidR="001C42C7" w:rsidRPr="00A51AF4" w:rsidRDefault="001C42C7" w:rsidP="001C42C7">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14:paraId="5B65693D" w14:textId="77777777" w:rsidR="001C42C7" w:rsidRPr="00A51AF4" w:rsidRDefault="001C42C7"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14:paraId="5C831DFA" w14:textId="77777777" w:rsidR="00DE084D" w:rsidRPr="00A51AF4" w:rsidRDefault="00DE084D"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14:paraId="03304DA8" w14:textId="77777777" w:rsidR="007E4722" w:rsidRDefault="007E4722"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sectPr w:rsidR="007E4722" w:rsidSect="006A3E91">
          <w:headerReference w:type="default" r:id="rId13"/>
          <w:pgSz w:w="11920" w:h="16840"/>
          <w:pgMar w:top="1811" w:right="1997" w:bottom="740" w:left="0" w:header="535" w:footer="158" w:gutter="0"/>
          <w:pgNumType w:start="7"/>
          <w:cols w:space="720" w:equalWidth="0">
            <w:col w:w="9923"/>
          </w:cols>
          <w:noEndnote/>
          <w:docGrid w:linePitch="299"/>
        </w:sectPr>
      </w:pPr>
    </w:p>
    <w:p w14:paraId="2D21F157" w14:textId="525C3AFD" w:rsidR="00DE084D" w:rsidRPr="007E4722" w:rsidRDefault="007E4722" w:rsidP="00D4229A">
      <w:pPr>
        <w:widowControl w:val="0"/>
        <w:autoSpaceDE w:val="0"/>
        <w:autoSpaceDN w:val="0"/>
        <w:adjustRightInd w:val="0"/>
        <w:spacing w:before="39" w:after="0" w:line="180" w:lineRule="exact"/>
        <w:ind w:left="830" w:firstLine="610"/>
        <w:rPr>
          <w:rFonts w:ascii="Arial" w:eastAsia="Times New Roman" w:hAnsi="Arial" w:cs="Arial"/>
          <w:b/>
          <w:bCs/>
          <w:lang w:eastAsia="es-PE"/>
        </w:rPr>
      </w:pPr>
      <w:r w:rsidRPr="007E4722">
        <w:rPr>
          <w:rFonts w:ascii="Arial" w:eastAsia="Times New Roman" w:hAnsi="Arial" w:cs="Arial"/>
          <w:b/>
          <w:bCs/>
          <w:lang w:eastAsia="es-PE"/>
        </w:rPr>
        <w:t>ANEXOS</w:t>
      </w:r>
      <w:r w:rsidR="00E663CB">
        <w:rPr>
          <w:rFonts w:ascii="Arial" w:eastAsia="Times New Roman" w:hAnsi="Arial" w:cs="Arial"/>
          <w:b/>
          <w:bCs/>
          <w:lang w:eastAsia="es-PE"/>
        </w:rPr>
        <w:t>:  Cotizaciones</w:t>
      </w:r>
    </w:p>
    <w:p w14:paraId="0827239D" w14:textId="00B76F1B" w:rsidR="00C3166B" w:rsidRDefault="00C3166B"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14:paraId="3F65EC8C" w14:textId="182E0985" w:rsidR="00C3166B" w:rsidRDefault="00E663CB"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r>
        <w:rPr>
          <w:rFonts w:ascii="Arial" w:eastAsia="Times New Roman" w:hAnsi="Arial" w:cs="Arial"/>
          <w:noProof/>
          <w:sz w:val="16"/>
          <w:szCs w:val="16"/>
          <w:lang w:eastAsia="es-PE"/>
        </w:rPr>
        <mc:AlternateContent>
          <mc:Choice Requires="wpg">
            <w:drawing>
              <wp:anchor distT="0" distB="0" distL="114300" distR="114300" simplePos="0" relativeHeight="251689984" behindDoc="0" locked="0" layoutInCell="1" allowOverlap="1" wp14:anchorId="600B2946" wp14:editId="4CBB75CC">
                <wp:simplePos x="0" y="0"/>
                <wp:positionH relativeFrom="column">
                  <wp:posOffset>991870</wp:posOffset>
                </wp:positionH>
                <wp:positionV relativeFrom="paragraph">
                  <wp:posOffset>184785</wp:posOffset>
                </wp:positionV>
                <wp:extent cx="5969000" cy="6115685"/>
                <wp:effectExtent l="0" t="0" r="0" b="0"/>
                <wp:wrapTopAndBottom/>
                <wp:docPr id="31" name="Grupo 31"/>
                <wp:cNvGraphicFramePr/>
                <a:graphic xmlns:a="http://schemas.openxmlformats.org/drawingml/2006/main">
                  <a:graphicData uri="http://schemas.microsoft.com/office/word/2010/wordprocessingGroup">
                    <wpg:wgp>
                      <wpg:cNvGrpSpPr/>
                      <wpg:grpSpPr>
                        <a:xfrm>
                          <a:off x="0" y="0"/>
                          <a:ext cx="5969000" cy="6115685"/>
                          <a:chOff x="0" y="0"/>
                          <a:chExt cx="5184512" cy="5598723"/>
                        </a:xfrm>
                      </wpg:grpSpPr>
                      <pic:pic xmlns:pic="http://schemas.openxmlformats.org/drawingml/2006/picture">
                        <pic:nvPicPr>
                          <pic:cNvPr id="29" name="Imagen 29"/>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98415" cy="3580130"/>
                          </a:xfrm>
                          <a:prstGeom prst="rect">
                            <a:avLst/>
                          </a:prstGeom>
                          <a:noFill/>
                          <a:ln>
                            <a:noFill/>
                          </a:ln>
                        </pic:spPr>
                      </pic:pic>
                      <pic:pic xmlns:pic="http://schemas.openxmlformats.org/drawingml/2006/picture">
                        <pic:nvPicPr>
                          <pic:cNvPr id="30" name="Imagen 30"/>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8627" y="3493698"/>
                            <a:ext cx="5175885" cy="21050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DDA035A" id="Grupo 31" o:spid="_x0000_s1026" style="position:absolute;margin-left:78.1pt;margin-top:14.55pt;width:470pt;height:481.55pt;z-index:251689984;mso-width-relative:margin;mso-height-relative:margin" coordsize="51845,5598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9" o:spid="_x0000_s1027" type="#_x0000_t75" style="position:absolute;width:50984;height:35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">
                  <v:imagedata r:id="rId16" o:title=""/>
                </v:shape>
                <v:shape id="Imagen 30" o:spid="_x0000_s1028" type="#_x0000_t75" style="position:absolute;left:86;top:34936;width:51759;height:21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">
                  <v:imagedata r:id="rId17" o:title=""/>
                </v:shape>
                <w10:wrap type="topAndBottom"/>
              </v:group>
            </w:pict>
          </mc:Fallback>
        </mc:AlternateContent>
      </w:r>
    </w:p>
    <w:p w14:paraId="174887E6" w14:textId="60A50C65" w:rsidR="00C3166B" w:rsidRDefault="00C3166B"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14:paraId="0A37EB2C" w14:textId="77777777" w:rsidR="00C3166B" w:rsidRDefault="00C3166B"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14:paraId="74CB3E74" w14:textId="77777777" w:rsidR="00C3166B" w:rsidRDefault="00C3166B"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14:paraId="7A232879" w14:textId="77777777" w:rsidR="00C3166B" w:rsidRDefault="00C3166B"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14:paraId="46B0574B" w14:textId="77777777" w:rsidR="00C3166B" w:rsidRDefault="00C3166B"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14:paraId="20E3DC6A" w14:textId="77777777" w:rsidR="00C3166B" w:rsidRDefault="00C3166B"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14:paraId="66BB078A" w14:textId="77777777" w:rsidR="00C3166B" w:rsidRDefault="00C3166B"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14:paraId="6987086F" w14:textId="77777777" w:rsidR="00C3166B" w:rsidRDefault="00C3166B"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14:paraId="5B129A6D" w14:textId="77777777" w:rsidR="00C3166B" w:rsidRDefault="00C3166B"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14:paraId="6EB383B3" w14:textId="77777777" w:rsidR="00C3166B" w:rsidRDefault="00C3166B"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14:paraId="0F99C16D" w14:textId="77777777" w:rsidR="00C3166B" w:rsidRDefault="00C3166B"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14:paraId="09E1CDA4" w14:textId="77777777" w:rsidR="00C3166B" w:rsidRDefault="00C3166B"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14:paraId="6BA3D54A" w14:textId="77777777" w:rsidR="00C3166B" w:rsidRDefault="00C3166B"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14:paraId="53FC7C85" w14:textId="369ACC7E" w:rsidR="00477FDE" w:rsidRDefault="00477FDE"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r w:rsidRPr="00477FDE">
        <w:rPr>
          <w:rFonts w:ascii="Arial" w:eastAsia="Times New Roman" w:hAnsi="Arial" w:cs="Arial"/>
          <w:noProof/>
          <w:sz w:val="16"/>
          <w:szCs w:val="16"/>
          <w:lang w:eastAsia="es-PE"/>
        </w:rPr>
        <w:drawing>
          <wp:anchor distT="0" distB="0" distL="114300" distR="114300" simplePos="0" relativeHeight="251686912" behindDoc="0" locked="0" layoutInCell="1" allowOverlap="1" wp14:anchorId="305D1D72" wp14:editId="1CC45716">
            <wp:simplePos x="0" y="0"/>
            <wp:positionH relativeFrom="page">
              <wp:posOffset>922655</wp:posOffset>
            </wp:positionH>
            <wp:positionV relativeFrom="paragraph">
              <wp:posOffset>203835</wp:posOffset>
            </wp:positionV>
            <wp:extent cx="6035040" cy="7030085"/>
            <wp:effectExtent l="0" t="0" r="3810" b="0"/>
            <wp:wrapTopAndBottom/>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35040" cy="7030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6F3FF9" w14:textId="64F8CB68" w:rsidR="00477FDE" w:rsidRDefault="00477FDE"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14:paraId="37A04699" w14:textId="77777777" w:rsidR="00894B2B" w:rsidRDefault="00894B2B"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sectPr w:rsidR="00894B2B" w:rsidSect="006A3E91">
      <w:pgSz w:w="11920" w:h="16840"/>
      <w:pgMar w:top="1811" w:right="1997" w:bottom="740" w:left="0" w:header="535" w:footer="158" w:gutter="0"/>
      <w:pgNumType w:start="7"/>
      <w:cols w:space="720" w:equalWidth="0">
        <w:col w:w="9923"/>
      </w:cols>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7F539" w14:textId="77777777" w:rsidR="00ED3B66" w:rsidRDefault="00ED3B66" w:rsidP="00742293">
      <w:pPr>
        <w:spacing w:after="0" w:line="240" w:lineRule="auto"/>
      </w:pPr>
      <w:r>
        <w:separator/>
      </w:r>
    </w:p>
  </w:endnote>
  <w:endnote w:type="continuationSeparator" w:id="0">
    <w:p w14:paraId="10971E3D" w14:textId="77777777" w:rsidR="00ED3B66" w:rsidRDefault="00ED3B66" w:rsidP="00742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ITC New Baskerville Std">
    <w:altName w:val="ITC New Baskerville Std"/>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920505"/>
      <w:docPartObj>
        <w:docPartGallery w:val="Page Numbers (Bottom of Page)"/>
        <w:docPartUnique/>
      </w:docPartObj>
    </w:sdtPr>
    <w:sdtEndPr/>
    <w:sdtContent>
      <w:p w14:paraId="4A8D9DC4" w14:textId="7E8CF1B6" w:rsidR="002900C5" w:rsidRDefault="002900C5">
        <w:pPr>
          <w:pStyle w:val="Piedepgina"/>
          <w:jc w:val="center"/>
        </w:pPr>
        <w:r>
          <w:fldChar w:fldCharType="begin"/>
        </w:r>
        <w:r>
          <w:instrText>PAGE   \* MERGEFORMAT</w:instrText>
        </w:r>
        <w:r>
          <w:fldChar w:fldCharType="separate"/>
        </w:r>
        <w:r w:rsidR="00BC72CE" w:rsidRPr="00BC72CE">
          <w:rPr>
            <w:noProof/>
            <w:lang w:val="es-ES"/>
          </w:rPr>
          <w:t>1</w:t>
        </w:r>
        <w:r>
          <w:fldChar w:fldCharType="end"/>
        </w:r>
      </w:p>
    </w:sdtContent>
  </w:sdt>
  <w:p w14:paraId="35EA3648" w14:textId="77777777" w:rsidR="002900C5" w:rsidRDefault="002900C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291D3" w14:textId="77777777" w:rsidR="002900C5" w:rsidRDefault="002900C5">
    <w:pPr>
      <w:widowControl w:val="0"/>
      <w:autoSpaceDE w:val="0"/>
      <w:autoSpaceDN w:val="0"/>
      <w:adjustRightInd w:val="0"/>
      <w:spacing w:after="0" w:line="240" w:lineRule="auto"/>
      <w:rPr>
        <w:rFonts w:ascii="Times New Roman" w:hAnsi="Times New Roman"/>
        <w:sz w:val="10"/>
        <w:szCs w:val="1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FFCF6" w14:textId="77777777" w:rsidR="002900C5" w:rsidRDefault="002900C5">
    <w:pPr>
      <w:widowControl w:val="0"/>
      <w:autoSpaceDE w:val="0"/>
      <w:autoSpaceDN w:val="0"/>
      <w:adjustRightInd w:val="0"/>
      <w:spacing w:after="0" w:line="200" w:lineRule="exact"/>
      <w:rPr>
        <w:rFonts w:ascii="Times New Roman" w:hAnsi="Times New Roman"/>
        <w:sz w:val="20"/>
        <w:szCs w:val="20"/>
      </w:rPr>
    </w:pPr>
    <w:r>
      <w:rPr>
        <w:noProof/>
        <w:lang w:eastAsia="es-PE"/>
      </w:rPr>
      <mc:AlternateContent>
        <mc:Choice Requires="wps">
          <w:drawing>
            <wp:anchor distT="0" distB="0" distL="114300" distR="114300" simplePos="0" relativeHeight="251661312" behindDoc="1" locked="0" layoutInCell="0" allowOverlap="1" wp14:anchorId="6D5099B1" wp14:editId="482509E5">
              <wp:simplePos x="0" y="0"/>
              <wp:positionH relativeFrom="page">
                <wp:posOffset>6570980</wp:posOffset>
              </wp:positionH>
              <wp:positionV relativeFrom="page">
                <wp:posOffset>10339070</wp:posOffset>
              </wp:positionV>
              <wp:extent cx="235585" cy="127000"/>
              <wp:effectExtent l="0" t="4445" r="3810" b="190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6407C" w14:textId="77777777" w:rsidR="002900C5" w:rsidRDefault="002900C5">
                          <w:pPr>
                            <w:widowControl w:val="0"/>
                            <w:autoSpaceDE w:val="0"/>
                            <w:autoSpaceDN w:val="0"/>
                            <w:adjustRightInd w:val="0"/>
                            <w:spacing w:after="0" w:line="184" w:lineRule="exact"/>
                            <w:ind w:left="40" w:right="-24"/>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D5099B1" id="_x0000_t202" coordsize="21600,21600" o:spt="202" path="m,l,21600r21600,l21600,xe">
              <v:stroke joinstyle="miter"/>
              <v:path gradientshapeok="t" o:connecttype="rect"/>
            </v:shapetype>
            <v:shape id="Cuadro de texto 20" o:spid="_x0000_s1048" type="#_x0000_t202" style="position:absolute;margin-left:517.4pt;margin-top:814.1pt;width:18.55pt;height:1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" o:allowincell="f" filled="f" stroked="f">
              <v:textbox inset="0,0,0,0">
                <w:txbxContent>
                  <w:p w14:paraId="0FB6407C" w14:textId="77777777" w:rsidR="002900C5" w:rsidRDefault="002900C5">
                    <w:pPr>
                      <w:widowControl w:val="0"/>
                      <w:autoSpaceDE w:val="0"/>
                      <w:autoSpaceDN w:val="0"/>
                      <w:adjustRightInd w:val="0"/>
                      <w:spacing w:after="0" w:line="184" w:lineRule="exact"/>
                      <w:ind w:left="40" w:right="-24"/>
                      <w:rPr>
                        <w:rFonts w:ascii="Arial" w:hAnsi="Arial" w:cs="Arial"/>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31744" w14:textId="77777777" w:rsidR="00ED3B66" w:rsidRDefault="00ED3B66" w:rsidP="00742293">
      <w:pPr>
        <w:spacing w:after="0" w:line="240" w:lineRule="auto"/>
      </w:pPr>
      <w:r>
        <w:separator/>
      </w:r>
    </w:p>
  </w:footnote>
  <w:footnote w:type="continuationSeparator" w:id="0">
    <w:p w14:paraId="368730F7" w14:textId="77777777" w:rsidR="00ED3B66" w:rsidRDefault="00ED3B66" w:rsidP="00742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0E8E3" w14:textId="77777777" w:rsidR="002900C5" w:rsidRDefault="002900C5">
    <w:pPr>
      <w:widowControl w:val="0"/>
      <w:autoSpaceDE w:val="0"/>
      <w:autoSpaceDN w:val="0"/>
      <w:adjustRightInd w:val="0"/>
      <w:spacing w:after="0" w:line="200" w:lineRule="exact"/>
      <w:rPr>
        <w:rFonts w:ascii="Times New Roman" w:hAnsi="Times New Roman"/>
        <w:sz w:val="20"/>
        <w:szCs w:val="20"/>
      </w:rPr>
    </w:pPr>
  </w:p>
  <w:p w14:paraId="62B34A7E" w14:textId="77777777" w:rsidR="002900C5" w:rsidRDefault="002900C5">
    <w:pPr>
      <w:widowControl w:val="0"/>
      <w:autoSpaceDE w:val="0"/>
      <w:autoSpaceDN w:val="0"/>
      <w:adjustRightInd w:val="0"/>
      <w:spacing w:after="0" w:line="200" w:lineRule="exact"/>
      <w:rPr>
        <w:rFonts w:ascii="Times New Roman" w:hAnsi="Times New Roman"/>
        <w:sz w:val="20"/>
        <w:szCs w:val="20"/>
      </w:rPr>
    </w:pPr>
    <w:r>
      <w:rPr>
        <w:rFonts w:ascii="Times New Roman" w:hAnsi="Times New Roman"/>
        <w:noProof/>
        <w:sz w:val="20"/>
        <w:szCs w:val="20"/>
        <w:lang w:eastAsia="es-PE"/>
      </w:rPr>
      <mc:AlternateContent>
        <mc:Choice Requires="wps">
          <w:drawing>
            <wp:anchor distT="0" distB="0" distL="114300" distR="114300" simplePos="0" relativeHeight="251667456" behindDoc="0" locked="0" layoutInCell="1" allowOverlap="1" wp14:anchorId="6D57F358" wp14:editId="621F6303">
              <wp:simplePos x="0" y="0"/>
              <wp:positionH relativeFrom="column">
                <wp:posOffset>473075</wp:posOffset>
              </wp:positionH>
              <wp:positionV relativeFrom="paragraph">
                <wp:posOffset>27305</wp:posOffset>
              </wp:positionV>
              <wp:extent cx="1609725" cy="666750"/>
              <wp:effectExtent l="0" t="0" r="9525" b="0"/>
              <wp:wrapNone/>
              <wp:docPr id="27" name="27 Cuadro de texto"/>
              <wp:cNvGraphicFramePr/>
              <a:graphic xmlns:a="http://schemas.openxmlformats.org/drawingml/2006/main">
                <a:graphicData uri="http://schemas.microsoft.com/office/word/2010/wordprocessingShape">
                  <wps:wsp>
                    <wps:cNvSpPr txBox="1"/>
                    <wps:spPr>
                      <a:xfrm>
                        <a:off x="0" y="0"/>
                        <a:ext cx="1609725"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FD895A" w14:textId="77777777" w:rsidR="002900C5" w:rsidRDefault="002900C5">
                          <w:r>
                            <w:rPr>
                              <w:noProof/>
                              <w:lang w:eastAsia="es-PE"/>
                            </w:rPr>
                            <w:drawing>
                              <wp:inline distT="0" distB="0" distL="0" distR="0" wp14:anchorId="0E4EBA55" wp14:editId="7D4F14C9">
                                <wp:extent cx="1420495" cy="549869"/>
                                <wp:effectExtent l="0" t="0" r="0" b="3175"/>
                                <wp:docPr id="25" name="Imagen 25" descr="Descripción: up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up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495" cy="5498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D57F358" id="_x0000_t202" coordsize="21600,21600" o:spt="202" path="m,l,21600r21600,l21600,xe">
              <v:stroke joinstyle="miter"/>
              <v:path gradientshapeok="t" o:connecttype="rect"/>
            </v:shapetype>
            <v:shape id="27 Cuadro de texto" o:spid="_x0000_s1045" type="#_x0000_t202" style="position:absolute;margin-left:37.25pt;margin-top:2.15pt;width:126.75pt;height:5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" fillcolor="white [3201]" stroked="f" strokeweight=".5pt">
              <v:textbox>
                <w:txbxContent>
                  <w:p w14:paraId="5BFD895A" w14:textId="77777777" w:rsidR="002900C5" w:rsidRDefault="002900C5">
                    <w:r>
                      <w:rPr>
                        <w:noProof/>
                        <w:lang w:eastAsia="es-PE"/>
                      </w:rPr>
                      <w:drawing>
                        <wp:inline distT="0" distB="0" distL="0" distR="0" wp14:anchorId="0E4EBA55" wp14:editId="7D4F14C9">
                          <wp:extent cx="1420495" cy="549869"/>
                          <wp:effectExtent l="0" t="0" r="0" b="3175"/>
                          <wp:docPr id="25" name="Imagen 25" descr="Descripción: up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up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0495" cy="549869"/>
                                  </a:xfrm>
                                  <a:prstGeom prst="rect">
                                    <a:avLst/>
                                  </a:prstGeom>
                                  <a:noFill/>
                                  <a:ln>
                                    <a:noFill/>
                                  </a:ln>
                                </pic:spPr>
                              </pic:pic>
                            </a:graphicData>
                          </a:graphic>
                        </wp:inline>
                      </w:drawing>
                    </w:r>
                  </w:p>
                </w:txbxContent>
              </v:textbox>
            </v:shape>
          </w:pict>
        </mc:Fallback>
      </mc:AlternateContent>
    </w:r>
  </w:p>
  <w:p w14:paraId="133DB1B2" w14:textId="77777777" w:rsidR="002900C5" w:rsidRDefault="002900C5">
    <w:pPr>
      <w:widowControl w:val="0"/>
      <w:autoSpaceDE w:val="0"/>
      <w:autoSpaceDN w:val="0"/>
      <w:adjustRightInd w:val="0"/>
      <w:spacing w:after="0" w:line="200" w:lineRule="exact"/>
      <w:rPr>
        <w:rFonts w:ascii="Times New Roman" w:hAnsi="Times New Roman"/>
        <w:sz w:val="20"/>
        <w:szCs w:val="20"/>
      </w:rPr>
    </w:pPr>
    <w:r>
      <w:rPr>
        <w:noProof/>
        <w:lang w:eastAsia="es-PE"/>
      </w:rPr>
      <mc:AlternateContent>
        <mc:Choice Requires="wps">
          <w:drawing>
            <wp:anchor distT="0" distB="0" distL="114300" distR="114300" simplePos="0" relativeHeight="251666432" behindDoc="0" locked="0" layoutInCell="1" allowOverlap="1" wp14:anchorId="69266798" wp14:editId="01611594">
              <wp:simplePos x="0" y="0"/>
              <wp:positionH relativeFrom="column">
                <wp:posOffset>2350937</wp:posOffset>
              </wp:positionH>
              <wp:positionV relativeFrom="paragraph">
                <wp:posOffset>19637</wp:posOffset>
              </wp:positionV>
              <wp:extent cx="2855343" cy="511810"/>
              <wp:effectExtent l="0" t="0" r="2540" b="2540"/>
              <wp:wrapNone/>
              <wp:docPr id="23" name="23 Cuadro de texto"/>
              <wp:cNvGraphicFramePr/>
              <a:graphic xmlns:a="http://schemas.openxmlformats.org/drawingml/2006/main">
                <a:graphicData uri="http://schemas.microsoft.com/office/word/2010/wordprocessingShape">
                  <wps:wsp>
                    <wps:cNvSpPr txBox="1"/>
                    <wps:spPr>
                      <a:xfrm>
                        <a:off x="0" y="0"/>
                        <a:ext cx="2855343" cy="511810"/>
                      </a:xfrm>
                      <a:prstGeom prst="rect">
                        <a:avLst/>
                      </a:prstGeom>
                      <a:solidFill>
                        <a:sysClr val="window" lastClr="FFFFFF"/>
                      </a:solidFill>
                      <a:ln w="6350">
                        <a:noFill/>
                      </a:ln>
                      <a:effectLst/>
                    </wps:spPr>
                    <wps:txbx>
                      <w:txbxContent>
                        <w:p w14:paraId="7F1BC0DD" w14:textId="77777777" w:rsidR="002900C5" w:rsidRPr="00026025" w:rsidRDefault="002900C5" w:rsidP="000C4362">
                          <w:pPr>
                            <w:pStyle w:val="Sinespaciado"/>
                            <w:spacing w:line="276" w:lineRule="auto"/>
                            <w:rPr>
                              <w:b/>
                              <w:lang w:val="es-ES"/>
                            </w:rPr>
                          </w:pPr>
                          <w:r w:rsidRPr="00026025">
                            <w:rPr>
                              <w:b/>
                              <w:lang w:val="es-ES"/>
                            </w:rPr>
                            <w:t>Vicerrectorado de Investigación</w:t>
                          </w:r>
                        </w:p>
                        <w:p w14:paraId="66C2E2FB" w14:textId="77777777" w:rsidR="002900C5" w:rsidRPr="00026025" w:rsidRDefault="002900C5" w:rsidP="000C4362">
                          <w:pPr>
                            <w:pStyle w:val="Sinespaciado"/>
                            <w:spacing w:line="276" w:lineRule="auto"/>
                            <w:rPr>
                              <w:b/>
                              <w:lang w:val="es-ES"/>
                            </w:rPr>
                          </w:pPr>
                          <w:r w:rsidRPr="00026025">
                            <w:rPr>
                              <w:b/>
                              <w:lang w:val="es-ES"/>
                            </w:rPr>
                            <w:t>Oficina de Investigación</w:t>
                          </w:r>
                          <w:r>
                            <w:rPr>
                              <w:b/>
                              <w:lang w:val="es-ES"/>
                            </w:rPr>
                            <w:t>, Ciencia y Tecnología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266798" id="23 Cuadro de texto" o:spid="_x0000_s1046" type="#_x0000_t202" style="position:absolute;margin-left:185.1pt;margin-top:1.55pt;width:224.85pt;height:40.3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" fillcolor="window" stroked="f" strokeweight=".5pt">
              <v:textbox>
                <w:txbxContent>
                  <w:p w14:paraId="7F1BC0DD" w14:textId="77777777" w:rsidR="002900C5" w:rsidRPr="00026025" w:rsidRDefault="002900C5" w:rsidP="000C4362">
                    <w:pPr>
                      <w:pStyle w:val="Sinespaciado"/>
                      <w:spacing w:line="276" w:lineRule="auto"/>
                      <w:rPr>
                        <w:b/>
                        <w:lang w:val="es-ES"/>
                      </w:rPr>
                    </w:pPr>
                    <w:r w:rsidRPr="00026025">
                      <w:rPr>
                        <w:b/>
                        <w:lang w:val="es-ES"/>
                      </w:rPr>
                      <w:t>Vicerrectorado de Investigación</w:t>
                    </w:r>
                  </w:p>
                  <w:p w14:paraId="66C2E2FB" w14:textId="77777777" w:rsidR="002900C5" w:rsidRPr="00026025" w:rsidRDefault="002900C5" w:rsidP="000C4362">
                    <w:pPr>
                      <w:pStyle w:val="Sinespaciado"/>
                      <w:spacing w:line="276" w:lineRule="auto"/>
                      <w:rPr>
                        <w:b/>
                        <w:lang w:val="es-ES"/>
                      </w:rPr>
                    </w:pPr>
                    <w:r w:rsidRPr="00026025">
                      <w:rPr>
                        <w:b/>
                        <w:lang w:val="es-ES"/>
                      </w:rPr>
                      <w:t>Oficina de Investigación</w:t>
                    </w:r>
                    <w:r>
                      <w:rPr>
                        <w:b/>
                        <w:lang w:val="es-ES"/>
                      </w:rPr>
                      <w:t>, Ciencia y Tecnología</w:t>
                    </w:r>
                  </w:p>
                </w:txbxContent>
              </v:textbox>
            </v:shape>
          </w:pict>
        </mc:Fallback>
      </mc:AlternateContent>
    </w:r>
  </w:p>
  <w:p w14:paraId="40D6BF0C" w14:textId="77777777" w:rsidR="002900C5" w:rsidRDefault="002900C5">
    <w:pPr>
      <w:widowControl w:val="0"/>
      <w:autoSpaceDE w:val="0"/>
      <w:autoSpaceDN w:val="0"/>
      <w:adjustRightInd w:val="0"/>
      <w:spacing w:after="0" w:line="200" w:lineRule="exact"/>
      <w:rPr>
        <w:rFonts w:ascii="Times New Roman" w:hAnsi="Times New Roman"/>
        <w:sz w:val="20"/>
        <w:szCs w:val="20"/>
      </w:rPr>
    </w:pPr>
  </w:p>
  <w:p w14:paraId="096C10D8" w14:textId="77777777" w:rsidR="002900C5" w:rsidRDefault="002900C5" w:rsidP="00167958">
    <w:pPr>
      <w:widowControl w:val="0"/>
      <w:tabs>
        <w:tab w:val="left" w:pos="2895"/>
      </w:tabs>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A95AC" w14:textId="77777777" w:rsidR="002900C5" w:rsidRDefault="002900C5" w:rsidP="008547A8">
    <w:pPr>
      <w:widowControl w:val="0"/>
      <w:autoSpaceDE w:val="0"/>
      <w:autoSpaceDN w:val="0"/>
      <w:adjustRightInd w:val="0"/>
      <w:spacing w:after="0" w:line="240" w:lineRule="auto"/>
      <w:ind w:left="284" w:firstLine="993"/>
      <w:rPr>
        <w:rFonts w:ascii="Times New Roman" w:hAnsi="Times New Roman"/>
        <w:sz w:val="10"/>
        <w:szCs w:val="10"/>
      </w:rPr>
    </w:pPr>
    <w:r w:rsidRPr="009B03EA">
      <w:rPr>
        <w:noProof/>
        <w:lang w:eastAsia="es-PE"/>
      </w:rPr>
      <mc:AlternateContent>
        <mc:Choice Requires="wps">
          <w:drawing>
            <wp:anchor distT="0" distB="0" distL="114300" distR="114300" simplePos="0" relativeHeight="251669504" behindDoc="0" locked="0" layoutInCell="1" allowOverlap="1" wp14:anchorId="04857CB3" wp14:editId="100D9FC5">
              <wp:simplePos x="0" y="0"/>
              <wp:positionH relativeFrom="column">
                <wp:posOffset>2741295</wp:posOffset>
              </wp:positionH>
              <wp:positionV relativeFrom="paragraph">
                <wp:posOffset>-6985</wp:posOffset>
              </wp:positionV>
              <wp:extent cx="2465070" cy="511810"/>
              <wp:effectExtent l="0" t="0" r="0" b="2540"/>
              <wp:wrapNone/>
              <wp:docPr id="24" name="24 Cuadro de texto"/>
              <wp:cNvGraphicFramePr/>
              <a:graphic xmlns:a="http://schemas.openxmlformats.org/drawingml/2006/main">
                <a:graphicData uri="http://schemas.microsoft.com/office/word/2010/wordprocessingShape">
                  <wps:wsp>
                    <wps:cNvSpPr txBox="1"/>
                    <wps:spPr>
                      <a:xfrm>
                        <a:off x="0" y="0"/>
                        <a:ext cx="2465070" cy="511810"/>
                      </a:xfrm>
                      <a:prstGeom prst="rect">
                        <a:avLst/>
                      </a:prstGeom>
                      <a:solidFill>
                        <a:sysClr val="window" lastClr="FFFFFF"/>
                      </a:solidFill>
                      <a:ln w="6350">
                        <a:noFill/>
                      </a:ln>
                      <a:effectLst/>
                    </wps:spPr>
                    <wps:txbx>
                      <w:txbxContent>
                        <w:p w14:paraId="2BDE3755" w14:textId="77777777" w:rsidR="002900C5" w:rsidRPr="00026025" w:rsidRDefault="002900C5" w:rsidP="009B03EA">
                          <w:pPr>
                            <w:pStyle w:val="Sinespaciado"/>
                            <w:spacing w:line="276" w:lineRule="auto"/>
                            <w:rPr>
                              <w:b/>
                              <w:lang w:val="es-ES"/>
                            </w:rPr>
                          </w:pPr>
                          <w:r w:rsidRPr="00026025">
                            <w:rPr>
                              <w:b/>
                              <w:lang w:val="es-ES"/>
                            </w:rPr>
                            <w:t>Vicerrectorado de Investigación</w:t>
                          </w:r>
                        </w:p>
                        <w:p w14:paraId="06FD721A" w14:textId="77777777" w:rsidR="002900C5" w:rsidRPr="00026025" w:rsidRDefault="002900C5" w:rsidP="009B03EA">
                          <w:pPr>
                            <w:pStyle w:val="Sinespaciado"/>
                            <w:spacing w:line="276" w:lineRule="auto"/>
                            <w:rPr>
                              <w:b/>
                              <w:lang w:val="es-ES"/>
                            </w:rPr>
                          </w:pPr>
                          <w:r w:rsidRPr="00026025">
                            <w:rPr>
                              <w:b/>
                              <w:lang w:val="es-ES"/>
                            </w:rPr>
                            <w:t>Oficina de Investigación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4857CB3" id="_x0000_t202" coordsize="21600,21600" o:spt="202" path="m,l,21600r21600,l21600,xe">
              <v:stroke joinstyle="miter"/>
              <v:path gradientshapeok="t" o:connecttype="rect"/>
            </v:shapetype>
            <v:shape id="24 Cuadro de texto" o:spid="_x0000_s1047" type="#_x0000_t202" style="position:absolute;left:0;text-align:left;margin-left:215.85pt;margin-top:-.55pt;width:194.1pt;height:40.3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" fillcolor="window" stroked="f" strokeweight=".5pt">
              <v:textbox>
                <w:txbxContent>
                  <w:p w14:paraId="2BDE3755" w14:textId="77777777" w:rsidR="002900C5" w:rsidRPr="00026025" w:rsidRDefault="002900C5" w:rsidP="009B03EA">
                    <w:pPr>
                      <w:pStyle w:val="Sinespaciado"/>
                      <w:spacing w:line="276" w:lineRule="auto"/>
                      <w:rPr>
                        <w:b/>
                        <w:lang w:val="es-ES"/>
                      </w:rPr>
                    </w:pPr>
                    <w:r w:rsidRPr="00026025">
                      <w:rPr>
                        <w:b/>
                        <w:lang w:val="es-ES"/>
                      </w:rPr>
                      <w:t>Vicerrectorado de Investigación</w:t>
                    </w:r>
                  </w:p>
                  <w:p w14:paraId="06FD721A" w14:textId="77777777" w:rsidR="002900C5" w:rsidRPr="00026025" w:rsidRDefault="002900C5" w:rsidP="009B03EA">
                    <w:pPr>
                      <w:pStyle w:val="Sinespaciado"/>
                      <w:spacing w:line="276" w:lineRule="auto"/>
                      <w:rPr>
                        <w:b/>
                        <w:lang w:val="es-ES"/>
                      </w:rPr>
                    </w:pPr>
                    <w:r w:rsidRPr="00026025">
                      <w:rPr>
                        <w:b/>
                        <w:lang w:val="es-ES"/>
                      </w:rPr>
                      <w:t>Oficina de Investigación</w:t>
                    </w:r>
                  </w:p>
                </w:txbxContent>
              </v:textbox>
            </v:shape>
          </w:pict>
        </mc:Fallback>
      </mc:AlternateContent>
    </w:r>
    <w:r>
      <w:rPr>
        <w:noProof/>
        <w:lang w:eastAsia="es-PE"/>
      </w:rPr>
      <w:drawing>
        <wp:inline distT="0" distB="0" distL="0" distR="0" wp14:anchorId="75B70523" wp14:editId="094D15F9">
          <wp:extent cx="1420495" cy="549869"/>
          <wp:effectExtent l="0" t="0" r="0" b="3175"/>
          <wp:docPr id="21" name="Imagen 21" descr="Descripción: up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up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495" cy="54986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27E73" w14:textId="77777777" w:rsidR="002900C5" w:rsidRDefault="002900C5" w:rsidP="00CD794A">
    <w:pPr>
      <w:pStyle w:val="Encabezado"/>
    </w:pPr>
  </w:p>
  <w:p w14:paraId="3509F851" w14:textId="77777777" w:rsidR="002900C5" w:rsidRDefault="002900C5" w:rsidP="009B03EA">
    <w:pPr>
      <w:pStyle w:val="Encabezado"/>
      <w:tabs>
        <w:tab w:val="clear" w:pos="8838"/>
        <w:tab w:val="left" w:pos="4419"/>
      </w:tabs>
      <w:ind w:left="1418"/>
    </w:pPr>
    <w:r>
      <w:rPr>
        <w:noProof/>
        <w:lang w:eastAsia="es-PE"/>
      </w:rPr>
      <mc:AlternateContent>
        <mc:Choice Requires="wps">
          <w:drawing>
            <wp:anchor distT="0" distB="0" distL="114300" distR="114300" simplePos="0" relativeHeight="251659264" behindDoc="0" locked="0" layoutInCell="1" allowOverlap="1" wp14:anchorId="4FF973ED" wp14:editId="2FE12DDB">
              <wp:simplePos x="0" y="0"/>
              <wp:positionH relativeFrom="column">
                <wp:posOffset>2614295</wp:posOffset>
              </wp:positionH>
              <wp:positionV relativeFrom="paragraph">
                <wp:posOffset>8890</wp:posOffset>
              </wp:positionV>
              <wp:extent cx="2465070" cy="511810"/>
              <wp:effectExtent l="0" t="0" r="0" b="2540"/>
              <wp:wrapNone/>
              <wp:docPr id="4" name="4 Cuadro de texto"/>
              <wp:cNvGraphicFramePr/>
              <a:graphic xmlns:a="http://schemas.openxmlformats.org/drawingml/2006/main">
                <a:graphicData uri="http://schemas.microsoft.com/office/word/2010/wordprocessingShape">
                  <wps:wsp>
                    <wps:cNvSpPr txBox="1"/>
                    <wps:spPr>
                      <a:xfrm>
                        <a:off x="0" y="0"/>
                        <a:ext cx="2465070" cy="5118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D64833" w14:textId="77777777" w:rsidR="002900C5" w:rsidRPr="00026025" w:rsidRDefault="002900C5" w:rsidP="00026025">
                          <w:pPr>
                            <w:pStyle w:val="Sinespaciado"/>
                            <w:spacing w:line="276" w:lineRule="auto"/>
                            <w:rPr>
                              <w:b/>
                              <w:lang w:val="es-ES"/>
                            </w:rPr>
                          </w:pPr>
                          <w:r w:rsidRPr="00026025">
                            <w:rPr>
                              <w:b/>
                              <w:lang w:val="es-ES"/>
                            </w:rPr>
                            <w:t>Vicerrectorado de Investigación</w:t>
                          </w:r>
                        </w:p>
                        <w:p w14:paraId="779CB1D4" w14:textId="77777777" w:rsidR="002900C5" w:rsidRPr="00026025" w:rsidRDefault="002900C5" w:rsidP="00026025">
                          <w:pPr>
                            <w:pStyle w:val="Sinespaciado"/>
                            <w:spacing w:line="276" w:lineRule="auto"/>
                            <w:rPr>
                              <w:b/>
                              <w:lang w:val="es-ES"/>
                            </w:rPr>
                          </w:pPr>
                          <w:r w:rsidRPr="00026025">
                            <w:rPr>
                              <w:b/>
                              <w:lang w:val="es-ES"/>
                            </w:rPr>
                            <w:t>Oficina de Investigación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FF973ED" id="_x0000_t202" coordsize="21600,21600" o:spt="202" path="m,l,21600r21600,l21600,xe">
              <v:stroke joinstyle="miter"/>
              <v:path gradientshapeok="t" o:connecttype="rect"/>
            </v:shapetype>
            <v:shape id="4 Cuadro de texto" o:spid="_x0000_s1049" type="#_x0000_t202" style="position:absolute;left:0;text-align:left;margin-left:205.85pt;margin-top:.7pt;width:194.1pt;height:40.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" fillcolor="white [3201]" stroked="f" strokeweight=".5pt">
              <v:textbox>
                <w:txbxContent>
                  <w:p w14:paraId="40D64833" w14:textId="77777777" w:rsidR="002900C5" w:rsidRPr="00026025" w:rsidRDefault="002900C5" w:rsidP="00026025">
                    <w:pPr>
                      <w:pStyle w:val="Sinespaciado"/>
                      <w:spacing w:line="276" w:lineRule="auto"/>
                      <w:rPr>
                        <w:b/>
                        <w:lang w:val="es-ES"/>
                      </w:rPr>
                    </w:pPr>
                    <w:r w:rsidRPr="00026025">
                      <w:rPr>
                        <w:b/>
                        <w:lang w:val="es-ES"/>
                      </w:rPr>
                      <w:t>Vicerrectorado de Investigación</w:t>
                    </w:r>
                  </w:p>
                  <w:p w14:paraId="779CB1D4" w14:textId="77777777" w:rsidR="002900C5" w:rsidRPr="00026025" w:rsidRDefault="002900C5" w:rsidP="00026025">
                    <w:pPr>
                      <w:pStyle w:val="Sinespaciado"/>
                      <w:spacing w:line="276" w:lineRule="auto"/>
                      <w:rPr>
                        <w:b/>
                        <w:lang w:val="es-ES"/>
                      </w:rPr>
                    </w:pPr>
                    <w:r w:rsidRPr="00026025">
                      <w:rPr>
                        <w:b/>
                        <w:lang w:val="es-ES"/>
                      </w:rPr>
                      <w:t>Oficina de Investigación</w:t>
                    </w:r>
                  </w:p>
                </w:txbxContent>
              </v:textbox>
            </v:shape>
          </w:pict>
        </mc:Fallback>
      </mc:AlternateContent>
    </w:r>
    <w:r>
      <w:rPr>
        <w:noProof/>
        <w:lang w:eastAsia="es-PE"/>
      </w:rPr>
      <w:drawing>
        <wp:inline distT="0" distB="0" distL="0" distR="0" wp14:anchorId="6CA8ED78" wp14:editId="27AAF64D">
          <wp:extent cx="1420495" cy="549869"/>
          <wp:effectExtent l="0" t="0" r="0" b="3175"/>
          <wp:docPr id="22" name="Imagen 22" descr="Descripción: up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up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495" cy="549869"/>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6FDC"/>
    <w:multiLevelType w:val="hybridMultilevel"/>
    <w:tmpl w:val="5AF4B94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0D7B5EAB"/>
    <w:multiLevelType w:val="hybridMultilevel"/>
    <w:tmpl w:val="1160142E"/>
    <w:lvl w:ilvl="0" w:tplc="280A000F">
      <w:start w:val="1"/>
      <w:numFmt w:val="decimal"/>
      <w:lvlText w:val="%1."/>
      <w:lvlJc w:val="left"/>
      <w:pPr>
        <w:ind w:left="1776" w:hanging="360"/>
      </w:p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2" w15:restartNumberingAfterBreak="0">
    <w:nsid w:val="11D5528C"/>
    <w:multiLevelType w:val="hybridMultilevel"/>
    <w:tmpl w:val="4DCCE7A2"/>
    <w:lvl w:ilvl="0" w:tplc="1B34119A">
      <w:start w:val="1"/>
      <w:numFmt w:val="decimal"/>
      <w:lvlText w:val="%1."/>
      <w:lvlJc w:val="left"/>
      <w:pPr>
        <w:ind w:left="1068" w:hanging="360"/>
      </w:pPr>
      <w:rPr>
        <w: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 w15:restartNumberingAfterBreak="0">
    <w:nsid w:val="18ED6E2A"/>
    <w:multiLevelType w:val="hybridMultilevel"/>
    <w:tmpl w:val="E85A8836"/>
    <w:lvl w:ilvl="0" w:tplc="683AE430">
      <w:numFmt w:val="bullet"/>
      <w:lvlText w:val="-"/>
      <w:lvlJc w:val="left"/>
      <w:pPr>
        <w:ind w:left="1069" w:hanging="360"/>
      </w:pPr>
      <w:rPr>
        <w:rFonts w:ascii="Arial" w:eastAsiaTheme="minorHAnsi" w:hAnsi="Arial" w:cs="Aria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4" w15:restartNumberingAfterBreak="0">
    <w:nsid w:val="1AA85094"/>
    <w:multiLevelType w:val="hybridMultilevel"/>
    <w:tmpl w:val="DF0EADD4"/>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5" w15:restartNumberingAfterBreak="0">
    <w:nsid w:val="1BC163B0"/>
    <w:multiLevelType w:val="hybridMultilevel"/>
    <w:tmpl w:val="42FE766E"/>
    <w:lvl w:ilvl="0" w:tplc="280A0005">
      <w:start w:val="1"/>
      <w:numFmt w:val="bullet"/>
      <w:lvlText w:val=""/>
      <w:lvlJc w:val="left"/>
      <w:pPr>
        <w:ind w:left="1713" w:hanging="360"/>
      </w:pPr>
      <w:rPr>
        <w:rFonts w:ascii="Wingdings" w:hAnsi="Wingdings"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6" w15:restartNumberingAfterBreak="0">
    <w:nsid w:val="26E904DF"/>
    <w:multiLevelType w:val="hybridMultilevel"/>
    <w:tmpl w:val="BCA0F88C"/>
    <w:lvl w:ilvl="0" w:tplc="2F80B830">
      <w:start w:val="1"/>
      <w:numFmt w:val="decimal"/>
      <w:lvlText w:val="%1."/>
      <w:lvlJc w:val="left"/>
      <w:pPr>
        <w:ind w:left="1553" w:hanging="420"/>
      </w:pPr>
      <w:rPr>
        <w:rFonts w:hint="default"/>
      </w:rPr>
    </w:lvl>
    <w:lvl w:ilvl="1" w:tplc="280A0019" w:tentative="1">
      <w:start w:val="1"/>
      <w:numFmt w:val="lowerLetter"/>
      <w:lvlText w:val="%2."/>
      <w:lvlJc w:val="left"/>
      <w:pPr>
        <w:ind w:left="2213" w:hanging="360"/>
      </w:pPr>
    </w:lvl>
    <w:lvl w:ilvl="2" w:tplc="280A001B" w:tentative="1">
      <w:start w:val="1"/>
      <w:numFmt w:val="lowerRoman"/>
      <w:lvlText w:val="%3."/>
      <w:lvlJc w:val="right"/>
      <w:pPr>
        <w:ind w:left="2933" w:hanging="180"/>
      </w:pPr>
    </w:lvl>
    <w:lvl w:ilvl="3" w:tplc="280A000F" w:tentative="1">
      <w:start w:val="1"/>
      <w:numFmt w:val="decimal"/>
      <w:lvlText w:val="%4."/>
      <w:lvlJc w:val="left"/>
      <w:pPr>
        <w:ind w:left="3653" w:hanging="360"/>
      </w:pPr>
    </w:lvl>
    <w:lvl w:ilvl="4" w:tplc="280A0019" w:tentative="1">
      <w:start w:val="1"/>
      <w:numFmt w:val="lowerLetter"/>
      <w:lvlText w:val="%5."/>
      <w:lvlJc w:val="left"/>
      <w:pPr>
        <w:ind w:left="4373" w:hanging="360"/>
      </w:pPr>
    </w:lvl>
    <w:lvl w:ilvl="5" w:tplc="280A001B" w:tentative="1">
      <w:start w:val="1"/>
      <w:numFmt w:val="lowerRoman"/>
      <w:lvlText w:val="%6."/>
      <w:lvlJc w:val="right"/>
      <w:pPr>
        <w:ind w:left="5093" w:hanging="180"/>
      </w:pPr>
    </w:lvl>
    <w:lvl w:ilvl="6" w:tplc="280A000F" w:tentative="1">
      <w:start w:val="1"/>
      <w:numFmt w:val="decimal"/>
      <w:lvlText w:val="%7."/>
      <w:lvlJc w:val="left"/>
      <w:pPr>
        <w:ind w:left="5813" w:hanging="360"/>
      </w:pPr>
    </w:lvl>
    <w:lvl w:ilvl="7" w:tplc="280A0019" w:tentative="1">
      <w:start w:val="1"/>
      <w:numFmt w:val="lowerLetter"/>
      <w:lvlText w:val="%8."/>
      <w:lvlJc w:val="left"/>
      <w:pPr>
        <w:ind w:left="6533" w:hanging="360"/>
      </w:pPr>
    </w:lvl>
    <w:lvl w:ilvl="8" w:tplc="280A001B" w:tentative="1">
      <w:start w:val="1"/>
      <w:numFmt w:val="lowerRoman"/>
      <w:lvlText w:val="%9."/>
      <w:lvlJc w:val="right"/>
      <w:pPr>
        <w:ind w:left="7253" w:hanging="180"/>
      </w:pPr>
    </w:lvl>
  </w:abstractNum>
  <w:abstractNum w:abstractNumId="7" w15:restartNumberingAfterBreak="0">
    <w:nsid w:val="2BD71CDE"/>
    <w:multiLevelType w:val="hybridMultilevel"/>
    <w:tmpl w:val="331E5F04"/>
    <w:lvl w:ilvl="0" w:tplc="280A000F">
      <w:start w:val="1"/>
      <w:numFmt w:val="decimal"/>
      <w:lvlText w:val="%1."/>
      <w:lvlJc w:val="left"/>
      <w:pPr>
        <w:ind w:left="1788" w:hanging="360"/>
      </w:pPr>
    </w:lvl>
    <w:lvl w:ilvl="1" w:tplc="280A0019" w:tentative="1">
      <w:start w:val="1"/>
      <w:numFmt w:val="lowerLetter"/>
      <w:lvlText w:val="%2."/>
      <w:lvlJc w:val="left"/>
      <w:pPr>
        <w:ind w:left="2508" w:hanging="360"/>
      </w:pPr>
    </w:lvl>
    <w:lvl w:ilvl="2" w:tplc="280A001B" w:tentative="1">
      <w:start w:val="1"/>
      <w:numFmt w:val="lowerRoman"/>
      <w:lvlText w:val="%3."/>
      <w:lvlJc w:val="right"/>
      <w:pPr>
        <w:ind w:left="3228" w:hanging="180"/>
      </w:pPr>
    </w:lvl>
    <w:lvl w:ilvl="3" w:tplc="280A000F" w:tentative="1">
      <w:start w:val="1"/>
      <w:numFmt w:val="decimal"/>
      <w:lvlText w:val="%4."/>
      <w:lvlJc w:val="left"/>
      <w:pPr>
        <w:ind w:left="3948" w:hanging="360"/>
      </w:pPr>
    </w:lvl>
    <w:lvl w:ilvl="4" w:tplc="280A0019" w:tentative="1">
      <w:start w:val="1"/>
      <w:numFmt w:val="lowerLetter"/>
      <w:lvlText w:val="%5."/>
      <w:lvlJc w:val="left"/>
      <w:pPr>
        <w:ind w:left="4668" w:hanging="360"/>
      </w:pPr>
    </w:lvl>
    <w:lvl w:ilvl="5" w:tplc="280A001B" w:tentative="1">
      <w:start w:val="1"/>
      <w:numFmt w:val="lowerRoman"/>
      <w:lvlText w:val="%6."/>
      <w:lvlJc w:val="right"/>
      <w:pPr>
        <w:ind w:left="5388" w:hanging="180"/>
      </w:pPr>
    </w:lvl>
    <w:lvl w:ilvl="6" w:tplc="280A000F" w:tentative="1">
      <w:start w:val="1"/>
      <w:numFmt w:val="decimal"/>
      <w:lvlText w:val="%7."/>
      <w:lvlJc w:val="left"/>
      <w:pPr>
        <w:ind w:left="6108" w:hanging="360"/>
      </w:pPr>
    </w:lvl>
    <w:lvl w:ilvl="7" w:tplc="280A0019" w:tentative="1">
      <w:start w:val="1"/>
      <w:numFmt w:val="lowerLetter"/>
      <w:lvlText w:val="%8."/>
      <w:lvlJc w:val="left"/>
      <w:pPr>
        <w:ind w:left="6828" w:hanging="360"/>
      </w:pPr>
    </w:lvl>
    <w:lvl w:ilvl="8" w:tplc="280A001B" w:tentative="1">
      <w:start w:val="1"/>
      <w:numFmt w:val="lowerRoman"/>
      <w:lvlText w:val="%9."/>
      <w:lvlJc w:val="right"/>
      <w:pPr>
        <w:ind w:left="7548" w:hanging="180"/>
      </w:pPr>
    </w:lvl>
  </w:abstractNum>
  <w:abstractNum w:abstractNumId="8" w15:restartNumberingAfterBreak="0">
    <w:nsid w:val="2D457530"/>
    <w:multiLevelType w:val="hybridMultilevel"/>
    <w:tmpl w:val="F90A798A"/>
    <w:lvl w:ilvl="0" w:tplc="683AE43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FA34DD6"/>
    <w:multiLevelType w:val="hybridMultilevel"/>
    <w:tmpl w:val="DFF663B0"/>
    <w:lvl w:ilvl="0" w:tplc="CB52BAFC">
      <w:start w:val="1"/>
      <w:numFmt w:val="decimal"/>
      <w:lvlText w:val="%1."/>
      <w:lvlJc w:val="left"/>
      <w:pPr>
        <w:ind w:left="1788" w:hanging="360"/>
      </w:pPr>
      <w:rPr>
        <w:rFonts w:hint="default"/>
      </w:rPr>
    </w:lvl>
    <w:lvl w:ilvl="1" w:tplc="280A0019" w:tentative="1">
      <w:start w:val="1"/>
      <w:numFmt w:val="lowerLetter"/>
      <w:lvlText w:val="%2."/>
      <w:lvlJc w:val="left"/>
      <w:pPr>
        <w:ind w:left="2508" w:hanging="360"/>
      </w:pPr>
    </w:lvl>
    <w:lvl w:ilvl="2" w:tplc="280A001B" w:tentative="1">
      <w:start w:val="1"/>
      <w:numFmt w:val="lowerRoman"/>
      <w:lvlText w:val="%3."/>
      <w:lvlJc w:val="right"/>
      <w:pPr>
        <w:ind w:left="3228" w:hanging="180"/>
      </w:pPr>
    </w:lvl>
    <w:lvl w:ilvl="3" w:tplc="280A000F" w:tentative="1">
      <w:start w:val="1"/>
      <w:numFmt w:val="decimal"/>
      <w:lvlText w:val="%4."/>
      <w:lvlJc w:val="left"/>
      <w:pPr>
        <w:ind w:left="3948" w:hanging="360"/>
      </w:pPr>
    </w:lvl>
    <w:lvl w:ilvl="4" w:tplc="280A0019" w:tentative="1">
      <w:start w:val="1"/>
      <w:numFmt w:val="lowerLetter"/>
      <w:lvlText w:val="%5."/>
      <w:lvlJc w:val="left"/>
      <w:pPr>
        <w:ind w:left="4668" w:hanging="360"/>
      </w:pPr>
    </w:lvl>
    <w:lvl w:ilvl="5" w:tplc="280A001B" w:tentative="1">
      <w:start w:val="1"/>
      <w:numFmt w:val="lowerRoman"/>
      <w:lvlText w:val="%6."/>
      <w:lvlJc w:val="right"/>
      <w:pPr>
        <w:ind w:left="5388" w:hanging="180"/>
      </w:pPr>
    </w:lvl>
    <w:lvl w:ilvl="6" w:tplc="280A000F" w:tentative="1">
      <w:start w:val="1"/>
      <w:numFmt w:val="decimal"/>
      <w:lvlText w:val="%7."/>
      <w:lvlJc w:val="left"/>
      <w:pPr>
        <w:ind w:left="6108" w:hanging="360"/>
      </w:pPr>
    </w:lvl>
    <w:lvl w:ilvl="7" w:tplc="280A0019" w:tentative="1">
      <w:start w:val="1"/>
      <w:numFmt w:val="lowerLetter"/>
      <w:lvlText w:val="%8."/>
      <w:lvlJc w:val="left"/>
      <w:pPr>
        <w:ind w:left="6828" w:hanging="360"/>
      </w:pPr>
    </w:lvl>
    <w:lvl w:ilvl="8" w:tplc="280A001B" w:tentative="1">
      <w:start w:val="1"/>
      <w:numFmt w:val="lowerRoman"/>
      <w:lvlText w:val="%9."/>
      <w:lvlJc w:val="right"/>
      <w:pPr>
        <w:ind w:left="7548" w:hanging="180"/>
      </w:pPr>
    </w:lvl>
  </w:abstractNum>
  <w:abstractNum w:abstractNumId="10" w15:restartNumberingAfterBreak="0">
    <w:nsid w:val="2FB87512"/>
    <w:multiLevelType w:val="hybridMultilevel"/>
    <w:tmpl w:val="8B082688"/>
    <w:lvl w:ilvl="0" w:tplc="FC445F6E">
      <w:start w:val="1"/>
      <w:numFmt w:val="decimal"/>
      <w:lvlText w:val="%1."/>
      <w:lvlJc w:val="left"/>
      <w:pPr>
        <w:ind w:left="1788" w:hanging="360"/>
      </w:pPr>
      <w:rPr>
        <w:rFonts w:hint="default"/>
      </w:rPr>
    </w:lvl>
    <w:lvl w:ilvl="1" w:tplc="280A0019" w:tentative="1">
      <w:start w:val="1"/>
      <w:numFmt w:val="lowerLetter"/>
      <w:lvlText w:val="%2."/>
      <w:lvlJc w:val="left"/>
      <w:pPr>
        <w:ind w:left="2508" w:hanging="360"/>
      </w:pPr>
    </w:lvl>
    <w:lvl w:ilvl="2" w:tplc="280A001B" w:tentative="1">
      <w:start w:val="1"/>
      <w:numFmt w:val="lowerRoman"/>
      <w:lvlText w:val="%3."/>
      <w:lvlJc w:val="right"/>
      <w:pPr>
        <w:ind w:left="3228" w:hanging="180"/>
      </w:pPr>
    </w:lvl>
    <w:lvl w:ilvl="3" w:tplc="280A000F" w:tentative="1">
      <w:start w:val="1"/>
      <w:numFmt w:val="decimal"/>
      <w:lvlText w:val="%4."/>
      <w:lvlJc w:val="left"/>
      <w:pPr>
        <w:ind w:left="3948" w:hanging="360"/>
      </w:pPr>
    </w:lvl>
    <w:lvl w:ilvl="4" w:tplc="280A0019" w:tentative="1">
      <w:start w:val="1"/>
      <w:numFmt w:val="lowerLetter"/>
      <w:lvlText w:val="%5."/>
      <w:lvlJc w:val="left"/>
      <w:pPr>
        <w:ind w:left="4668" w:hanging="360"/>
      </w:pPr>
    </w:lvl>
    <w:lvl w:ilvl="5" w:tplc="280A001B" w:tentative="1">
      <w:start w:val="1"/>
      <w:numFmt w:val="lowerRoman"/>
      <w:lvlText w:val="%6."/>
      <w:lvlJc w:val="right"/>
      <w:pPr>
        <w:ind w:left="5388" w:hanging="180"/>
      </w:pPr>
    </w:lvl>
    <w:lvl w:ilvl="6" w:tplc="280A000F" w:tentative="1">
      <w:start w:val="1"/>
      <w:numFmt w:val="decimal"/>
      <w:lvlText w:val="%7."/>
      <w:lvlJc w:val="left"/>
      <w:pPr>
        <w:ind w:left="6108" w:hanging="360"/>
      </w:pPr>
    </w:lvl>
    <w:lvl w:ilvl="7" w:tplc="280A0019" w:tentative="1">
      <w:start w:val="1"/>
      <w:numFmt w:val="lowerLetter"/>
      <w:lvlText w:val="%8."/>
      <w:lvlJc w:val="left"/>
      <w:pPr>
        <w:ind w:left="6828" w:hanging="360"/>
      </w:pPr>
    </w:lvl>
    <w:lvl w:ilvl="8" w:tplc="280A001B" w:tentative="1">
      <w:start w:val="1"/>
      <w:numFmt w:val="lowerRoman"/>
      <w:lvlText w:val="%9."/>
      <w:lvlJc w:val="right"/>
      <w:pPr>
        <w:ind w:left="7548" w:hanging="180"/>
      </w:pPr>
    </w:lvl>
  </w:abstractNum>
  <w:abstractNum w:abstractNumId="11" w15:restartNumberingAfterBreak="0">
    <w:nsid w:val="2FC9667D"/>
    <w:multiLevelType w:val="hybridMultilevel"/>
    <w:tmpl w:val="3738B036"/>
    <w:lvl w:ilvl="0" w:tplc="BDF050EE">
      <w:start w:val="1"/>
      <w:numFmt w:val="decimal"/>
      <w:lvlText w:val="%1."/>
      <w:lvlJc w:val="left"/>
      <w:pPr>
        <w:ind w:left="1788" w:hanging="360"/>
      </w:pPr>
      <w:rPr>
        <w:rFonts w:hint="default"/>
      </w:rPr>
    </w:lvl>
    <w:lvl w:ilvl="1" w:tplc="280A0019" w:tentative="1">
      <w:start w:val="1"/>
      <w:numFmt w:val="lowerLetter"/>
      <w:lvlText w:val="%2."/>
      <w:lvlJc w:val="left"/>
      <w:pPr>
        <w:ind w:left="2508" w:hanging="360"/>
      </w:pPr>
    </w:lvl>
    <w:lvl w:ilvl="2" w:tplc="280A001B" w:tentative="1">
      <w:start w:val="1"/>
      <w:numFmt w:val="lowerRoman"/>
      <w:lvlText w:val="%3."/>
      <w:lvlJc w:val="right"/>
      <w:pPr>
        <w:ind w:left="3228" w:hanging="180"/>
      </w:pPr>
    </w:lvl>
    <w:lvl w:ilvl="3" w:tplc="280A000F" w:tentative="1">
      <w:start w:val="1"/>
      <w:numFmt w:val="decimal"/>
      <w:lvlText w:val="%4."/>
      <w:lvlJc w:val="left"/>
      <w:pPr>
        <w:ind w:left="3948" w:hanging="360"/>
      </w:pPr>
    </w:lvl>
    <w:lvl w:ilvl="4" w:tplc="280A0019" w:tentative="1">
      <w:start w:val="1"/>
      <w:numFmt w:val="lowerLetter"/>
      <w:lvlText w:val="%5."/>
      <w:lvlJc w:val="left"/>
      <w:pPr>
        <w:ind w:left="4668" w:hanging="360"/>
      </w:pPr>
    </w:lvl>
    <w:lvl w:ilvl="5" w:tplc="280A001B" w:tentative="1">
      <w:start w:val="1"/>
      <w:numFmt w:val="lowerRoman"/>
      <w:lvlText w:val="%6."/>
      <w:lvlJc w:val="right"/>
      <w:pPr>
        <w:ind w:left="5388" w:hanging="180"/>
      </w:pPr>
    </w:lvl>
    <w:lvl w:ilvl="6" w:tplc="280A000F" w:tentative="1">
      <w:start w:val="1"/>
      <w:numFmt w:val="decimal"/>
      <w:lvlText w:val="%7."/>
      <w:lvlJc w:val="left"/>
      <w:pPr>
        <w:ind w:left="6108" w:hanging="360"/>
      </w:pPr>
    </w:lvl>
    <w:lvl w:ilvl="7" w:tplc="280A0019" w:tentative="1">
      <w:start w:val="1"/>
      <w:numFmt w:val="lowerLetter"/>
      <w:lvlText w:val="%8."/>
      <w:lvlJc w:val="left"/>
      <w:pPr>
        <w:ind w:left="6828" w:hanging="360"/>
      </w:pPr>
    </w:lvl>
    <w:lvl w:ilvl="8" w:tplc="280A001B" w:tentative="1">
      <w:start w:val="1"/>
      <w:numFmt w:val="lowerRoman"/>
      <w:lvlText w:val="%9."/>
      <w:lvlJc w:val="right"/>
      <w:pPr>
        <w:ind w:left="7548" w:hanging="180"/>
      </w:pPr>
    </w:lvl>
  </w:abstractNum>
  <w:abstractNum w:abstractNumId="12" w15:restartNumberingAfterBreak="0">
    <w:nsid w:val="31F11CA2"/>
    <w:multiLevelType w:val="multilevel"/>
    <w:tmpl w:val="4F68AD9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3EA6353"/>
    <w:multiLevelType w:val="hybridMultilevel"/>
    <w:tmpl w:val="EAA44DA6"/>
    <w:lvl w:ilvl="0" w:tplc="280A0013">
      <w:start w:val="1"/>
      <w:numFmt w:val="upperRoman"/>
      <w:lvlText w:val="%1."/>
      <w:lvlJc w:val="right"/>
      <w:pPr>
        <w:ind w:left="2342" w:hanging="360"/>
      </w:pPr>
    </w:lvl>
    <w:lvl w:ilvl="1" w:tplc="280A0019" w:tentative="1">
      <w:start w:val="1"/>
      <w:numFmt w:val="lowerLetter"/>
      <w:lvlText w:val="%2."/>
      <w:lvlJc w:val="left"/>
      <w:pPr>
        <w:ind w:left="3062" w:hanging="360"/>
      </w:pPr>
    </w:lvl>
    <w:lvl w:ilvl="2" w:tplc="280A001B" w:tentative="1">
      <w:start w:val="1"/>
      <w:numFmt w:val="lowerRoman"/>
      <w:lvlText w:val="%3."/>
      <w:lvlJc w:val="right"/>
      <w:pPr>
        <w:ind w:left="3782" w:hanging="180"/>
      </w:pPr>
    </w:lvl>
    <w:lvl w:ilvl="3" w:tplc="280A000F" w:tentative="1">
      <w:start w:val="1"/>
      <w:numFmt w:val="decimal"/>
      <w:lvlText w:val="%4."/>
      <w:lvlJc w:val="left"/>
      <w:pPr>
        <w:ind w:left="4502" w:hanging="360"/>
      </w:pPr>
    </w:lvl>
    <w:lvl w:ilvl="4" w:tplc="280A0019" w:tentative="1">
      <w:start w:val="1"/>
      <w:numFmt w:val="lowerLetter"/>
      <w:lvlText w:val="%5."/>
      <w:lvlJc w:val="left"/>
      <w:pPr>
        <w:ind w:left="5222" w:hanging="360"/>
      </w:pPr>
    </w:lvl>
    <w:lvl w:ilvl="5" w:tplc="280A001B" w:tentative="1">
      <w:start w:val="1"/>
      <w:numFmt w:val="lowerRoman"/>
      <w:lvlText w:val="%6."/>
      <w:lvlJc w:val="right"/>
      <w:pPr>
        <w:ind w:left="5942" w:hanging="180"/>
      </w:pPr>
    </w:lvl>
    <w:lvl w:ilvl="6" w:tplc="280A000F" w:tentative="1">
      <w:start w:val="1"/>
      <w:numFmt w:val="decimal"/>
      <w:lvlText w:val="%7."/>
      <w:lvlJc w:val="left"/>
      <w:pPr>
        <w:ind w:left="6662" w:hanging="360"/>
      </w:pPr>
    </w:lvl>
    <w:lvl w:ilvl="7" w:tplc="280A0019" w:tentative="1">
      <w:start w:val="1"/>
      <w:numFmt w:val="lowerLetter"/>
      <w:lvlText w:val="%8."/>
      <w:lvlJc w:val="left"/>
      <w:pPr>
        <w:ind w:left="7382" w:hanging="360"/>
      </w:pPr>
    </w:lvl>
    <w:lvl w:ilvl="8" w:tplc="280A001B" w:tentative="1">
      <w:start w:val="1"/>
      <w:numFmt w:val="lowerRoman"/>
      <w:lvlText w:val="%9."/>
      <w:lvlJc w:val="right"/>
      <w:pPr>
        <w:ind w:left="8102" w:hanging="180"/>
      </w:pPr>
    </w:lvl>
  </w:abstractNum>
  <w:abstractNum w:abstractNumId="14" w15:restartNumberingAfterBreak="0">
    <w:nsid w:val="368F50BA"/>
    <w:multiLevelType w:val="hybridMultilevel"/>
    <w:tmpl w:val="CF904E92"/>
    <w:lvl w:ilvl="0" w:tplc="53F09B1C">
      <w:start w:val="4"/>
      <w:numFmt w:val="bullet"/>
      <w:lvlText w:val="•"/>
      <w:lvlJc w:val="left"/>
      <w:pPr>
        <w:ind w:left="1068" w:hanging="360"/>
      </w:pPr>
      <w:rPr>
        <w:rFonts w:ascii="Arial" w:eastAsiaTheme="minorHAnsi" w:hAnsi="Arial" w:cs="Aria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5" w15:restartNumberingAfterBreak="0">
    <w:nsid w:val="370273E9"/>
    <w:multiLevelType w:val="hybridMultilevel"/>
    <w:tmpl w:val="E20A4180"/>
    <w:lvl w:ilvl="0" w:tplc="280A0017">
      <w:start w:val="1"/>
      <w:numFmt w:val="lowerLetter"/>
      <w:lvlText w:val="%1)"/>
      <w:lvlJc w:val="left"/>
      <w:pPr>
        <w:ind w:left="1068" w:hanging="360"/>
      </w:p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6" w15:restartNumberingAfterBreak="0">
    <w:nsid w:val="408444C0"/>
    <w:multiLevelType w:val="hybridMultilevel"/>
    <w:tmpl w:val="7FB47CDE"/>
    <w:lvl w:ilvl="0" w:tplc="280A000F">
      <w:start w:val="1"/>
      <w:numFmt w:val="decimal"/>
      <w:lvlText w:val="%1."/>
      <w:lvlJc w:val="left"/>
      <w:pPr>
        <w:ind w:left="1788" w:hanging="360"/>
      </w:pPr>
    </w:lvl>
    <w:lvl w:ilvl="1" w:tplc="280A0019" w:tentative="1">
      <w:start w:val="1"/>
      <w:numFmt w:val="lowerLetter"/>
      <w:lvlText w:val="%2."/>
      <w:lvlJc w:val="left"/>
      <w:pPr>
        <w:ind w:left="2508" w:hanging="360"/>
      </w:pPr>
    </w:lvl>
    <w:lvl w:ilvl="2" w:tplc="280A001B" w:tentative="1">
      <w:start w:val="1"/>
      <w:numFmt w:val="lowerRoman"/>
      <w:lvlText w:val="%3."/>
      <w:lvlJc w:val="right"/>
      <w:pPr>
        <w:ind w:left="3228" w:hanging="180"/>
      </w:pPr>
    </w:lvl>
    <w:lvl w:ilvl="3" w:tplc="280A000F" w:tentative="1">
      <w:start w:val="1"/>
      <w:numFmt w:val="decimal"/>
      <w:lvlText w:val="%4."/>
      <w:lvlJc w:val="left"/>
      <w:pPr>
        <w:ind w:left="3948" w:hanging="360"/>
      </w:pPr>
    </w:lvl>
    <w:lvl w:ilvl="4" w:tplc="280A0019" w:tentative="1">
      <w:start w:val="1"/>
      <w:numFmt w:val="lowerLetter"/>
      <w:lvlText w:val="%5."/>
      <w:lvlJc w:val="left"/>
      <w:pPr>
        <w:ind w:left="4668" w:hanging="360"/>
      </w:pPr>
    </w:lvl>
    <w:lvl w:ilvl="5" w:tplc="280A001B" w:tentative="1">
      <w:start w:val="1"/>
      <w:numFmt w:val="lowerRoman"/>
      <w:lvlText w:val="%6."/>
      <w:lvlJc w:val="right"/>
      <w:pPr>
        <w:ind w:left="5388" w:hanging="180"/>
      </w:pPr>
    </w:lvl>
    <w:lvl w:ilvl="6" w:tplc="280A000F" w:tentative="1">
      <w:start w:val="1"/>
      <w:numFmt w:val="decimal"/>
      <w:lvlText w:val="%7."/>
      <w:lvlJc w:val="left"/>
      <w:pPr>
        <w:ind w:left="6108" w:hanging="360"/>
      </w:pPr>
    </w:lvl>
    <w:lvl w:ilvl="7" w:tplc="280A0019" w:tentative="1">
      <w:start w:val="1"/>
      <w:numFmt w:val="lowerLetter"/>
      <w:lvlText w:val="%8."/>
      <w:lvlJc w:val="left"/>
      <w:pPr>
        <w:ind w:left="6828" w:hanging="360"/>
      </w:pPr>
    </w:lvl>
    <w:lvl w:ilvl="8" w:tplc="280A001B" w:tentative="1">
      <w:start w:val="1"/>
      <w:numFmt w:val="lowerRoman"/>
      <w:lvlText w:val="%9."/>
      <w:lvlJc w:val="right"/>
      <w:pPr>
        <w:ind w:left="7548" w:hanging="180"/>
      </w:pPr>
    </w:lvl>
  </w:abstractNum>
  <w:abstractNum w:abstractNumId="17" w15:restartNumberingAfterBreak="0">
    <w:nsid w:val="448D0BC9"/>
    <w:multiLevelType w:val="hybridMultilevel"/>
    <w:tmpl w:val="3932AD66"/>
    <w:lvl w:ilvl="0" w:tplc="683AE430">
      <w:numFmt w:val="bullet"/>
      <w:lvlText w:val="-"/>
      <w:lvlJc w:val="left"/>
      <w:pPr>
        <w:ind w:left="1069"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C3C70A8"/>
    <w:multiLevelType w:val="hybridMultilevel"/>
    <w:tmpl w:val="69C2A07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0F74E9C"/>
    <w:multiLevelType w:val="hybridMultilevel"/>
    <w:tmpl w:val="98D6F68A"/>
    <w:lvl w:ilvl="0" w:tplc="2EE69F30">
      <w:start w:val="1"/>
      <w:numFmt w:val="upperRoman"/>
      <w:lvlText w:val="%1."/>
      <w:lvlJc w:val="left"/>
      <w:pPr>
        <w:ind w:left="1428" w:hanging="72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0" w15:restartNumberingAfterBreak="0">
    <w:nsid w:val="56AE2A12"/>
    <w:multiLevelType w:val="hybridMultilevel"/>
    <w:tmpl w:val="BD722E6E"/>
    <w:lvl w:ilvl="0" w:tplc="280A000F">
      <w:start w:val="1"/>
      <w:numFmt w:val="decimal"/>
      <w:lvlText w:val="%1."/>
      <w:lvlJc w:val="left"/>
      <w:pPr>
        <w:ind w:left="1854" w:hanging="360"/>
      </w:pPr>
    </w:lvl>
    <w:lvl w:ilvl="1" w:tplc="280A000F">
      <w:start w:val="1"/>
      <w:numFmt w:val="decimal"/>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21" w15:restartNumberingAfterBreak="0">
    <w:nsid w:val="5D2D492C"/>
    <w:multiLevelType w:val="hybridMultilevel"/>
    <w:tmpl w:val="E7EE1372"/>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2" w15:restartNumberingAfterBreak="0">
    <w:nsid w:val="628C4F8E"/>
    <w:multiLevelType w:val="multilevel"/>
    <w:tmpl w:val="9196A27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A766BDF"/>
    <w:multiLevelType w:val="hybridMultilevel"/>
    <w:tmpl w:val="776E19F0"/>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4" w15:restartNumberingAfterBreak="0">
    <w:nsid w:val="6AC60869"/>
    <w:multiLevelType w:val="hybridMultilevel"/>
    <w:tmpl w:val="DFEE709E"/>
    <w:lvl w:ilvl="0" w:tplc="1B34119A">
      <w:start w:val="1"/>
      <w:numFmt w:val="decimal"/>
      <w:lvlText w:val="%1."/>
      <w:lvlJc w:val="left"/>
      <w:pPr>
        <w:ind w:left="1068" w:hanging="360"/>
      </w:pPr>
      <w:rPr>
        <w:b/>
      </w:r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5" w15:restartNumberingAfterBreak="0">
    <w:nsid w:val="6FAD2157"/>
    <w:multiLevelType w:val="hybridMultilevel"/>
    <w:tmpl w:val="D56407B0"/>
    <w:lvl w:ilvl="0" w:tplc="D9DA42C4">
      <w:start w:val="1"/>
      <w:numFmt w:val="decimal"/>
      <w:lvlText w:val="%1."/>
      <w:lvlJc w:val="left"/>
      <w:pPr>
        <w:ind w:left="1788" w:hanging="360"/>
      </w:pPr>
      <w:rPr>
        <w:rFonts w:hint="default"/>
      </w:rPr>
    </w:lvl>
    <w:lvl w:ilvl="1" w:tplc="280A0019" w:tentative="1">
      <w:start w:val="1"/>
      <w:numFmt w:val="lowerLetter"/>
      <w:lvlText w:val="%2."/>
      <w:lvlJc w:val="left"/>
      <w:pPr>
        <w:ind w:left="2508" w:hanging="360"/>
      </w:pPr>
    </w:lvl>
    <w:lvl w:ilvl="2" w:tplc="280A001B" w:tentative="1">
      <w:start w:val="1"/>
      <w:numFmt w:val="lowerRoman"/>
      <w:lvlText w:val="%3."/>
      <w:lvlJc w:val="right"/>
      <w:pPr>
        <w:ind w:left="3228" w:hanging="180"/>
      </w:pPr>
    </w:lvl>
    <w:lvl w:ilvl="3" w:tplc="280A000F" w:tentative="1">
      <w:start w:val="1"/>
      <w:numFmt w:val="decimal"/>
      <w:lvlText w:val="%4."/>
      <w:lvlJc w:val="left"/>
      <w:pPr>
        <w:ind w:left="3948" w:hanging="360"/>
      </w:pPr>
    </w:lvl>
    <w:lvl w:ilvl="4" w:tplc="280A0019" w:tentative="1">
      <w:start w:val="1"/>
      <w:numFmt w:val="lowerLetter"/>
      <w:lvlText w:val="%5."/>
      <w:lvlJc w:val="left"/>
      <w:pPr>
        <w:ind w:left="4668" w:hanging="360"/>
      </w:pPr>
    </w:lvl>
    <w:lvl w:ilvl="5" w:tplc="280A001B" w:tentative="1">
      <w:start w:val="1"/>
      <w:numFmt w:val="lowerRoman"/>
      <w:lvlText w:val="%6."/>
      <w:lvlJc w:val="right"/>
      <w:pPr>
        <w:ind w:left="5388" w:hanging="180"/>
      </w:pPr>
    </w:lvl>
    <w:lvl w:ilvl="6" w:tplc="280A000F" w:tentative="1">
      <w:start w:val="1"/>
      <w:numFmt w:val="decimal"/>
      <w:lvlText w:val="%7."/>
      <w:lvlJc w:val="left"/>
      <w:pPr>
        <w:ind w:left="6108" w:hanging="360"/>
      </w:pPr>
    </w:lvl>
    <w:lvl w:ilvl="7" w:tplc="280A0019" w:tentative="1">
      <w:start w:val="1"/>
      <w:numFmt w:val="lowerLetter"/>
      <w:lvlText w:val="%8."/>
      <w:lvlJc w:val="left"/>
      <w:pPr>
        <w:ind w:left="6828" w:hanging="360"/>
      </w:pPr>
    </w:lvl>
    <w:lvl w:ilvl="8" w:tplc="280A001B" w:tentative="1">
      <w:start w:val="1"/>
      <w:numFmt w:val="lowerRoman"/>
      <w:lvlText w:val="%9."/>
      <w:lvlJc w:val="right"/>
      <w:pPr>
        <w:ind w:left="7548" w:hanging="180"/>
      </w:pPr>
    </w:lvl>
  </w:abstractNum>
  <w:abstractNum w:abstractNumId="26" w15:restartNumberingAfterBreak="0">
    <w:nsid w:val="70966830"/>
    <w:multiLevelType w:val="multilevel"/>
    <w:tmpl w:val="ADB2F738"/>
    <w:lvl w:ilvl="0">
      <w:start w:val="3"/>
      <w:numFmt w:val="decimal"/>
      <w:lvlText w:val="%1"/>
      <w:lvlJc w:val="left"/>
      <w:pPr>
        <w:ind w:left="420" w:hanging="420"/>
      </w:pPr>
      <w:rPr>
        <w:rFonts w:hint="default"/>
      </w:rPr>
    </w:lvl>
    <w:lvl w:ilvl="1">
      <w:start w:val="13"/>
      <w:numFmt w:val="decimal"/>
      <w:lvlText w:val="%1.%2"/>
      <w:lvlJc w:val="left"/>
      <w:pPr>
        <w:ind w:left="1124" w:hanging="42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7" w15:restartNumberingAfterBreak="0">
    <w:nsid w:val="769B6839"/>
    <w:multiLevelType w:val="hybridMultilevel"/>
    <w:tmpl w:val="6870FFE0"/>
    <w:lvl w:ilvl="0" w:tplc="E840699E">
      <w:start w:val="1"/>
      <w:numFmt w:val="lowerLetter"/>
      <w:lvlText w:val="%1)"/>
      <w:lvlJc w:val="left"/>
      <w:pPr>
        <w:ind w:left="1143" w:hanging="435"/>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num w:numId="1">
    <w:abstractNumId w:val="3"/>
  </w:num>
  <w:num w:numId="2">
    <w:abstractNumId w:val="17"/>
  </w:num>
  <w:num w:numId="3">
    <w:abstractNumId w:val="21"/>
  </w:num>
  <w:num w:numId="4">
    <w:abstractNumId w:val="12"/>
  </w:num>
  <w:num w:numId="5">
    <w:abstractNumId w:val="15"/>
  </w:num>
  <w:num w:numId="6">
    <w:abstractNumId w:val="26"/>
  </w:num>
  <w:num w:numId="7">
    <w:abstractNumId w:val="14"/>
  </w:num>
  <w:num w:numId="8">
    <w:abstractNumId w:val="4"/>
  </w:num>
  <w:num w:numId="9">
    <w:abstractNumId w:val="22"/>
  </w:num>
  <w:num w:numId="10">
    <w:abstractNumId w:val="10"/>
  </w:num>
  <w:num w:numId="11">
    <w:abstractNumId w:val="25"/>
  </w:num>
  <w:num w:numId="12">
    <w:abstractNumId w:val="11"/>
  </w:num>
  <w:num w:numId="13">
    <w:abstractNumId w:val="9"/>
  </w:num>
  <w:num w:numId="14">
    <w:abstractNumId w:val="2"/>
  </w:num>
  <w:num w:numId="15">
    <w:abstractNumId w:val="0"/>
  </w:num>
  <w:num w:numId="16">
    <w:abstractNumId w:val="24"/>
  </w:num>
  <w:num w:numId="17">
    <w:abstractNumId w:val="19"/>
  </w:num>
  <w:num w:numId="18">
    <w:abstractNumId w:val="23"/>
  </w:num>
  <w:num w:numId="19">
    <w:abstractNumId w:val="1"/>
  </w:num>
  <w:num w:numId="20">
    <w:abstractNumId w:val="20"/>
  </w:num>
  <w:num w:numId="21">
    <w:abstractNumId w:val="13"/>
  </w:num>
  <w:num w:numId="22">
    <w:abstractNumId w:val="16"/>
  </w:num>
  <w:num w:numId="23">
    <w:abstractNumId w:val="7"/>
  </w:num>
  <w:num w:numId="24">
    <w:abstractNumId w:val="27"/>
  </w:num>
  <w:num w:numId="25">
    <w:abstractNumId w:val="6"/>
  </w:num>
  <w:num w:numId="26">
    <w:abstractNumId w:val="8"/>
  </w:num>
  <w:num w:numId="27">
    <w:abstractNumId w:val="5"/>
  </w:num>
  <w:num w:numId="28">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PE" w:vendorID="64" w:dllVersion="6" w:nlCheck="1" w:checkStyle="1"/>
  <w:activeWritingStyle w:appName="MSWord" w:lang="en-US" w:vendorID="64" w:dllVersion="6" w:nlCheck="1" w:checkStyle="1"/>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pt-BR" w:vendorID="64" w:dllVersion="4096" w:nlCheck="1" w:checkStyle="0"/>
  <w:activeWritingStyle w:appName="MSWord" w:lang="es-PE"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PE" w:vendorID="64" w:dllVersion="131078" w:nlCheck="1" w:checkStyle="0"/>
  <w:activeWritingStyle w:appName="MSWord" w:lang="en-US" w:vendorID="64" w:dllVersion="131078"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65A"/>
    <w:rsid w:val="00001E40"/>
    <w:rsid w:val="00004B31"/>
    <w:rsid w:val="00004EC8"/>
    <w:rsid w:val="00005F88"/>
    <w:rsid w:val="0001075B"/>
    <w:rsid w:val="0001559F"/>
    <w:rsid w:val="00026025"/>
    <w:rsid w:val="00026E7E"/>
    <w:rsid w:val="00030214"/>
    <w:rsid w:val="00032331"/>
    <w:rsid w:val="00032D12"/>
    <w:rsid w:val="0004019A"/>
    <w:rsid w:val="0004061C"/>
    <w:rsid w:val="00043534"/>
    <w:rsid w:val="00046DD1"/>
    <w:rsid w:val="000530CF"/>
    <w:rsid w:val="00056527"/>
    <w:rsid w:val="0006317F"/>
    <w:rsid w:val="0006607F"/>
    <w:rsid w:val="00071349"/>
    <w:rsid w:val="0007624A"/>
    <w:rsid w:val="00076F91"/>
    <w:rsid w:val="00077981"/>
    <w:rsid w:val="00080B78"/>
    <w:rsid w:val="000925C6"/>
    <w:rsid w:val="00095151"/>
    <w:rsid w:val="000965F2"/>
    <w:rsid w:val="00096E76"/>
    <w:rsid w:val="0009703E"/>
    <w:rsid w:val="000A71F4"/>
    <w:rsid w:val="000B1E69"/>
    <w:rsid w:val="000B1EC2"/>
    <w:rsid w:val="000B7083"/>
    <w:rsid w:val="000C0E31"/>
    <w:rsid w:val="000C2AD9"/>
    <w:rsid w:val="000C4362"/>
    <w:rsid w:val="000C4B00"/>
    <w:rsid w:val="000C5E4E"/>
    <w:rsid w:val="000C5F54"/>
    <w:rsid w:val="000D2841"/>
    <w:rsid w:val="000D7F85"/>
    <w:rsid w:val="000E63C1"/>
    <w:rsid w:val="000F0D4A"/>
    <w:rsid w:val="000F0FD2"/>
    <w:rsid w:val="000F14D0"/>
    <w:rsid w:val="000F5A8F"/>
    <w:rsid w:val="000F7AD2"/>
    <w:rsid w:val="00105898"/>
    <w:rsid w:val="00112B74"/>
    <w:rsid w:val="00113BEA"/>
    <w:rsid w:val="00115882"/>
    <w:rsid w:val="00115E24"/>
    <w:rsid w:val="00115E45"/>
    <w:rsid w:val="00120E1A"/>
    <w:rsid w:val="00124779"/>
    <w:rsid w:val="0012522A"/>
    <w:rsid w:val="001264D5"/>
    <w:rsid w:val="00127537"/>
    <w:rsid w:val="00127E0E"/>
    <w:rsid w:val="0013235F"/>
    <w:rsid w:val="001327A1"/>
    <w:rsid w:val="001419F7"/>
    <w:rsid w:val="0014435F"/>
    <w:rsid w:val="001508BB"/>
    <w:rsid w:val="00154259"/>
    <w:rsid w:val="001568FC"/>
    <w:rsid w:val="0016465A"/>
    <w:rsid w:val="00167958"/>
    <w:rsid w:val="00170CA4"/>
    <w:rsid w:val="0017122D"/>
    <w:rsid w:val="0017200A"/>
    <w:rsid w:val="00173362"/>
    <w:rsid w:val="00174A3A"/>
    <w:rsid w:val="00192703"/>
    <w:rsid w:val="00196A3E"/>
    <w:rsid w:val="001A2336"/>
    <w:rsid w:val="001A781E"/>
    <w:rsid w:val="001A7F68"/>
    <w:rsid w:val="001B05F8"/>
    <w:rsid w:val="001B2E0B"/>
    <w:rsid w:val="001B4F70"/>
    <w:rsid w:val="001B57CE"/>
    <w:rsid w:val="001B60AE"/>
    <w:rsid w:val="001B69DA"/>
    <w:rsid w:val="001C0FA9"/>
    <w:rsid w:val="001C2153"/>
    <w:rsid w:val="001C42C7"/>
    <w:rsid w:val="001C47BB"/>
    <w:rsid w:val="001D0D83"/>
    <w:rsid w:val="001D2D12"/>
    <w:rsid w:val="001D3257"/>
    <w:rsid w:val="001D6734"/>
    <w:rsid w:val="001D6D0F"/>
    <w:rsid w:val="001E116C"/>
    <w:rsid w:val="001E60EF"/>
    <w:rsid w:val="001F21C0"/>
    <w:rsid w:val="001F3C27"/>
    <w:rsid w:val="002002B7"/>
    <w:rsid w:val="002005EF"/>
    <w:rsid w:val="00200E56"/>
    <w:rsid w:val="002039D9"/>
    <w:rsid w:val="00205F59"/>
    <w:rsid w:val="00207402"/>
    <w:rsid w:val="00210546"/>
    <w:rsid w:val="002114E9"/>
    <w:rsid w:val="0021282C"/>
    <w:rsid w:val="002153B8"/>
    <w:rsid w:val="00216176"/>
    <w:rsid w:val="00216FDC"/>
    <w:rsid w:val="00220B50"/>
    <w:rsid w:val="0022193B"/>
    <w:rsid w:val="0022474F"/>
    <w:rsid w:val="0022666C"/>
    <w:rsid w:val="00226C29"/>
    <w:rsid w:val="00243374"/>
    <w:rsid w:val="00244B1C"/>
    <w:rsid w:val="0024576F"/>
    <w:rsid w:val="00246949"/>
    <w:rsid w:val="00254BE4"/>
    <w:rsid w:val="00257744"/>
    <w:rsid w:val="00264ECA"/>
    <w:rsid w:val="00267802"/>
    <w:rsid w:val="002823E1"/>
    <w:rsid w:val="00282E51"/>
    <w:rsid w:val="00286962"/>
    <w:rsid w:val="002900C5"/>
    <w:rsid w:val="00291682"/>
    <w:rsid w:val="002A5CAC"/>
    <w:rsid w:val="002B0CDD"/>
    <w:rsid w:val="002B1837"/>
    <w:rsid w:val="002B23FE"/>
    <w:rsid w:val="002B379F"/>
    <w:rsid w:val="002B7A5B"/>
    <w:rsid w:val="002C52B9"/>
    <w:rsid w:val="002D2C85"/>
    <w:rsid w:val="002D4354"/>
    <w:rsid w:val="002D4A08"/>
    <w:rsid w:val="002E15D3"/>
    <w:rsid w:val="002E5D6C"/>
    <w:rsid w:val="002E66E8"/>
    <w:rsid w:val="002E79E4"/>
    <w:rsid w:val="002E7A20"/>
    <w:rsid w:val="002F3894"/>
    <w:rsid w:val="002F7047"/>
    <w:rsid w:val="003018D3"/>
    <w:rsid w:val="00301EBC"/>
    <w:rsid w:val="00305275"/>
    <w:rsid w:val="00306627"/>
    <w:rsid w:val="00307ECC"/>
    <w:rsid w:val="00310254"/>
    <w:rsid w:val="0031071A"/>
    <w:rsid w:val="00310AF1"/>
    <w:rsid w:val="00310FB8"/>
    <w:rsid w:val="00312DFD"/>
    <w:rsid w:val="00314569"/>
    <w:rsid w:val="00314E17"/>
    <w:rsid w:val="003177CA"/>
    <w:rsid w:val="00320E64"/>
    <w:rsid w:val="00326ADD"/>
    <w:rsid w:val="00335300"/>
    <w:rsid w:val="00336126"/>
    <w:rsid w:val="00336E6C"/>
    <w:rsid w:val="00336FEA"/>
    <w:rsid w:val="00340B31"/>
    <w:rsid w:val="00344C12"/>
    <w:rsid w:val="00346CEB"/>
    <w:rsid w:val="003478BF"/>
    <w:rsid w:val="00360825"/>
    <w:rsid w:val="003624A2"/>
    <w:rsid w:val="00362B99"/>
    <w:rsid w:val="00377125"/>
    <w:rsid w:val="00377CB6"/>
    <w:rsid w:val="00383B75"/>
    <w:rsid w:val="003857A0"/>
    <w:rsid w:val="00393008"/>
    <w:rsid w:val="003A6764"/>
    <w:rsid w:val="003B162C"/>
    <w:rsid w:val="003B4B16"/>
    <w:rsid w:val="003B4BB0"/>
    <w:rsid w:val="003B4BD6"/>
    <w:rsid w:val="003B716C"/>
    <w:rsid w:val="003B7B14"/>
    <w:rsid w:val="003D252A"/>
    <w:rsid w:val="003D2EFF"/>
    <w:rsid w:val="003D3529"/>
    <w:rsid w:val="003D36E6"/>
    <w:rsid w:val="003D4A12"/>
    <w:rsid w:val="003E2A68"/>
    <w:rsid w:val="003E7A7B"/>
    <w:rsid w:val="003F2132"/>
    <w:rsid w:val="003F3D95"/>
    <w:rsid w:val="003F63CF"/>
    <w:rsid w:val="00400D0A"/>
    <w:rsid w:val="00400ED8"/>
    <w:rsid w:val="0040227A"/>
    <w:rsid w:val="0040311C"/>
    <w:rsid w:val="0041032C"/>
    <w:rsid w:val="004111A0"/>
    <w:rsid w:val="004124D7"/>
    <w:rsid w:val="004212F6"/>
    <w:rsid w:val="0042659F"/>
    <w:rsid w:val="00427D7D"/>
    <w:rsid w:val="00430E0B"/>
    <w:rsid w:val="00432FC7"/>
    <w:rsid w:val="0043430F"/>
    <w:rsid w:val="00434BC5"/>
    <w:rsid w:val="0043662D"/>
    <w:rsid w:val="00437883"/>
    <w:rsid w:val="004379D0"/>
    <w:rsid w:val="00440C28"/>
    <w:rsid w:val="00445396"/>
    <w:rsid w:val="00445E44"/>
    <w:rsid w:val="00447276"/>
    <w:rsid w:val="00450354"/>
    <w:rsid w:val="004566B4"/>
    <w:rsid w:val="004609C3"/>
    <w:rsid w:val="004643DE"/>
    <w:rsid w:val="00467495"/>
    <w:rsid w:val="0047032F"/>
    <w:rsid w:val="00471836"/>
    <w:rsid w:val="00471C6F"/>
    <w:rsid w:val="00472639"/>
    <w:rsid w:val="00473736"/>
    <w:rsid w:val="00475BBB"/>
    <w:rsid w:val="0047688B"/>
    <w:rsid w:val="00476CFE"/>
    <w:rsid w:val="00477FDE"/>
    <w:rsid w:val="00480161"/>
    <w:rsid w:val="00484FBB"/>
    <w:rsid w:val="00486432"/>
    <w:rsid w:val="00487644"/>
    <w:rsid w:val="00487B00"/>
    <w:rsid w:val="004A2DB6"/>
    <w:rsid w:val="004A4364"/>
    <w:rsid w:val="004A45EB"/>
    <w:rsid w:val="004A54BC"/>
    <w:rsid w:val="004B2B60"/>
    <w:rsid w:val="004B4C11"/>
    <w:rsid w:val="004C0038"/>
    <w:rsid w:val="004C1492"/>
    <w:rsid w:val="004C1F8F"/>
    <w:rsid w:val="004C4D87"/>
    <w:rsid w:val="004C5B2C"/>
    <w:rsid w:val="004C74D4"/>
    <w:rsid w:val="004D3478"/>
    <w:rsid w:val="004D3C44"/>
    <w:rsid w:val="004D4AAE"/>
    <w:rsid w:val="004D621D"/>
    <w:rsid w:val="004E1ED5"/>
    <w:rsid w:val="004E5F90"/>
    <w:rsid w:val="004E70D1"/>
    <w:rsid w:val="004E75E7"/>
    <w:rsid w:val="004F2D7C"/>
    <w:rsid w:val="004F484C"/>
    <w:rsid w:val="004F644C"/>
    <w:rsid w:val="004F702B"/>
    <w:rsid w:val="004F767B"/>
    <w:rsid w:val="004F78E7"/>
    <w:rsid w:val="005009B7"/>
    <w:rsid w:val="0050202E"/>
    <w:rsid w:val="00502413"/>
    <w:rsid w:val="00503631"/>
    <w:rsid w:val="00506C8A"/>
    <w:rsid w:val="00510E84"/>
    <w:rsid w:val="00512F5C"/>
    <w:rsid w:val="00515D8D"/>
    <w:rsid w:val="00516032"/>
    <w:rsid w:val="00520FED"/>
    <w:rsid w:val="005226C0"/>
    <w:rsid w:val="00524F5A"/>
    <w:rsid w:val="00526EF3"/>
    <w:rsid w:val="00533CD0"/>
    <w:rsid w:val="00534F06"/>
    <w:rsid w:val="00535CBA"/>
    <w:rsid w:val="00540A43"/>
    <w:rsid w:val="00545A9A"/>
    <w:rsid w:val="005469B6"/>
    <w:rsid w:val="00547FA8"/>
    <w:rsid w:val="005505C4"/>
    <w:rsid w:val="0055101A"/>
    <w:rsid w:val="0055261C"/>
    <w:rsid w:val="00560A3D"/>
    <w:rsid w:val="005618E1"/>
    <w:rsid w:val="00563A0C"/>
    <w:rsid w:val="005650D1"/>
    <w:rsid w:val="005653AB"/>
    <w:rsid w:val="0056634F"/>
    <w:rsid w:val="00570CCF"/>
    <w:rsid w:val="005711B2"/>
    <w:rsid w:val="00571799"/>
    <w:rsid w:val="00573A0C"/>
    <w:rsid w:val="0057447C"/>
    <w:rsid w:val="00574884"/>
    <w:rsid w:val="005761F7"/>
    <w:rsid w:val="0058140D"/>
    <w:rsid w:val="0058362A"/>
    <w:rsid w:val="00584D43"/>
    <w:rsid w:val="00586513"/>
    <w:rsid w:val="00586744"/>
    <w:rsid w:val="005873B8"/>
    <w:rsid w:val="00587BDF"/>
    <w:rsid w:val="00595184"/>
    <w:rsid w:val="005959CE"/>
    <w:rsid w:val="005A0D5C"/>
    <w:rsid w:val="005A1F76"/>
    <w:rsid w:val="005A20F5"/>
    <w:rsid w:val="005B0497"/>
    <w:rsid w:val="005B30A0"/>
    <w:rsid w:val="005B55AC"/>
    <w:rsid w:val="005B6C84"/>
    <w:rsid w:val="005B7A71"/>
    <w:rsid w:val="005B7A78"/>
    <w:rsid w:val="005C570A"/>
    <w:rsid w:val="005D5A5F"/>
    <w:rsid w:val="005D727E"/>
    <w:rsid w:val="005D7A35"/>
    <w:rsid w:val="005E11F1"/>
    <w:rsid w:val="005E29ED"/>
    <w:rsid w:val="005E4F48"/>
    <w:rsid w:val="005E5D78"/>
    <w:rsid w:val="005E67CC"/>
    <w:rsid w:val="005F32C3"/>
    <w:rsid w:val="00600429"/>
    <w:rsid w:val="00602A23"/>
    <w:rsid w:val="0060658D"/>
    <w:rsid w:val="006129B1"/>
    <w:rsid w:val="00614302"/>
    <w:rsid w:val="006162C5"/>
    <w:rsid w:val="006165A3"/>
    <w:rsid w:val="00617D4E"/>
    <w:rsid w:val="006208B6"/>
    <w:rsid w:val="006224EE"/>
    <w:rsid w:val="00623115"/>
    <w:rsid w:val="00625307"/>
    <w:rsid w:val="00632429"/>
    <w:rsid w:val="0063668A"/>
    <w:rsid w:val="00636A92"/>
    <w:rsid w:val="00640F49"/>
    <w:rsid w:val="006416B3"/>
    <w:rsid w:val="00641AC9"/>
    <w:rsid w:val="0064420F"/>
    <w:rsid w:val="00646281"/>
    <w:rsid w:val="0064667E"/>
    <w:rsid w:val="00646FAF"/>
    <w:rsid w:val="006615EF"/>
    <w:rsid w:val="00661E97"/>
    <w:rsid w:val="0066367B"/>
    <w:rsid w:val="00663E30"/>
    <w:rsid w:val="00666A05"/>
    <w:rsid w:val="006706EC"/>
    <w:rsid w:val="00676ACE"/>
    <w:rsid w:val="00681629"/>
    <w:rsid w:val="006829FC"/>
    <w:rsid w:val="00682CE5"/>
    <w:rsid w:val="006835C2"/>
    <w:rsid w:val="006909F8"/>
    <w:rsid w:val="0069679A"/>
    <w:rsid w:val="006A3E91"/>
    <w:rsid w:val="006A79FD"/>
    <w:rsid w:val="006B1B10"/>
    <w:rsid w:val="006B37ED"/>
    <w:rsid w:val="006B5009"/>
    <w:rsid w:val="006C4E0C"/>
    <w:rsid w:val="006D15E4"/>
    <w:rsid w:val="006D3FB3"/>
    <w:rsid w:val="006D580D"/>
    <w:rsid w:val="006D63AD"/>
    <w:rsid w:val="006E089E"/>
    <w:rsid w:val="006E3807"/>
    <w:rsid w:val="006F14DC"/>
    <w:rsid w:val="006F480C"/>
    <w:rsid w:val="006F6321"/>
    <w:rsid w:val="006F74A8"/>
    <w:rsid w:val="00701397"/>
    <w:rsid w:val="0070278E"/>
    <w:rsid w:val="00702E6E"/>
    <w:rsid w:val="007036A3"/>
    <w:rsid w:val="007037DE"/>
    <w:rsid w:val="00706870"/>
    <w:rsid w:val="007077E2"/>
    <w:rsid w:val="00707CC5"/>
    <w:rsid w:val="00715AA2"/>
    <w:rsid w:val="00715D17"/>
    <w:rsid w:val="00727547"/>
    <w:rsid w:val="007300E8"/>
    <w:rsid w:val="007333E2"/>
    <w:rsid w:val="00733B82"/>
    <w:rsid w:val="00733F4A"/>
    <w:rsid w:val="00734761"/>
    <w:rsid w:val="00742293"/>
    <w:rsid w:val="00747C6B"/>
    <w:rsid w:val="007500DA"/>
    <w:rsid w:val="007517D2"/>
    <w:rsid w:val="00753FF5"/>
    <w:rsid w:val="00754351"/>
    <w:rsid w:val="007550C2"/>
    <w:rsid w:val="00756F85"/>
    <w:rsid w:val="00757CC7"/>
    <w:rsid w:val="007640C8"/>
    <w:rsid w:val="00765EE9"/>
    <w:rsid w:val="00766AA4"/>
    <w:rsid w:val="007676F4"/>
    <w:rsid w:val="007708FE"/>
    <w:rsid w:val="00770ADA"/>
    <w:rsid w:val="007727D2"/>
    <w:rsid w:val="00781DDA"/>
    <w:rsid w:val="007832F3"/>
    <w:rsid w:val="00783C38"/>
    <w:rsid w:val="0078531E"/>
    <w:rsid w:val="00785C14"/>
    <w:rsid w:val="007869F2"/>
    <w:rsid w:val="00787E4A"/>
    <w:rsid w:val="00791FBB"/>
    <w:rsid w:val="007928A5"/>
    <w:rsid w:val="0079346C"/>
    <w:rsid w:val="00796D43"/>
    <w:rsid w:val="007A15E4"/>
    <w:rsid w:val="007A207D"/>
    <w:rsid w:val="007A3318"/>
    <w:rsid w:val="007A4CBF"/>
    <w:rsid w:val="007A5801"/>
    <w:rsid w:val="007B0C44"/>
    <w:rsid w:val="007C2E78"/>
    <w:rsid w:val="007C3921"/>
    <w:rsid w:val="007C40FE"/>
    <w:rsid w:val="007C4EAB"/>
    <w:rsid w:val="007C7F10"/>
    <w:rsid w:val="007D625B"/>
    <w:rsid w:val="007D7241"/>
    <w:rsid w:val="007D7923"/>
    <w:rsid w:val="007E06E4"/>
    <w:rsid w:val="007E3924"/>
    <w:rsid w:val="007E4722"/>
    <w:rsid w:val="007E4EA1"/>
    <w:rsid w:val="007E58EF"/>
    <w:rsid w:val="007F64CA"/>
    <w:rsid w:val="007F6C08"/>
    <w:rsid w:val="00802171"/>
    <w:rsid w:val="00802DD9"/>
    <w:rsid w:val="00814111"/>
    <w:rsid w:val="0081550A"/>
    <w:rsid w:val="00815982"/>
    <w:rsid w:val="0082123B"/>
    <w:rsid w:val="0082217E"/>
    <w:rsid w:val="00822B02"/>
    <w:rsid w:val="00823636"/>
    <w:rsid w:val="00823F9D"/>
    <w:rsid w:val="00827A6B"/>
    <w:rsid w:val="00830E44"/>
    <w:rsid w:val="00837040"/>
    <w:rsid w:val="008375F4"/>
    <w:rsid w:val="00840835"/>
    <w:rsid w:val="00841299"/>
    <w:rsid w:val="00851473"/>
    <w:rsid w:val="00851570"/>
    <w:rsid w:val="008544CF"/>
    <w:rsid w:val="008547A8"/>
    <w:rsid w:val="00857AD0"/>
    <w:rsid w:val="0086439A"/>
    <w:rsid w:val="00864E00"/>
    <w:rsid w:val="00882F73"/>
    <w:rsid w:val="0088551B"/>
    <w:rsid w:val="0088583C"/>
    <w:rsid w:val="00885FD1"/>
    <w:rsid w:val="00894793"/>
    <w:rsid w:val="00894B2B"/>
    <w:rsid w:val="00894C7B"/>
    <w:rsid w:val="008A0D4D"/>
    <w:rsid w:val="008A3C75"/>
    <w:rsid w:val="008A512C"/>
    <w:rsid w:val="008A5786"/>
    <w:rsid w:val="008A7FCC"/>
    <w:rsid w:val="008B1935"/>
    <w:rsid w:val="008B20A8"/>
    <w:rsid w:val="008B2A25"/>
    <w:rsid w:val="008B2CF8"/>
    <w:rsid w:val="008B3284"/>
    <w:rsid w:val="008B3CCE"/>
    <w:rsid w:val="008B5A8F"/>
    <w:rsid w:val="008B6382"/>
    <w:rsid w:val="008B7661"/>
    <w:rsid w:val="008C0CC6"/>
    <w:rsid w:val="008C1BD2"/>
    <w:rsid w:val="008C1C4C"/>
    <w:rsid w:val="008C5586"/>
    <w:rsid w:val="008D15B1"/>
    <w:rsid w:val="008D3880"/>
    <w:rsid w:val="008D3B83"/>
    <w:rsid w:val="008D48FC"/>
    <w:rsid w:val="008D6C70"/>
    <w:rsid w:val="008E30F6"/>
    <w:rsid w:val="008E584B"/>
    <w:rsid w:val="008E6164"/>
    <w:rsid w:val="008E71DC"/>
    <w:rsid w:val="008F4C78"/>
    <w:rsid w:val="008F6797"/>
    <w:rsid w:val="009014F9"/>
    <w:rsid w:val="00903542"/>
    <w:rsid w:val="00910546"/>
    <w:rsid w:val="00910ACE"/>
    <w:rsid w:val="00911CC3"/>
    <w:rsid w:val="00912430"/>
    <w:rsid w:val="00912B50"/>
    <w:rsid w:val="00922261"/>
    <w:rsid w:val="00923CAC"/>
    <w:rsid w:val="0092665E"/>
    <w:rsid w:val="009567B7"/>
    <w:rsid w:val="00962C74"/>
    <w:rsid w:val="009641D6"/>
    <w:rsid w:val="009641D7"/>
    <w:rsid w:val="009648BB"/>
    <w:rsid w:val="009758A3"/>
    <w:rsid w:val="00975F6A"/>
    <w:rsid w:val="00976B2E"/>
    <w:rsid w:val="00977361"/>
    <w:rsid w:val="00981099"/>
    <w:rsid w:val="00981C1C"/>
    <w:rsid w:val="00987B76"/>
    <w:rsid w:val="00990905"/>
    <w:rsid w:val="009928D1"/>
    <w:rsid w:val="00992916"/>
    <w:rsid w:val="00995C35"/>
    <w:rsid w:val="009A0EF2"/>
    <w:rsid w:val="009A2153"/>
    <w:rsid w:val="009A32D5"/>
    <w:rsid w:val="009A5A59"/>
    <w:rsid w:val="009B03EA"/>
    <w:rsid w:val="009B179E"/>
    <w:rsid w:val="009B4A97"/>
    <w:rsid w:val="009C07B7"/>
    <w:rsid w:val="009C0AAC"/>
    <w:rsid w:val="009C2663"/>
    <w:rsid w:val="009C2CFF"/>
    <w:rsid w:val="009C4A8A"/>
    <w:rsid w:val="009C700A"/>
    <w:rsid w:val="009D15A2"/>
    <w:rsid w:val="009D1DC2"/>
    <w:rsid w:val="009D2F18"/>
    <w:rsid w:val="009E23A3"/>
    <w:rsid w:val="009E64FD"/>
    <w:rsid w:val="009F2AE9"/>
    <w:rsid w:val="009F4848"/>
    <w:rsid w:val="009F58E0"/>
    <w:rsid w:val="00A0461C"/>
    <w:rsid w:val="00A04D55"/>
    <w:rsid w:val="00A0751C"/>
    <w:rsid w:val="00A23EC7"/>
    <w:rsid w:val="00A2717D"/>
    <w:rsid w:val="00A30779"/>
    <w:rsid w:val="00A315E7"/>
    <w:rsid w:val="00A3739C"/>
    <w:rsid w:val="00A3779B"/>
    <w:rsid w:val="00A4042F"/>
    <w:rsid w:val="00A408B0"/>
    <w:rsid w:val="00A41CDE"/>
    <w:rsid w:val="00A47CBA"/>
    <w:rsid w:val="00A51AF4"/>
    <w:rsid w:val="00A51E70"/>
    <w:rsid w:val="00A52A66"/>
    <w:rsid w:val="00A66192"/>
    <w:rsid w:val="00A6762A"/>
    <w:rsid w:val="00A67C8C"/>
    <w:rsid w:val="00A7165F"/>
    <w:rsid w:val="00A72368"/>
    <w:rsid w:val="00A818C2"/>
    <w:rsid w:val="00A83E07"/>
    <w:rsid w:val="00A849F5"/>
    <w:rsid w:val="00A91304"/>
    <w:rsid w:val="00A9235A"/>
    <w:rsid w:val="00AB42E5"/>
    <w:rsid w:val="00AC4F35"/>
    <w:rsid w:val="00AC6A2C"/>
    <w:rsid w:val="00AD2366"/>
    <w:rsid w:val="00AD61BE"/>
    <w:rsid w:val="00AE0356"/>
    <w:rsid w:val="00AE2CAB"/>
    <w:rsid w:val="00AE360C"/>
    <w:rsid w:val="00AE4C94"/>
    <w:rsid w:val="00AE4DD8"/>
    <w:rsid w:val="00AE5F3D"/>
    <w:rsid w:val="00AF3E81"/>
    <w:rsid w:val="00AF4C86"/>
    <w:rsid w:val="00AF4FA8"/>
    <w:rsid w:val="00AF67EE"/>
    <w:rsid w:val="00AF797F"/>
    <w:rsid w:val="00B019CE"/>
    <w:rsid w:val="00B01CBB"/>
    <w:rsid w:val="00B0313C"/>
    <w:rsid w:val="00B05B25"/>
    <w:rsid w:val="00B11A50"/>
    <w:rsid w:val="00B11C64"/>
    <w:rsid w:val="00B131B2"/>
    <w:rsid w:val="00B145EA"/>
    <w:rsid w:val="00B178DA"/>
    <w:rsid w:val="00B21674"/>
    <w:rsid w:val="00B21F2F"/>
    <w:rsid w:val="00B266BD"/>
    <w:rsid w:val="00B26ED7"/>
    <w:rsid w:val="00B30A05"/>
    <w:rsid w:val="00B3190C"/>
    <w:rsid w:val="00B3243A"/>
    <w:rsid w:val="00B32665"/>
    <w:rsid w:val="00B371C4"/>
    <w:rsid w:val="00B404C4"/>
    <w:rsid w:val="00B42090"/>
    <w:rsid w:val="00B449CF"/>
    <w:rsid w:val="00B45C71"/>
    <w:rsid w:val="00B51B07"/>
    <w:rsid w:val="00B538A6"/>
    <w:rsid w:val="00B551D3"/>
    <w:rsid w:val="00B562EA"/>
    <w:rsid w:val="00B564E1"/>
    <w:rsid w:val="00B57B43"/>
    <w:rsid w:val="00B65292"/>
    <w:rsid w:val="00B81393"/>
    <w:rsid w:val="00B84804"/>
    <w:rsid w:val="00B86339"/>
    <w:rsid w:val="00B86C00"/>
    <w:rsid w:val="00B94545"/>
    <w:rsid w:val="00B95B2E"/>
    <w:rsid w:val="00B963C5"/>
    <w:rsid w:val="00BA0A35"/>
    <w:rsid w:val="00BA196D"/>
    <w:rsid w:val="00BA6C98"/>
    <w:rsid w:val="00BB0DD5"/>
    <w:rsid w:val="00BC21E2"/>
    <w:rsid w:val="00BC2A5D"/>
    <w:rsid w:val="00BC51AC"/>
    <w:rsid w:val="00BC5A32"/>
    <w:rsid w:val="00BC5DF1"/>
    <w:rsid w:val="00BC5FF0"/>
    <w:rsid w:val="00BC72CE"/>
    <w:rsid w:val="00BC72D8"/>
    <w:rsid w:val="00BD0592"/>
    <w:rsid w:val="00BD2211"/>
    <w:rsid w:val="00BD365B"/>
    <w:rsid w:val="00BD4770"/>
    <w:rsid w:val="00BF09A5"/>
    <w:rsid w:val="00BF1503"/>
    <w:rsid w:val="00BF47F5"/>
    <w:rsid w:val="00BF4F5D"/>
    <w:rsid w:val="00C012C3"/>
    <w:rsid w:val="00C02EAA"/>
    <w:rsid w:val="00C06050"/>
    <w:rsid w:val="00C109A3"/>
    <w:rsid w:val="00C16235"/>
    <w:rsid w:val="00C17C1C"/>
    <w:rsid w:val="00C23300"/>
    <w:rsid w:val="00C268B1"/>
    <w:rsid w:val="00C3166B"/>
    <w:rsid w:val="00C31B10"/>
    <w:rsid w:val="00C33615"/>
    <w:rsid w:val="00C402C2"/>
    <w:rsid w:val="00C43EE3"/>
    <w:rsid w:val="00C449D9"/>
    <w:rsid w:val="00C47165"/>
    <w:rsid w:val="00C501FF"/>
    <w:rsid w:val="00C506DC"/>
    <w:rsid w:val="00C564EE"/>
    <w:rsid w:val="00C60128"/>
    <w:rsid w:val="00C72090"/>
    <w:rsid w:val="00C736D9"/>
    <w:rsid w:val="00C73874"/>
    <w:rsid w:val="00C81345"/>
    <w:rsid w:val="00C81EAC"/>
    <w:rsid w:val="00C823F0"/>
    <w:rsid w:val="00C85D26"/>
    <w:rsid w:val="00C94D00"/>
    <w:rsid w:val="00C95646"/>
    <w:rsid w:val="00CA008D"/>
    <w:rsid w:val="00CA07ED"/>
    <w:rsid w:val="00CA312D"/>
    <w:rsid w:val="00CA36C0"/>
    <w:rsid w:val="00CA6D12"/>
    <w:rsid w:val="00CB18AC"/>
    <w:rsid w:val="00CB3440"/>
    <w:rsid w:val="00CB6399"/>
    <w:rsid w:val="00CB6BD2"/>
    <w:rsid w:val="00CC3850"/>
    <w:rsid w:val="00CC4C76"/>
    <w:rsid w:val="00CC6FA7"/>
    <w:rsid w:val="00CD2A36"/>
    <w:rsid w:val="00CD4DC6"/>
    <w:rsid w:val="00CD4F6C"/>
    <w:rsid w:val="00CD794A"/>
    <w:rsid w:val="00CD7C86"/>
    <w:rsid w:val="00CE0670"/>
    <w:rsid w:val="00CF248B"/>
    <w:rsid w:val="00CF4984"/>
    <w:rsid w:val="00CF7895"/>
    <w:rsid w:val="00D07217"/>
    <w:rsid w:val="00D1372B"/>
    <w:rsid w:val="00D141DD"/>
    <w:rsid w:val="00D15086"/>
    <w:rsid w:val="00D154EE"/>
    <w:rsid w:val="00D157D5"/>
    <w:rsid w:val="00D159D1"/>
    <w:rsid w:val="00D215D2"/>
    <w:rsid w:val="00D21F1F"/>
    <w:rsid w:val="00D26964"/>
    <w:rsid w:val="00D30E5C"/>
    <w:rsid w:val="00D36603"/>
    <w:rsid w:val="00D40D1C"/>
    <w:rsid w:val="00D4229A"/>
    <w:rsid w:val="00D46D51"/>
    <w:rsid w:val="00D527B0"/>
    <w:rsid w:val="00D577A5"/>
    <w:rsid w:val="00D60395"/>
    <w:rsid w:val="00D640EE"/>
    <w:rsid w:val="00D6479C"/>
    <w:rsid w:val="00D6698E"/>
    <w:rsid w:val="00D676E9"/>
    <w:rsid w:val="00D727F9"/>
    <w:rsid w:val="00D767AE"/>
    <w:rsid w:val="00D8239B"/>
    <w:rsid w:val="00D91C78"/>
    <w:rsid w:val="00D930A6"/>
    <w:rsid w:val="00D93B67"/>
    <w:rsid w:val="00D94919"/>
    <w:rsid w:val="00DA2D13"/>
    <w:rsid w:val="00DA4806"/>
    <w:rsid w:val="00DA4C04"/>
    <w:rsid w:val="00DA688A"/>
    <w:rsid w:val="00DB69DB"/>
    <w:rsid w:val="00DB7ADD"/>
    <w:rsid w:val="00DC1424"/>
    <w:rsid w:val="00DC6CFB"/>
    <w:rsid w:val="00DC7417"/>
    <w:rsid w:val="00DC7597"/>
    <w:rsid w:val="00DD0EBB"/>
    <w:rsid w:val="00DD47FD"/>
    <w:rsid w:val="00DD7F53"/>
    <w:rsid w:val="00DE084D"/>
    <w:rsid w:val="00DE70EA"/>
    <w:rsid w:val="00DF16B2"/>
    <w:rsid w:val="00DF1B7E"/>
    <w:rsid w:val="00DF48CE"/>
    <w:rsid w:val="00DF6490"/>
    <w:rsid w:val="00E02858"/>
    <w:rsid w:val="00E02AAA"/>
    <w:rsid w:val="00E03063"/>
    <w:rsid w:val="00E04B1F"/>
    <w:rsid w:val="00E11D31"/>
    <w:rsid w:val="00E2060C"/>
    <w:rsid w:val="00E22745"/>
    <w:rsid w:val="00E22CC7"/>
    <w:rsid w:val="00E31344"/>
    <w:rsid w:val="00E3431A"/>
    <w:rsid w:val="00E36648"/>
    <w:rsid w:val="00E40829"/>
    <w:rsid w:val="00E433CC"/>
    <w:rsid w:val="00E4643F"/>
    <w:rsid w:val="00E469E0"/>
    <w:rsid w:val="00E47825"/>
    <w:rsid w:val="00E47FCA"/>
    <w:rsid w:val="00E5081D"/>
    <w:rsid w:val="00E50D0E"/>
    <w:rsid w:val="00E50FEF"/>
    <w:rsid w:val="00E537ED"/>
    <w:rsid w:val="00E556DB"/>
    <w:rsid w:val="00E620C8"/>
    <w:rsid w:val="00E62E61"/>
    <w:rsid w:val="00E6358D"/>
    <w:rsid w:val="00E663CB"/>
    <w:rsid w:val="00E70621"/>
    <w:rsid w:val="00E765E8"/>
    <w:rsid w:val="00E76840"/>
    <w:rsid w:val="00E77AAD"/>
    <w:rsid w:val="00E820E4"/>
    <w:rsid w:val="00E821C0"/>
    <w:rsid w:val="00E87094"/>
    <w:rsid w:val="00E93708"/>
    <w:rsid w:val="00E97700"/>
    <w:rsid w:val="00EA0EDF"/>
    <w:rsid w:val="00EA2CBE"/>
    <w:rsid w:val="00EA5DD9"/>
    <w:rsid w:val="00EB1620"/>
    <w:rsid w:val="00EB167D"/>
    <w:rsid w:val="00EB20F1"/>
    <w:rsid w:val="00EB331A"/>
    <w:rsid w:val="00EC10DE"/>
    <w:rsid w:val="00EC377D"/>
    <w:rsid w:val="00EC5B2D"/>
    <w:rsid w:val="00ED18C5"/>
    <w:rsid w:val="00ED335D"/>
    <w:rsid w:val="00ED3461"/>
    <w:rsid w:val="00ED3B66"/>
    <w:rsid w:val="00EE3F94"/>
    <w:rsid w:val="00EE56FF"/>
    <w:rsid w:val="00EE7726"/>
    <w:rsid w:val="00F00112"/>
    <w:rsid w:val="00F00519"/>
    <w:rsid w:val="00F041B4"/>
    <w:rsid w:val="00F0484E"/>
    <w:rsid w:val="00F06700"/>
    <w:rsid w:val="00F074C6"/>
    <w:rsid w:val="00F079F9"/>
    <w:rsid w:val="00F11556"/>
    <w:rsid w:val="00F17573"/>
    <w:rsid w:val="00F2223D"/>
    <w:rsid w:val="00F23A0E"/>
    <w:rsid w:val="00F25AA5"/>
    <w:rsid w:val="00F27A7E"/>
    <w:rsid w:val="00F32009"/>
    <w:rsid w:val="00F3245B"/>
    <w:rsid w:val="00F32E3C"/>
    <w:rsid w:val="00F35C34"/>
    <w:rsid w:val="00F36493"/>
    <w:rsid w:val="00F36754"/>
    <w:rsid w:val="00F40A94"/>
    <w:rsid w:val="00F40CDF"/>
    <w:rsid w:val="00F42FA6"/>
    <w:rsid w:val="00F472EC"/>
    <w:rsid w:val="00F50F3A"/>
    <w:rsid w:val="00F63282"/>
    <w:rsid w:val="00F63FE3"/>
    <w:rsid w:val="00F64BEB"/>
    <w:rsid w:val="00F67831"/>
    <w:rsid w:val="00F67DF3"/>
    <w:rsid w:val="00F70EDB"/>
    <w:rsid w:val="00F72799"/>
    <w:rsid w:val="00F759F5"/>
    <w:rsid w:val="00F75A80"/>
    <w:rsid w:val="00F75E9B"/>
    <w:rsid w:val="00F81BEE"/>
    <w:rsid w:val="00F81FAC"/>
    <w:rsid w:val="00F86B71"/>
    <w:rsid w:val="00F86F66"/>
    <w:rsid w:val="00F87023"/>
    <w:rsid w:val="00F87271"/>
    <w:rsid w:val="00F87307"/>
    <w:rsid w:val="00F874A8"/>
    <w:rsid w:val="00F87803"/>
    <w:rsid w:val="00F90CE9"/>
    <w:rsid w:val="00F9122E"/>
    <w:rsid w:val="00F966FE"/>
    <w:rsid w:val="00FA1908"/>
    <w:rsid w:val="00FA2E15"/>
    <w:rsid w:val="00FA4C85"/>
    <w:rsid w:val="00FC06BD"/>
    <w:rsid w:val="00FC0D08"/>
    <w:rsid w:val="00FC0F70"/>
    <w:rsid w:val="00FC487D"/>
    <w:rsid w:val="00FC52B0"/>
    <w:rsid w:val="00FC5918"/>
    <w:rsid w:val="00FC705C"/>
    <w:rsid w:val="00FC719A"/>
    <w:rsid w:val="00FC7F9E"/>
    <w:rsid w:val="00FD2284"/>
    <w:rsid w:val="00FD354B"/>
    <w:rsid w:val="00FD37CE"/>
    <w:rsid w:val="00FE40E7"/>
    <w:rsid w:val="00FF0FDA"/>
    <w:rsid w:val="00FF1BF7"/>
    <w:rsid w:val="00FF2413"/>
    <w:rsid w:val="00FF409C"/>
    <w:rsid w:val="00FF44A7"/>
    <w:rsid w:val="00FF54D9"/>
    <w:rsid w:val="00FF67C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29566E"/>
  <w15:docId w15:val="{0CEA7301-3226-4F25-80A7-89C9E6C3C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3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22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2293"/>
  </w:style>
  <w:style w:type="paragraph" w:styleId="Piedepgina">
    <w:name w:val="footer"/>
    <w:basedOn w:val="Normal"/>
    <w:link w:val="PiedepginaCar"/>
    <w:uiPriority w:val="99"/>
    <w:unhideWhenUsed/>
    <w:rsid w:val="007422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2293"/>
  </w:style>
  <w:style w:type="paragraph" w:styleId="Textodeglobo">
    <w:name w:val="Balloon Text"/>
    <w:basedOn w:val="Normal"/>
    <w:link w:val="TextodegloboCar"/>
    <w:uiPriority w:val="99"/>
    <w:semiHidden/>
    <w:unhideWhenUsed/>
    <w:rsid w:val="007422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2293"/>
    <w:rPr>
      <w:rFonts w:ascii="Tahoma" w:hAnsi="Tahoma" w:cs="Tahoma"/>
      <w:sz w:val="16"/>
      <w:szCs w:val="16"/>
    </w:rPr>
  </w:style>
  <w:style w:type="paragraph" w:styleId="Sinespaciado">
    <w:name w:val="No Spacing"/>
    <w:uiPriority w:val="1"/>
    <w:qFormat/>
    <w:rsid w:val="00742293"/>
    <w:pPr>
      <w:spacing w:after="0" w:line="240" w:lineRule="auto"/>
    </w:pPr>
  </w:style>
  <w:style w:type="paragraph" w:styleId="Prrafodelista">
    <w:name w:val="List Paragraph"/>
    <w:basedOn w:val="Normal"/>
    <w:uiPriority w:val="34"/>
    <w:qFormat/>
    <w:rsid w:val="00F87023"/>
    <w:pPr>
      <w:ind w:left="720"/>
      <w:contextualSpacing/>
    </w:pPr>
  </w:style>
  <w:style w:type="paragraph" w:styleId="NormalWeb">
    <w:name w:val="Normal (Web)"/>
    <w:basedOn w:val="Normal"/>
    <w:uiPriority w:val="99"/>
    <w:unhideWhenUsed/>
    <w:rsid w:val="00267802"/>
    <w:pPr>
      <w:spacing w:before="100" w:beforeAutospacing="1" w:after="100" w:afterAutospacing="1" w:line="240" w:lineRule="auto"/>
    </w:pPr>
    <w:rPr>
      <w:rFonts w:ascii="Times New Roman" w:eastAsia="Times New Roman" w:hAnsi="Times New Roman" w:cs="Times New Roman"/>
      <w:sz w:val="24"/>
      <w:szCs w:val="24"/>
      <w:lang w:eastAsia="es-PE"/>
    </w:rPr>
  </w:style>
  <w:style w:type="table" w:styleId="Tablaconcuadrcula">
    <w:name w:val="Table Grid"/>
    <w:basedOn w:val="Tablanormal"/>
    <w:uiPriority w:val="59"/>
    <w:rsid w:val="00570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CD794A"/>
    <w:pPr>
      <w:spacing w:after="0" w:line="240" w:lineRule="auto"/>
    </w:pPr>
    <w:rPr>
      <w:rFonts w:eastAsiaTheme="minorEastAsia"/>
      <w:lang w:eastAsia="es-P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8E5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E76840"/>
  </w:style>
  <w:style w:type="paragraph" w:styleId="Sangra3detindependiente">
    <w:name w:val="Body Text Indent 3"/>
    <w:basedOn w:val="Normal"/>
    <w:link w:val="Sangra3detindependienteCar"/>
    <w:rsid w:val="00205F59"/>
    <w:pPr>
      <w:spacing w:after="0" w:line="360" w:lineRule="auto"/>
      <w:ind w:left="1080"/>
      <w:jc w:val="both"/>
    </w:pPr>
    <w:rPr>
      <w:rFonts w:ascii="Arial" w:eastAsia="Times New Roman" w:hAnsi="Arial" w:cs="Arial"/>
      <w:sz w:val="24"/>
      <w:szCs w:val="24"/>
      <w:lang w:val="es-MX" w:eastAsia="es-ES"/>
    </w:rPr>
  </w:style>
  <w:style w:type="character" w:customStyle="1" w:styleId="Sangra3detindependienteCar">
    <w:name w:val="Sangría 3 de t. independiente Car"/>
    <w:basedOn w:val="Fuentedeprrafopredeter"/>
    <w:link w:val="Sangra3detindependiente"/>
    <w:rsid w:val="00205F59"/>
    <w:rPr>
      <w:rFonts w:ascii="Arial" w:eastAsia="Times New Roman" w:hAnsi="Arial" w:cs="Arial"/>
      <w:sz w:val="24"/>
      <w:szCs w:val="24"/>
      <w:lang w:val="es-MX" w:eastAsia="es-ES"/>
    </w:rPr>
  </w:style>
  <w:style w:type="character" w:customStyle="1" w:styleId="A14">
    <w:name w:val="A14"/>
    <w:uiPriority w:val="99"/>
    <w:rsid w:val="00515D8D"/>
    <w:rPr>
      <w:rFonts w:cs="ITC New Baskerville Std"/>
      <w:color w:val="000000"/>
      <w:sz w:val="11"/>
      <w:szCs w:val="11"/>
    </w:rPr>
  </w:style>
  <w:style w:type="character" w:customStyle="1" w:styleId="cit-fpage">
    <w:name w:val="cit-fpage"/>
    <w:basedOn w:val="Fuentedeprrafopredeter"/>
    <w:rsid w:val="00584D43"/>
  </w:style>
  <w:style w:type="paragraph" w:customStyle="1" w:styleId="Default">
    <w:name w:val="Default"/>
    <w:rsid w:val="00310FB8"/>
    <w:pPr>
      <w:autoSpaceDE w:val="0"/>
      <w:autoSpaceDN w:val="0"/>
      <w:adjustRightInd w:val="0"/>
      <w:spacing w:after="0" w:line="240" w:lineRule="auto"/>
    </w:pPr>
    <w:rPr>
      <w:rFonts w:ascii="Helvetica" w:hAnsi="Helvetica" w:cs="Helvetica"/>
      <w:color w:val="000000"/>
      <w:sz w:val="24"/>
      <w:szCs w:val="24"/>
    </w:rPr>
  </w:style>
  <w:style w:type="paragraph" w:customStyle="1" w:styleId="Pa15">
    <w:name w:val="Pa15"/>
    <w:basedOn w:val="Default"/>
    <w:next w:val="Default"/>
    <w:uiPriority w:val="99"/>
    <w:rsid w:val="00310FB8"/>
    <w:pPr>
      <w:spacing w:line="181" w:lineRule="atLeast"/>
    </w:pPr>
    <w:rPr>
      <w:rFonts w:cstheme="minorBidi"/>
      <w:color w:val="auto"/>
    </w:rPr>
  </w:style>
  <w:style w:type="character" w:styleId="Hipervnculo">
    <w:name w:val="Hyperlink"/>
    <w:basedOn w:val="Fuentedeprrafopredeter"/>
    <w:uiPriority w:val="99"/>
    <w:unhideWhenUsed/>
    <w:rsid w:val="002F7047"/>
    <w:rPr>
      <w:color w:val="0000FF" w:themeColor="hyperlink"/>
      <w:u w:val="single"/>
    </w:rPr>
  </w:style>
  <w:style w:type="character" w:customStyle="1" w:styleId="cit-vol">
    <w:name w:val="cit-vol"/>
    <w:basedOn w:val="Fuentedeprrafopredeter"/>
    <w:rsid w:val="009F4848"/>
  </w:style>
  <w:style w:type="character" w:customStyle="1" w:styleId="UnresolvedMention">
    <w:name w:val="Unresolved Mention"/>
    <w:basedOn w:val="Fuentedeprrafopredeter"/>
    <w:uiPriority w:val="99"/>
    <w:semiHidden/>
    <w:unhideWhenUsed/>
    <w:rsid w:val="003F6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49764">
      <w:bodyDiv w:val="1"/>
      <w:marLeft w:val="0"/>
      <w:marRight w:val="0"/>
      <w:marTop w:val="0"/>
      <w:marBottom w:val="0"/>
      <w:divBdr>
        <w:top w:val="none" w:sz="0" w:space="0" w:color="auto"/>
        <w:left w:val="none" w:sz="0" w:space="0" w:color="auto"/>
        <w:bottom w:val="none" w:sz="0" w:space="0" w:color="auto"/>
        <w:right w:val="none" w:sz="0" w:space="0" w:color="auto"/>
      </w:divBdr>
    </w:div>
    <w:div w:id="327828248">
      <w:bodyDiv w:val="1"/>
      <w:marLeft w:val="0"/>
      <w:marRight w:val="0"/>
      <w:marTop w:val="0"/>
      <w:marBottom w:val="0"/>
      <w:divBdr>
        <w:top w:val="none" w:sz="0" w:space="0" w:color="auto"/>
        <w:left w:val="none" w:sz="0" w:space="0" w:color="auto"/>
        <w:bottom w:val="none" w:sz="0" w:space="0" w:color="auto"/>
        <w:right w:val="none" w:sz="0" w:space="0" w:color="auto"/>
      </w:divBdr>
    </w:div>
    <w:div w:id="543251215">
      <w:bodyDiv w:val="1"/>
      <w:marLeft w:val="0"/>
      <w:marRight w:val="0"/>
      <w:marTop w:val="0"/>
      <w:marBottom w:val="0"/>
      <w:divBdr>
        <w:top w:val="none" w:sz="0" w:space="0" w:color="auto"/>
        <w:left w:val="none" w:sz="0" w:space="0" w:color="auto"/>
        <w:bottom w:val="none" w:sz="0" w:space="0" w:color="auto"/>
        <w:right w:val="none" w:sz="0" w:space="0" w:color="auto"/>
      </w:divBdr>
      <w:divsChild>
        <w:div w:id="678236206">
          <w:marLeft w:val="547"/>
          <w:marRight w:val="0"/>
          <w:marTop w:val="67"/>
          <w:marBottom w:val="0"/>
          <w:divBdr>
            <w:top w:val="none" w:sz="0" w:space="0" w:color="auto"/>
            <w:left w:val="none" w:sz="0" w:space="0" w:color="auto"/>
            <w:bottom w:val="none" w:sz="0" w:space="0" w:color="auto"/>
            <w:right w:val="none" w:sz="0" w:space="0" w:color="auto"/>
          </w:divBdr>
        </w:div>
        <w:div w:id="1626621223">
          <w:marLeft w:val="1166"/>
          <w:marRight w:val="0"/>
          <w:marTop w:val="58"/>
          <w:marBottom w:val="0"/>
          <w:divBdr>
            <w:top w:val="none" w:sz="0" w:space="0" w:color="auto"/>
            <w:left w:val="none" w:sz="0" w:space="0" w:color="auto"/>
            <w:bottom w:val="none" w:sz="0" w:space="0" w:color="auto"/>
            <w:right w:val="none" w:sz="0" w:space="0" w:color="auto"/>
          </w:divBdr>
        </w:div>
        <w:div w:id="1989506010">
          <w:marLeft w:val="1166"/>
          <w:marRight w:val="0"/>
          <w:marTop w:val="58"/>
          <w:marBottom w:val="0"/>
          <w:divBdr>
            <w:top w:val="none" w:sz="0" w:space="0" w:color="auto"/>
            <w:left w:val="none" w:sz="0" w:space="0" w:color="auto"/>
            <w:bottom w:val="none" w:sz="0" w:space="0" w:color="auto"/>
            <w:right w:val="none" w:sz="0" w:space="0" w:color="auto"/>
          </w:divBdr>
        </w:div>
        <w:div w:id="1445733049">
          <w:marLeft w:val="1166"/>
          <w:marRight w:val="0"/>
          <w:marTop w:val="58"/>
          <w:marBottom w:val="0"/>
          <w:divBdr>
            <w:top w:val="none" w:sz="0" w:space="0" w:color="auto"/>
            <w:left w:val="none" w:sz="0" w:space="0" w:color="auto"/>
            <w:bottom w:val="none" w:sz="0" w:space="0" w:color="auto"/>
            <w:right w:val="none" w:sz="0" w:space="0" w:color="auto"/>
          </w:divBdr>
        </w:div>
        <w:div w:id="708070990">
          <w:marLeft w:val="547"/>
          <w:marRight w:val="0"/>
          <w:marTop w:val="67"/>
          <w:marBottom w:val="0"/>
          <w:divBdr>
            <w:top w:val="none" w:sz="0" w:space="0" w:color="auto"/>
            <w:left w:val="none" w:sz="0" w:space="0" w:color="auto"/>
            <w:bottom w:val="none" w:sz="0" w:space="0" w:color="auto"/>
            <w:right w:val="none" w:sz="0" w:space="0" w:color="auto"/>
          </w:divBdr>
        </w:div>
        <w:div w:id="1572426658">
          <w:marLeft w:val="1166"/>
          <w:marRight w:val="0"/>
          <w:marTop w:val="58"/>
          <w:marBottom w:val="0"/>
          <w:divBdr>
            <w:top w:val="none" w:sz="0" w:space="0" w:color="auto"/>
            <w:left w:val="none" w:sz="0" w:space="0" w:color="auto"/>
            <w:bottom w:val="none" w:sz="0" w:space="0" w:color="auto"/>
            <w:right w:val="none" w:sz="0" w:space="0" w:color="auto"/>
          </w:divBdr>
        </w:div>
        <w:div w:id="333606487">
          <w:marLeft w:val="1166"/>
          <w:marRight w:val="0"/>
          <w:marTop w:val="58"/>
          <w:marBottom w:val="0"/>
          <w:divBdr>
            <w:top w:val="none" w:sz="0" w:space="0" w:color="auto"/>
            <w:left w:val="none" w:sz="0" w:space="0" w:color="auto"/>
            <w:bottom w:val="none" w:sz="0" w:space="0" w:color="auto"/>
            <w:right w:val="none" w:sz="0" w:space="0" w:color="auto"/>
          </w:divBdr>
        </w:div>
        <w:div w:id="815336548">
          <w:marLeft w:val="1166"/>
          <w:marRight w:val="0"/>
          <w:marTop w:val="58"/>
          <w:marBottom w:val="0"/>
          <w:divBdr>
            <w:top w:val="none" w:sz="0" w:space="0" w:color="auto"/>
            <w:left w:val="none" w:sz="0" w:space="0" w:color="auto"/>
            <w:bottom w:val="none" w:sz="0" w:space="0" w:color="auto"/>
            <w:right w:val="none" w:sz="0" w:space="0" w:color="auto"/>
          </w:divBdr>
        </w:div>
        <w:div w:id="1324626428">
          <w:marLeft w:val="1166"/>
          <w:marRight w:val="0"/>
          <w:marTop w:val="58"/>
          <w:marBottom w:val="0"/>
          <w:divBdr>
            <w:top w:val="none" w:sz="0" w:space="0" w:color="auto"/>
            <w:left w:val="none" w:sz="0" w:space="0" w:color="auto"/>
            <w:bottom w:val="none" w:sz="0" w:space="0" w:color="auto"/>
            <w:right w:val="none" w:sz="0" w:space="0" w:color="auto"/>
          </w:divBdr>
        </w:div>
        <w:div w:id="2060006598">
          <w:marLeft w:val="547"/>
          <w:marRight w:val="0"/>
          <w:marTop w:val="67"/>
          <w:marBottom w:val="0"/>
          <w:divBdr>
            <w:top w:val="none" w:sz="0" w:space="0" w:color="auto"/>
            <w:left w:val="none" w:sz="0" w:space="0" w:color="auto"/>
            <w:bottom w:val="none" w:sz="0" w:space="0" w:color="auto"/>
            <w:right w:val="none" w:sz="0" w:space="0" w:color="auto"/>
          </w:divBdr>
        </w:div>
      </w:divsChild>
    </w:div>
    <w:div w:id="740522801">
      <w:bodyDiv w:val="1"/>
      <w:marLeft w:val="0"/>
      <w:marRight w:val="0"/>
      <w:marTop w:val="0"/>
      <w:marBottom w:val="0"/>
      <w:divBdr>
        <w:top w:val="none" w:sz="0" w:space="0" w:color="auto"/>
        <w:left w:val="none" w:sz="0" w:space="0" w:color="auto"/>
        <w:bottom w:val="none" w:sz="0" w:space="0" w:color="auto"/>
        <w:right w:val="none" w:sz="0" w:space="0" w:color="auto"/>
      </w:divBdr>
    </w:div>
    <w:div w:id="1288244849">
      <w:bodyDiv w:val="1"/>
      <w:marLeft w:val="0"/>
      <w:marRight w:val="0"/>
      <w:marTop w:val="0"/>
      <w:marBottom w:val="0"/>
      <w:divBdr>
        <w:top w:val="none" w:sz="0" w:space="0" w:color="auto"/>
        <w:left w:val="none" w:sz="0" w:space="0" w:color="auto"/>
        <w:bottom w:val="none" w:sz="0" w:space="0" w:color="auto"/>
        <w:right w:val="none" w:sz="0" w:space="0" w:color="auto"/>
      </w:divBdr>
    </w:div>
    <w:div w:id="1588035545">
      <w:bodyDiv w:val="1"/>
      <w:marLeft w:val="0"/>
      <w:marRight w:val="0"/>
      <w:marTop w:val="0"/>
      <w:marBottom w:val="0"/>
      <w:divBdr>
        <w:top w:val="none" w:sz="0" w:space="0" w:color="auto"/>
        <w:left w:val="none" w:sz="0" w:space="0" w:color="auto"/>
        <w:bottom w:val="none" w:sz="0" w:space="0" w:color="auto"/>
        <w:right w:val="none" w:sz="0" w:space="0" w:color="auto"/>
      </w:divBdr>
    </w:div>
    <w:div w:id="187924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A5AD6-1CEC-415F-A1C0-D9FB2C0C1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912</Words>
  <Characters>5017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HP</cp:lastModifiedBy>
  <cp:revision>2</cp:revision>
  <cp:lastPrinted>2017-05-31T04:23:00Z</cp:lastPrinted>
  <dcterms:created xsi:type="dcterms:W3CDTF">2020-06-05T03:50:00Z</dcterms:created>
  <dcterms:modified xsi:type="dcterms:W3CDTF">2020-06-05T03:50:00Z</dcterms:modified>
</cp:coreProperties>
</file>